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8D" w:rsidRDefault="00BF128D" w:rsidP="00E32AA1">
      <w:pPr>
        <w:spacing w:line="240" w:lineRule="auto"/>
        <w:ind w:left="-709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уровне </w:t>
      </w:r>
      <w:r w:rsidR="008266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ОО в муниципальном бюджетном общеобразовательном учреждении «Средняя общеобразовательная школа № 10 с углубленным изучением отдельных предметов» реализуются учебные предметы из предметных областей:</w:t>
      </w:r>
    </w:p>
    <w:tbl>
      <w:tblPr>
        <w:tblStyle w:val="a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78"/>
        <w:gridCol w:w="5245"/>
      </w:tblGrid>
      <w:tr w:rsidR="00826677" w:rsidRPr="00826677" w:rsidTr="00826677">
        <w:trPr>
          <w:trHeight w:val="276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77" w:rsidRPr="00826677" w:rsidRDefault="00826677" w:rsidP="0082667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66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77" w:rsidRPr="00826677" w:rsidRDefault="00826677" w:rsidP="0082667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66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</w:tr>
      <w:tr w:rsidR="00826677" w:rsidRPr="00826677" w:rsidTr="00826677">
        <w:trPr>
          <w:trHeight w:val="276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77" w:rsidRPr="00826677" w:rsidRDefault="00826677" w:rsidP="008266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77" w:rsidRPr="00826677" w:rsidRDefault="00826677" w:rsidP="008266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6677" w:rsidRPr="00826677" w:rsidTr="00826677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77" w:rsidRPr="00826677" w:rsidRDefault="00826677" w:rsidP="008266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77" w:rsidRPr="00826677" w:rsidRDefault="00826677" w:rsidP="008266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26677" w:rsidRPr="00826677" w:rsidTr="00826677"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677" w:rsidRPr="00826677" w:rsidRDefault="00826677" w:rsidP="008266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</w:tcPr>
          <w:p w:rsidR="00826677" w:rsidRPr="00826677" w:rsidRDefault="00826677" w:rsidP="008266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67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26677" w:rsidRPr="00826677" w:rsidTr="00826677">
        <w:tc>
          <w:tcPr>
            <w:tcW w:w="4678" w:type="dxa"/>
            <w:vMerge w:val="restart"/>
            <w:shd w:val="clear" w:color="auto" w:fill="auto"/>
          </w:tcPr>
          <w:p w:rsidR="00826677" w:rsidRPr="00826677" w:rsidRDefault="00826677" w:rsidP="008266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5245" w:type="dxa"/>
            <w:shd w:val="clear" w:color="auto" w:fill="auto"/>
          </w:tcPr>
          <w:p w:rsidR="00826677" w:rsidRPr="00826677" w:rsidRDefault="00826677" w:rsidP="008266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(немецкий/ английский)</w:t>
            </w:r>
          </w:p>
        </w:tc>
      </w:tr>
      <w:tr w:rsidR="00826677" w:rsidRPr="00826677" w:rsidTr="00826677">
        <w:tc>
          <w:tcPr>
            <w:tcW w:w="4678" w:type="dxa"/>
            <w:vMerge/>
            <w:shd w:val="clear" w:color="auto" w:fill="auto"/>
          </w:tcPr>
          <w:p w:rsidR="00826677" w:rsidRPr="00826677" w:rsidRDefault="00826677" w:rsidP="008266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826677" w:rsidRPr="00826677" w:rsidRDefault="00826677" w:rsidP="008266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иностранный язык (английский/китайский)</w:t>
            </w:r>
          </w:p>
        </w:tc>
      </w:tr>
      <w:tr w:rsidR="00826677" w:rsidRPr="00826677" w:rsidTr="00826677">
        <w:tc>
          <w:tcPr>
            <w:tcW w:w="4678" w:type="dxa"/>
            <w:vMerge w:val="restart"/>
            <w:shd w:val="clear" w:color="auto" w:fill="auto"/>
          </w:tcPr>
          <w:p w:rsidR="00826677" w:rsidRPr="00826677" w:rsidRDefault="00826677" w:rsidP="008266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5245" w:type="dxa"/>
            <w:shd w:val="clear" w:color="auto" w:fill="auto"/>
          </w:tcPr>
          <w:p w:rsidR="00826677" w:rsidRPr="00826677" w:rsidRDefault="00826677" w:rsidP="008266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26677" w:rsidRPr="00826677" w:rsidTr="00826677">
        <w:tc>
          <w:tcPr>
            <w:tcW w:w="4678" w:type="dxa"/>
            <w:vMerge/>
            <w:shd w:val="clear" w:color="auto" w:fill="auto"/>
          </w:tcPr>
          <w:p w:rsidR="00826677" w:rsidRPr="00826677" w:rsidRDefault="00826677" w:rsidP="008266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826677" w:rsidRPr="00826677" w:rsidRDefault="00826677" w:rsidP="008266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</w:tr>
      <w:tr w:rsidR="00826677" w:rsidRPr="00826677" w:rsidTr="00826677">
        <w:tc>
          <w:tcPr>
            <w:tcW w:w="4678" w:type="dxa"/>
            <w:vMerge/>
            <w:shd w:val="clear" w:color="auto" w:fill="auto"/>
          </w:tcPr>
          <w:p w:rsidR="00826677" w:rsidRPr="00826677" w:rsidRDefault="00826677" w:rsidP="008266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826677" w:rsidRPr="00826677" w:rsidRDefault="00826677" w:rsidP="008266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Геометрия </w:t>
            </w:r>
          </w:p>
        </w:tc>
      </w:tr>
      <w:tr w:rsidR="00826677" w:rsidRPr="00826677" w:rsidTr="00826677">
        <w:tc>
          <w:tcPr>
            <w:tcW w:w="4678" w:type="dxa"/>
            <w:vMerge/>
            <w:shd w:val="clear" w:color="auto" w:fill="auto"/>
          </w:tcPr>
          <w:p w:rsidR="00826677" w:rsidRPr="00826677" w:rsidRDefault="00826677" w:rsidP="008266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826677" w:rsidRPr="00826677" w:rsidRDefault="00826677" w:rsidP="008266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</w:tc>
      </w:tr>
      <w:tr w:rsidR="00826677" w:rsidRPr="00826677" w:rsidTr="00826677">
        <w:tc>
          <w:tcPr>
            <w:tcW w:w="4678" w:type="dxa"/>
            <w:vMerge/>
            <w:shd w:val="clear" w:color="auto" w:fill="auto"/>
          </w:tcPr>
          <w:p w:rsidR="00826677" w:rsidRPr="00826677" w:rsidRDefault="00826677" w:rsidP="008266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826677" w:rsidRPr="00826677" w:rsidRDefault="00826677" w:rsidP="008266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826677" w:rsidRPr="00826677" w:rsidTr="00826677">
        <w:tc>
          <w:tcPr>
            <w:tcW w:w="4678" w:type="dxa"/>
            <w:vMerge w:val="restart"/>
            <w:shd w:val="clear" w:color="auto" w:fill="auto"/>
          </w:tcPr>
          <w:p w:rsidR="00826677" w:rsidRPr="00826677" w:rsidRDefault="00826677" w:rsidP="008266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</w:t>
            </w:r>
          </w:p>
          <w:p w:rsidR="00826677" w:rsidRPr="00826677" w:rsidRDefault="00826677" w:rsidP="008266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научные предметы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77" w:rsidRPr="00826677" w:rsidRDefault="00826677" w:rsidP="008266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</w:tr>
      <w:tr w:rsidR="00826677" w:rsidRPr="00826677" w:rsidTr="00826677">
        <w:tc>
          <w:tcPr>
            <w:tcW w:w="4678" w:type="dxa"/>
            <w:vMerge/>
            <w:shd w:val="clear" w:color="auto" w:fill="auto"/>
          </w:tcPr>
          <w:p w:rsidR="00826677" w:rsidRPr="00826677" w:rsidRDefault="00826677" w:rsidP="008266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77" w:rsidRPr="00826677" w:rsidRDefault="00826677" w:rsidP="008266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826677" w:rsidRPr="00826677" w:rsidTr="00826677">
        <w:tc>
          <w:tcPr>
            <w:tcW w:w="4678" w:type="dxa"/>
            <w:vMerge/>
            <w:shd w:val="clear" w:color="auto" w:fill="auto"/>
          </w:tcPr>
          <w:p w:rsidR="00826677" w:rsidRPr="00826677" w:rsidRDefault="00826677" w:rsidP="008266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77" w:rsidRPr="00826677" w:rsidRDefault="00826677" w:rsidP="008266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826677" w:rsidRPr="00826677" w:rsidTr="00826677">
        <w:tc>
          <w:tcPr>
            <w:tcW w:w="4678" w:type="dxa"/>
            <w:vMerge w:val="restart"/>
            <w:shd w:val="clear" w:color="auto" w:fill="auto"/>
          </w:tcPr>
          <w:p w:rsidR="00826677" w:rsidRPr="00826677" w:rsidRDefault="00826677" w:rsidP="008266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</w:t>
            </w:r>
          </w:p>
          <w:p w:rsidR="00826677" w:rsidRPr="00826677" w:rsidRDefault="00826677" w:rsidP="008266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научные предметы</w:t>
            </w:r>
          </w:p>
        </w:tc>
        <w:tc>
          <w:tcPr>
            <w:tcW w:w="5245" w:type="dxa"/>
            <w:shd w:val="clear" w:color="auto" w:fill="auto"/>
          </w:tcPr>
          <w:p w:rsidR="00826677" w:rsidRPr="00826677" w:rsidRDefault="00826677" w:rsidP="008266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826677" w:rsidRPr="00826677" w:rsidTr="00826677">
        <w:tc>
          <w:tcPr>
            <w:tcW w:w="4678" w:type="dxa"/>
            <w:vMerge/>
            <w:shd w:val="clear" w:color="auto" w:fill="auto"/>
          </w:tcPr>
          <w:p w:rsidR="00826677" w:rsidRPr="00826677" w:rsidRDefault="00826677" w:rsidP="008266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26677" w:rsidRPr="00826677" w:rsidRDefault="00826677" w:rsidP="008266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677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</w:tr>
      <w:tr w:rsidR="00826677" w:rsidRPr="00826677" w:rsidTr="00826677">
        <w:tc>
          <w:tcPr>
            <w:tcW w:w="4678" w:type="dxa"/>
            <w:vMerge/>
            <w:shd w:val="clear" w:color="auto" w:fill="auto"/>
          </w:tcPr>
          <w:p w:rsidR="00826677" w:rsidRPr="00826677" w:rsidRDefault="00826677" w:rsidP="008266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26677" w:rsidRPr="00826677" w:rsidRDefault="00826677" w:rsidP="008266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67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</w:tr>
      <w:tr w:rsidR="00826677" w:rsidRPr="00826677" w:rsidTr="00826677">
        <w:tc>
          <w:tcPr>
            <w:tcW w:w="4678" w:type="dxa"/>
            <w:shd w:val="clear" w:color="auto" w:fill="auto"/>
            <w:vAlign w:val="center"/>
          </w:tcPr>
          <w:p w:rsidR="00826677" w:rsidRPr="00826677" w:rsidRDefault="00826677" w:rsidP="008266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26677" w:rsidRPr="00826677" w:rsidRDefault="00826677" w:rsidP="008266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</w:tr>
      <w:tr w:rsidR="00826677" w:rsidRPr="00826677" w:rsidTr="00826677">
        <w:tc>
          <w:tcPr>
            <w:tcW w:w="4678" w:type="dxa"/>
            <w:vMerge w:val="restart"/>
            <w:shd w:val="clear" w:color="auto" w:fill="auto"/>
          </w:tcPr>
          <w:p w:rsidR="00826677" w:rsidRPr="00826677" w:rsidRDefault="00826677" w:rsidP="008266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5245" w:type="dxa"/>
            <w:shd w:val="clear" w:color="auto" w:fill="auto"/>
          </w:tcPr>
          <w:p w:rsidR="00826677" w:rsidRPr="00826677" w:rsidRDefault="00826677" w:rsidP="008266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677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826677" w:rsidRPr="00826677" w:rsidTr="00826677">
        <w:tc>
          <w:tcPr>
            <w:tcW w:w="4678" w:type="dxa"/>
            <w:vMerge/>
            <w:shd w:val="clear" w:color="auto" w:fill="auto"/>
          </w:tcPr>
          <w:p w:rsidR="00826677" w:rsidRPr="00826677" w:rsidRDefault="00826677" w:rsidP="008266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26677" w:rsidRPr="00826677" w:rsidRDefault="00826677" w:rsidP="008266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677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</w:tr>
      <w:tr w:rsidR="00826677" w:rsidRPr="00826677" w:rsidTr="00826677"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77" w:rsidRPr="00826677" w:rsidRDefault="00826677" w:rsidP="008266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77" w:rsidRPr="00826677" w:rsidRDefault="00826677" w:rsidP="008266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</w:tr>
      <w:tr w:rsidR="00826677" w:rsidRPr="00826677" w:rsidTr="00826677"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77" w:rsidRPr="00826677" w:rsidRDefault="00826677" w:rsidP="008266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77" w:rsidRPr="00826677" w:rsidRDefault="00826677" w:rsidP="008266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</w:tr>
      <w:tr w:rsidR="00826677" w:rsidRPr="00826677" w:rsidTr="00826677"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77" w:rsidRPr="00826677" w:rsidRDefault="00826677" w:rsidP="008266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77" w:rsidRPr="00826677" w:rsidRDefault="00826677" w:rsidP="008266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</w:tbl>
    <w:p w:rsidR="00E32AA1" w:rsidRDefault="00E32AA1" w:rsidP="0082667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3EF4" w:rsidRDefault="00E32AA1" w:rsidP="00826677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AA1">
        <w:rPr>
          <w:rFonts w:ascii="Times New Roman" w:eastAsia="Calibri" w:hAnsi="Times New Roman" w:cs="Times New Roman"/>
          <w:sz w:val="24"/>
          <w:szCs w:val="24"/>
        </w:rPr>
        <w:t xml:space="preserve">Школа реализует </w:t>
      </w:r>
      <w:r w:rsidRPr="00826677">
        <w:rPr>
          <w:rFonts w:ascii="Times New Roman" w:eastAsia="Calibri" w:hAnsi="Times New Roman" w:cs="Times New Roman"/>
          <w:b/>
          <w:sz w:val="24"/>
          <w:szCs w:val="24"/>
        </w:rPr>
        <w:t>федеральные рабочие программы учебных предметов</w:t>
      </w:r>
      <w:r w:rsidRPr="00E32A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26677">
        <w:rPr>
          <w:rFonts w:ascii="Times New Roman" w:eastAsia="Calibri" w:hAnsi="Times New Roman" w:cs="Times New Roman"/>
          <w:sz w:val="24"/>
          <w:szCs w:val="24"/>
        </w:rPr>
        <w:t>о</w:t>
      </w:r>
      <w:r w:rsidRPr="00E32AA1">
        <w:rPr>
          <w:rFonts w:ascii="Times New Roman" w:eastAsia="Calibri" w:hAnsi="Times New Roman" w:cs="Times New Roman"/>
          <w:sz w:val="24"/>
          <w:szCs w:val="24"/>
        </w:rPr>
        <w:t>беспечивающих достижение планир</w:t>
      </w:r>
      <w:r w:rsidR="00826677">
        <w:rPr>
          <w:rFonts w:ascii="Times New Roman" w:eastAsia="Calibri" w:hAnsi="Times New Roman" w:cs="Times New Roman"/>
          <w:sz w:val="24"/>
          <w:szCs w:val="24"/>
        </w:rPr>
        <w:t>уемых результатов освоения ООП О</w:t>
      </w:r>
      <w:r w:rsidRPr="00E32AA1">
        <w:rPr>
          <w:rFonts w:ascii="Times New Roman" w:eastAsia="Calibri" w:hAnsi="Times New Roman" w:cs="Times New Roman"/>
          <w:sz w:val="24"/>
          <w:szCs w:val="24"/>
        </w:rPr>
        <w:t>ОО</w:t>
      </w:r>
    </w:p>
    <w:p w:rsidR="001E3EF4" w:rsidRPr="00596F7E" w:rsidRDefault="00826677" w:rsidP="00596F7E">
      <w:pPr>
        <w:spacing w:line="240" w:lineRule="auto"/>
        <w:ind w:left="-709" w:firstLine="5245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596F7E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https://edsoo.ru/rabochie-programmy/</w:t>
        </w:r>
      </w:hyperlink>
    </w:p>
    <w:p w:rsidR="00826677" w:rsidRPr="00BF128D" w:rsidRDefault="00826677" w:rsidP="00E32AA1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26677" w:rsidRPr="00BF128D" w:rsidSect="00BF128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8D"/>
    <w:rsid w:val="001E3EF4"/>
    <w:rsid w:val="00596F7E"/>
    <w:rsid w:val="00826677"/>
    <w:rsid w:val="00BF128D"/>
    <w:rsid w:val="00C57AA1"/>
    <w:rsid w:val="00E3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EF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3EF4"/>
    <w:rPr>
      <w:color w:val="800080" w:themeColor="followedHyperlink"/>
      <w:u w:val="single"/>
    </w:rPr>
  </w:style>
  <w:style w:type="table" w:styleId="a5">
    <w:name w:val="Table Grid"/>
    <w:basedOn w:val="a1"/>
    <w:uiPriority w:val="39"/>
    <w:rsid w:val="00826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EF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3EF4"/>
    <w:rPr>
      <w:color w:val="800080" w:themeColor="followedHyperlink"/>
      <w:u w:val="single"/>
    </w:rPr>
  </w:style>
  <w:style w:type="table" w:styleId="a5">
    <w:name w:val="Table Grid"/>
    <w:basedOn w:val="a1"/>
    <w:uiPriority w:val="39"/>
    <w:rsid w:val="00826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3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soo.ru/rabochie-programm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2024-10-10T12:22:00Z</dcterms:created>
  <dcterms:modified xsi:type="dcterms:W3CDTF">2024-10-10T13:28:00Z</dcterms:modified>
</cp:coreProperties>
</file>