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46F" w:rsidRPr="005419F8" w:rsidRDefault="0073646F" w:rsidP="0073646F">
      <w:pPr>
        <w:pStyle w:val="a4"/>
        <w:spacing w:line="240" w:lineRule="auto"/>
        <w:ind w:left="5670" w:firstLine="0"/>
        <w:jc w:val="left"/>
        <w:rPr>
          <w:rFonts w:ascii="Times New Roman" w:hAnsi="Times New Roman"/>
          <w:sz w:val="24"/>
        </w:rPr>
      </w:pPr>
      <w:r w:rsidRPr="005419F8">
        <w:rPr>
          <w:rFonts w:ascii="Times New Roman" w:hAnsi="Times New Roman"/>
          <w:sz w:val="24"/>
        </w:rPr>
        <w:t xml:space="preserve">Приложение </w:t>
      </w:r>
    </w:p>
    <w:p w:rsidR="0073646F" w:rsidRDefault="0073646F" w:rsidP="0073646F">
      <w:pPr>
        <w:pStyle w:val="a4"/>
        <w:spacing w:line="240" w:lineRule="auto"/>
        <w:ind w:left="5670" w:firstLine="0"/>
        <w:jc w:val="left"/>
        <w:rPr>
          <w:sz w:val="24"/>
        </w:rPr>
      </w:pPr>
      <w:r w:rsidRPr="005419F8">
        <w:rPr>
          <w:rFonts w:ascii="Times New Roman" w:hAnsi="Times New Roman"/>
          <w:sz w:val="24"/>
        </w:rPr>
        <w:t>к основной обра</w:t>
      </w:r>
      <w:r w:rsidR="00FF2453">
        <w:rPr>
          <w:rFonts w:ascii="Times New Roman" w:hAnsi="Times New Roman"/>
          <w:sz w:val="24"/>
        </w:rPr>
        <w:t>зовательной программе основного</w:t>
      </w:r>
      <w:r w:rsidRPr="005419F8">
        <w:rPr>
          <w:rFonts w:ascii="Times New Roman" w:hAnsi="Times New Roman"/>
          <w:sz w:val="24"/>
        </w:rPr>
        <w:t xml:space="preserve">  общего образования</w:t>
      </w:r>
    </w:p>
    <w:p w:rsidR="0073646F" w:rsidRPr="005419F8" w:rsidRDefault="0073646F" w:rsidP="0073646F">
      <w:pPr>
        <w:pStyle w:val="a4"/>
        <w:ind w:left="6379" w:firstLine="0"/>
        <w:jc w:val="left"/>
        <w:rPr>
          <w:sz w:val="24"/>
        </w:rPr>
      </w:pPr>
    </w:p>
    <w:p w:rsidR="00FF2453" w:rsidRDefault="00FF2453" w:rsidP="0073646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F2453" w:rsidRDefault="00FF2453" w:rsidP="0073646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F2453" w:rsidRDefault="00FF2453" w:rsidP="0073646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F2453" w:rsidRDefault="0073646F" w:rsidP="0073646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РАБОЧАЯ ПРОГРАММА </w:t>
      </w:r>
    </w:p>
    <w:p w:rsidR="0073646F" w:rsidRDefault="00FF2453" w:rsidP="0073646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«ИЗОБРАЗИТЕЛЬНОЕ  ИСКУССТВО»</w:t>
      </w:r>
    </w:p>
    <w:p w:rsidR="008433B2" w:rsidRDefault="008433B2" w:rsidP="0073646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5-8 класс </w:t>
      </w:r>
    </w:p>
    <w:p w:rsidR="0073646F" w:rsidRDefault="0073646F" w:rsidP="007364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453" w:rsidRDefault="00FF2453" w:rsidP="007364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453" w:rsidRDefault="00FF2453" w:rsidP="007364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453" w:rsidRDefault="00FF2453" w:rsidP="00FF2453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FF2453" w:rsidRDefault="00FF2453" w:rsidP="00FF2453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FF2453" w:rsidRDefault="00FF2453" w:rsidP="00FF2453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FF2453" w:rsidRPr="008433B2" w:rsidRDefault="001D453A" w:rsidP="00FF2453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Разработчик</w:t>
      </w:r>
    </w:p>
    <w:p w:rsidR="00FF2453" w:rsidRPr="008433B2" w:rsidRDefault="00FF2453" w:rsidP="00FF2453">
      <w:pPr>
        <w:jc w:val="left"/>
        <w:rPr>
          <w:rFonts w:ascii="Times New Roman" w:hAnsi="Times New Roman" w:cs="Times New Roman"/>
        </w:rPr>
      </w:pPr>
      <w:proofErr w:type="spellStart"/>
      <w:r w:rsidRPr="008433B2">
        <w:rPr>
          <w:rFonts w:ascii="Times New Roman" w:hAnsi="Times New Roman" w:cs="Times New Roman"/>
        </w:rPr>
        <w:t>Трункина</w:t>
      </w:r>
      <w:proofErr w:type="spellEnd"/>
      <w:r w:rsidRPr="008433B2">
        <w:rPr>
          <w:rFonts w:ascii="Times New Roman" w:hAnsi="Times New Roman" w:cs="Times New Roman"/>
        </w:rPr>
        <w:t xml:space="preserve"> Н.В., учитель музыки и изобразительного искусства</w:t>
      </w:r>
    </w:p>
    <w:p w:rsidR="00FF2453" w:rsidRPr="008433B2" w:rsidRDefault="00FF2453" w:rsidP="0073646F">
      <w:pPr>
        <w:jc w:val="center"/>
        <w:rPr>
          <w:rFonts w:ascii="Times New Roman" w:hAnsi="Times New Roman" w:cs="Times New Roman"/>
          <w:b/>
        </w:rPr>
      </w:pPr>
    </w:p>
    <w:p w:rsidR="00FF2453" w:rsidRDefault="00FF2453" w:rsidP="007364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453" w:rsidRDefault="00FF2453" w:rsidP="007364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453" w:rsidRDefault="00FF2453" w:rsidP="007364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453" w:rsidRDefault="00FF2453" w:rsidP="007364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453" w:rsidRDefault="00FF2453" w:rsidP="007364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453" w:rsidRDefault="00FF2453" w:rsidP="007364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453" w:rsidRDefault="00FF2453" w:rsidP="007364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453" w:rsidRDefault="00FF2453" w:rsidP="007364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453" w:rsidRDefault="00FF2453" w:rsidP="007364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453" w:rsidRDefault="00FF2453" w:rsidP="007364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453" w:rsidRDefault="00FF2453" w:rsidP="007364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453" w:rsidRDefault="00FF2453" w:rsidP="007364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453" w:rsidRDefault="00FF2453" w:rsidP="007364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453" w:rsidRDefault="00FF2453" w:rsidP="007364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453" w:rsidRDefault="00FF2453" w:rsidP="007364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453" w:rsidRDefault="00FF2453" w:rsidP="007364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453" w:rsidRDefault="00FF2453" w:rsidP="007364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453" w:rsidRDefault="00FF2453" w:rsidP="007364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453" w:rsidRDefault="00FF2453" w:rsidP="007364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453" w:rsidRDefault="00FF2453" w:rsidP="007364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86F" w:rsidRDefault="0002086F" w:rsidP="007364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3646F" w:rsidRPr="000D2A82" w:rsidRDefault="009079D6" w:rsidP="007364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73646F" w:rsidRPr="000D2A8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3646F" w:rsidRPr="000D2A82" w:rsidRDefault="0073646F" w:rsidP="0073646F">
      <w:pPr>
        <w:ind w:firstLine="760"/>
        <w:rPr>
          <w:rFonts w:ascii="Times New Roman" w:hAnsi="Times New Roman" w:cs="Times New Roman"/>
        </w:rPr>
      </w:pPr>
    </w:p>
    <w:p w:rsidR="00FF2453" w:rsidRPr="002B1A94" w:rsidRDefault="00FF2453" w:rsidP="00FF2453">
      <w:pPr>
        <w:spacing w:line="240" w:lineRule="auto"/>
        <w:ind w:firstLine="851"/>
        <w:rPr>
          <w:rFonts w:ascii="Times New Roman" w:eastAsia="Calibri" w:hAnsi="Times New Roman" w:cs="Times New Roman"/>
          <w:color w:val="auto"/>
          <w:lang w:eastAsia="en-US" w:bidi="ar-SA"/>
        </w:rPr>
      </w:pPr>
      <w:proofErr w:type="gramStart"/>
      <w:r w:rsidRPr="002B1A94">
        <w:rPr>
          <w:rFonts w:ascii="Times New Roman" w:hAnsi="Times New Roman" w:cs="Times New Roman"/>
        </w:rPr>
        <w:t xml:space="preserve">Рабочая программа по изобразительному искусству для  5 – 7  классов составлена </w:t>
      </w:r>
      <w:r w:rsidRPr="002B1A94">
        <w:rPr>
          <w:rFonts w:ascii="Times New Roman" w:hAnsi="Times New Roman" w:cs="Times New Roman"/>
          <w:color w:val="auto"/>
          <w:lang w:bidi="ar-SA"/>
        </w:rPr>
        <w:t xml:space="preserve">в соответствии с требованиями основной образовательной программы основного   общего образования, представленными в Федеральном государственном образовательном стандарте основного общего образования (Приказ </w:t>
      </w:r>
      <w:proofErr w:type="spellStart"/>
      <w:r w:rsidRPr="002B1A94">
        <w:rPr>
          <w:rFonts w:ascii="Times New Roman" w:hAnsi="Times New Roman" w:cs="Times New Roman"/>
          <w:color w:val="auto"/>
          <w:lang w:bidi="ar-SA"/>
        </w:rPr>
        <w:t>минпросвещения</w:t>
      </w:r>
      <w:proofErr w:type="spellEnd"/>
      <w:r w:rsidRPr="002B1A94">
        <w:rPr>
          <w:rFonts w:ascii="Times New Roman" w:hAnsi="Times New Roman" w:cs="Times New Roman"/>
          <w:color w:val="auto"/>
          <w:lang w:bidi="ar-SA"/>
        </w:rPr>
        <w:t xml:space="preserve"> России от 31 мая 2021 г. №287) и</w:t>
      </w:r>
      <w:r w:rsidRPr="002B1A94">
        <w:rPr>
          <w:rFonts w:ascii="Times New Roman" w:eastAsia="Calibri" w:hAnsi="Times New Roman" w:cs="Times New Roman"/>
          <w:color w:val="auto"/>
          <w:lang w:eastAsia="en-US" w:bidi="ar-SA"/>
        </w:rPr>
        <w:t xml:space="preserve"> ориентирована на целевые приоритеты, сформулированные в Программе воспитания муниципального бюджетного общеобразовательного учреждения «Средняя общеобразовательная школа № 10 с углубленным изучением отдельных предметов</w:t>
      </w:r>
      <w:proofErr w:type="gramEnd"/>
      <w:r w:rsidRPr="002B1A94">
        <w:rPr>
          <w:rFonts w:ascii="Times New Roman" w:eastAsia="Calibri" w:hAnsi="Times New Roman" w:cs="Times New Roman"/>
          <w:color w:val="auto"/>
          <w:lang w:eastAsia="en-US" w:bidi="ar-SA"/>
        </w:rPr>
        <w:t xml:space="preserve">» города Калуги. </w:t>
      </w:r>
    </w:p>
    <w:p w:rsidR="00FF2453" w:rsidRPr="002B1A94" w:rsidRDefault="00FF2453" w:rsidP="00FF2453">
      <w:pPr>
        <w:ind w:firstLine="709"/>
        <w:rPr>
          <w:rFonts w:ascii="Times New Roman" w:hAnsi="Times New Roman" w:cs="Times New Roman"/>
          <w:color w:val="auto"/>
          <w:lang w:bidi="ar-SA"/>
        </w:rPr>
      </w:pPr>
      <w:proofErr w:type="gramStart"/>
      <w:r w:rsidRPr="002B1A94">
        <w:rPr>
          <w:rFonts w:ascii="Times New Roman" w:hAnsi="Times New Roman" w:cs="Times New Roman"/>
          <w:color w:val="auto"/>
        </w:rPr>
        <w:t xml:space="preserve">Рабочая программа учебного предмета «Изобразительное искусство» составлена в соответствии с программой «Изобразительное искусство для </w:t>
      </w:r>
      <w:r w:rsidRPr="002B1A94">
        <w:rPr>
          <w:rFonts w:ascii="Times New Roman" w:hAnsi="Times New Roman" w:cs="Times New Roman"/>
        </w:rPr>
        <w:t xml:space="preserve">5 – 8  </w:t>
      </w:r>
      <w:r w:rsidRPr="002B1A94">
        <w:rPr>
          <w:rFonts w:ascii="Times New Roman" w:hAnsi="Times New Roman" w:cs="Times New Roman"/>
          <w:color w:val="auto"/>
        </w:rPr>
        <w:t xml:space="preserve">классов общеобразовательных учреждений» (авторы </w:t>
      </w:r>
      <w:proofErr w:type="spellStart"/>
      <w:r w:rsidRPr="002B1A94">
        <w:rPr>
          <w:rFonts w:ascii="Times New Roman" w:hAnsi="Times New Roman" w:cs="Times New Roman"/>
        </w:rPr>
        <w:t>Неменский</w:t>
      </w:r>
      <w:proofErr w:type="spellEnd"/>
      <w:r w:rsidRPr="002B1A94">
        <w:rPr>
          <w:rFonts w:ascii="Times New Roman" w:hAnsi="Times New Roman" w:cs="Times New Roman"/>
        </w:rPr>
        <w:t xml:space="preserve"> Б. М., </w:t>
      </w:r>
      <w:proofErr w:type="spellStart"/>
      <w:r w:rsidRPr="002B1A94">
        <w:rPr>
          <w:rFonts w:ascii="Times New Roman" w:hAnsi="Times New Roman" w:cs="Times New Roman"/>
        </w:rPr>
        <w:t>Неменская</w:t>
      </w:r>
      <w:proofErr w:type="spellEnd"/>
      <w:r w:rsidRPr="002B1A94">
        <w:rPr>
          <w:rFonts w:ascii="Times New Roman" w:hAnsi="Times New Roman" w:cs="Times New Roman"/>
        </w:rPr>
        <w:t xml:space="preserve"> Л. А., Горяева Н. А., Питерских А. С.), </w:t>
      </w:r>
      <w:r w:rsidRPr="002B1A94">
        <w:rPr>
          <w:rFonts w:ascii="Times New Roman" w:hAnsi="Times New Roman" w:cs="Times New Roman"/>
          <w:color w:val="auto"/>
          <w:lang w:bidi="ar-SA"/>
        </w:rPr>
        <w:t>Санитарными правилами и нормами СанПиН 1.2.3685-21 "Гигиенические нормативы и требования к обеспечению безопасности и (или) безвредности для человека факторов среды обитания", утвержденными постановлением Главного государственного санитарного врача</w:t>
      </w:r>
      <w:proofErr w:type="gramEnd"/>
      <w:r w:rsidRPr="002B1A94">
        <w:rPr>
          <w:rFonts w:ascii="Times New Roman" w:hAnsi="Times New Roman" w:cs="Times New Roman"/>
          <w:color w:val="auto"/>
          <w:lang w:bidi="ar-SA"/>
        </w:rPr>
        <w:t xml:space="preserve"> Российской Федерации от 28 января 2021 г. N 2 и Санитарными правилами СП 2.4.3648-20 "Санитарно-эпидемиологические требования к организациям воспитания и обучения, отдыха и оздоровления детей и молодежи", утвержденными постановлением Главного государственного санитарного врача Российской Федерации от 28 сентября 2020 г. N 28.</w:t>
      </w:r>
    </w:p>
    <w:p w:rsidR="0073646F" w:rsidRPr="00FF2453" w:rsidRDefault="0073646F" w:rsidP="0073646F">
      <w:pPr>
        <w:ind w:firstLine="709"/>
        <w:rPr>
          <w:rFonts w:ascii="Times New Roman" w:hAnsi="Times New Roman" w:cs="Times New Roman"/>
        </w:rPr>
      </w:pPr>
      <w:r w:rsidRPr="00FF2453">
        <w:rPr>
          <w:rFonts w:ascii="Times New Roman" w:hAnsi="Times New Roman" w:cs="Times New Roman"/>
        </w:rPr>
        <w:t xml:space="preserve">Специфика курса «Изобразительное искусство» состоит в том, что он, имея ярко выраженный интегративный характер, соединяет в равной мере природоведческие, обществоведческие, исторические знания и даёт </w:t>
      </w:r>
      <w:proofErr w:type="gramStart"/>
      <w:r w:rsidRPr="00FF2453">
        <w:rPr>
          <w:rFonts w:ascii="Times New Roman" w:hAnsi="Times New Roman" w:cs="Times New Roman"/>
        </w:rPr>
        <w:t>обучающемуся</w:t>
      </w:r>
      <w:proofErr w:type="gramEnd"/>
      <w:r w:rsidRPr="00FF2453">
        <w:rPr>
          <w:rFonts w:ascii="Times New Roman" w:hAnsi="Times New Roman" w:cs="Times New Roman"/>
        </w:rPr>
        <w:t xml:space="preserve"> материал естественных и социально-гуманитарных наук, необходимых для целостного и системного видения мира в его важнейших взаимосвязях. </w:t>
      </w:r>
    </w:p>
    <w:p w:rsidR="0073646F" w:rsidRPr="00FF2453" w:rsidRDefault="0073646F" w:rsidP="0073646F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  <w:r w:rsidRPr="00FF2453">
        <w:rPr>
          <w:rFonts w:ascii="Times New Roman" w:hAnsi="Times New Roman"/>
          <w:sz w:val="24"/>
          <w:szCs w:val="24"/>
        </w:rPr>
        <w:t xml:space="preserve">Основная </w:t>
      </w:r>
      <w:r w:rsidRPr="00FF2453">
        <w:rPr>
          <w:rFonts w:ascii="Times New Roman" w:hAnsi="Times New Roman"/>
          <w:b/>
          <w:bCs/>
          <w:sz w:val="24"/>
          <w:szCs w:val="24"/>
        </w:rPr>
        <w:t xml:space="preserve">цель </w:t>
      </w:r>
      <w:r w:rsidRPr="00FF2453">
        <w:rPr>
          <w:rFonts w:ascii="Times New Roman" w:hAnsi="Times New Roman"/>
          <w:sz w:val="24"/>
          <w:szCs w:val="24"/>
        </w:rPr>
        <w:t>школьного предмета «Изобразительное искусство» — развитие визуально-пространственного мышления учащихся как фор</w:t>
      </w:r>
      <w:r w:rsidRPr="00FF2453">
        <w:rPr>
          <w:rFonts w:ascii="Times New Roman" w:hAnsi="Times New Roman"/>
          <w:sz w:val="24"/>
          <w:szCs w:val="24"/>
        </w:rPr>
        <w:softHyphen/>
        <w:t>мы эмоционально-ценностного, эстетического освоения мира, как формы самовыражения и ориентации в художественном и нравствен</w:t>
      </w:r>
      <w:r w:rsidRPr="00FF2453">
        <w:rPr>
          <w:rFonts w:ascii="Times New Roman" w:hAnsi="Times New Roman"/>
          <w:sz w:val="24"/>
          <w:szCs w:val="24"/>
        </w:rPr>
        <w:softHyphen/>
        <w:t>ном пространстве культуры.</w:t>
      </w:r>
    </w:p>
    <w:p w:rsidR="0073646F" w:rsidRPr="00FF2453" w:rsidRDefault="0073646F" w:rsidP="0073646F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  <w:r w:rsidRPr="00FF2453">
        <w:rPr>
          <w:rFonts w:ascii="Times New Roman" w:hAnsi="Times New Roman"/>
          <w:sz w:val="24"/>
          <w:szCs w:val="24"/>
        </w:rPr>
        <w:t xml:space="preserve">Художественное развитие осуществляется в практической, </w:t>
      </w:r>
      <w:proofErr w:type="spellStart"/>
      <w:r w:rsidRPr="00FF2453">
        <w:rPr>
          <w:rFonts w:ascii="Times New Roman" w:hAnsi="Times New Roman"/>
          <w:sz w:val="24"/>
          <w:szCs w:val="24"/>
        </w:rPr>
        <w:t>деятель</w:t>
      </w:r>
      <w:r w:rsidRPr="00FF2453">
        <w:rPr>
          <w:rFonts w:ascii="Times New Roman" w:hAnsi="Times New Roman"/>
          <w:sz w:val="24"/>
          <w:szCs w:val="24"/>
        </w:rPr>
        <w:softHyphen/>
        <w:t>ностной</w:t>
      </w:r>
      <w:proofErr w:type="spellEnd"/>
      <w:r w:rsidRPr="00FF2453">
        <w:rPr>
          <w:rFonts w:ascii="Times New Roman" w:hAnsi="Times New Roman"/>
          <w:sz w:val="24"/>
          <w:szCs w:val="24"/>
        </w:rPr>
        <w:t xml:space="preserve"> форме в процессе личностного художественного творчества.</w:t>
      </w:r>
    </w:p>
    <w:p w:rsidR="0073646F" w:rsidRPr="00FF2453" w:rsidRDefault="0073646F" w:rsidP="0073646F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  <w:r w:rsidRPr="00FF2453">
        <w:rPr>
          <w:rFonts w:ascii="Times New Roman" w:hAnsi="Times New Roman"/>
          <w:sz w:val="24"/>
          <w:szCs w:val="24"/>
        </w:rPr>
        <w:t xml:space="preserve">Основные </w:t>
      </w:r>
      <w:r w:rsidRPr="00FF2453">
        <w:rPr>
          <w:rFonts w:ascii="Times New Roman" w:hAnsi="Times New Roman"/>
          <w:b/>
          <w:bCs/>
          <w:sz w:val="24"/>
          <w:szCs w:val="24"/>
        </w:rPr>
        <w:t xml:space="preserve">формы учебной деятельности </w:t>
      </w:r>
      <w:r w:rsidRPr="00FF2453">
        <w:rPr>
          <w:rFonts w:ascii="Times New Roman" w:hAnsi="Times New Roman"/>
          <w:sz w:val="24"/>
          <w:szCs w:val="24"/>
        </w:rPr>
        <w:t>— практическое художе</w:t>
      </w:r>
      <w:r w:rsidRPr="00FF2453">
        <w:rPr>
          <w:rFonts w:ascii="Times New Roman" w:hAnsi="Times New Roman"/>
          <w:sz w:val="24"/>
          <w:szCs w:val="24"/>
        </w:rPr>
        <w:softHyphen/>
        <w:t>ственное творчество посредством овладения художественными матери</w:t>
      </w:r>
      <w:r w:rsidRPr="00FF2453">
        <w:rPr>
          <w:rFonts w:ascii="Times New Roman" w:hAnsi="Times New Roman"/>
          <w:sz w:val="24"/>
          <w:szCs w:val="24"/>
        </w:rPr>
        <w:softHyphen/>
        <w:t>алами, зрительское восприятие произведений искусства и эстетическое наблюдение окружающего мира.</w:t>
      </w:r>
    </w:p>
    <w:p w:rsidR="0073646F" w:rsidRPr="00FF2453" w:rsidRDefault="0073646F" w:rsidP="0073646F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  <w:r w:rsidRPr="00FF2453">
        <w:rPr>
          <w:rFonts w:ascii="Times New Roman" w:hAnsi="Times New Roman"/>
          <w:b/>
          <w:bCs/>
          <w:sz w:val="24"/>
          <w:szCs w:val="24"/>
        </w:rPr>
        <w:t xml:space="preserve">Основные задачи </w:t>
      </w:r>
      <w:r w:rsidRPr="00FF2453">
        <w:rPr>
          <w:rFonts w:ascii="Times New Roman" w:hAnsi="Times New Roman"/>
          <w:sz w:val="24"/>
          <w:szCs w:val="24"/>
        </w:rPr>
        <w:t>предмета «Изобразительное искусство»:</w:t>
      </w:r>
    </w:p>
    <w:p w:rsidR="0073646F" w:rsidRPr="00FF2453" w:rsidRDefault="0073646F" w:rsidP="0073646F">
      <w:pPr>
        <w:pStyle w:val="15"/>
        <w:numPr>
          <w:ilvl w:val="0"/>
          <w:numId w:val="22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FF2453">
        <w:rPr>
          <w:rFonts w:ascii="Times New Roman" w:hAnsi="Times New Roman"/>
          <w:sz w:val="24"/>
          <w:szCs w:val="24"/>
        </w:rPr>
        <w:t>формирование опыта смыслового и эмоционально-ценностного вос</w:t>
      </w:r>
      <w:r w:rsidRPr="00FF2453">
        <w:rPr>
          <w:rFonts w:ascii="Times New Roman" w:hAnsi="Times New Roman"/>
          <w:sz w:val="24"/>
          <w:szCs w:val="24"/>
        </w:rPr>
        <w:softHyphen/>
        <w:t>приятия визуального образа реальности и произведений искусства;</w:t>
      </w:r>
    </w:p>
    <w:p w:rsidR="0073646F" w:rsidRPr="00FF2453" w:rsidRDefault="0073646F" w:rsidP="0073646F">
      <w:pPr>
        <w:pStyle w:val="15"/>
        <w:numPr>
          <w:ilvl w:val="0"/>
          <w:numId w:val="22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FF2453">
        <w:rPr>
          <w:rFonts w:ascii="Times New Roman" w:hAnsi="Times New Roman"/>
          <w:sz w:val="24"/>
          <w:szCs w:val="24"/>
        </w:rPr>
        <w:t>освоение художественной культуры как формы материального вы</w:t>
      </w:r>
      <w:r w:rsidRPr="00FF2453">
        <w:rPr>
          <w:rFonts w:ascii="Times New Roman" w:hAnsi="Times New Roman"/>
          <w:sz w:val="24"/>
          <w:szCs w:val="24"/>
        </w:rPr>
        <w:softHyphen/>
        <w:t>ражения в пространственных формах духовных ценностей;</w:t>
      </w:r>
    </w:p>
    <w:p w:rsidR="0073646F" w:rsidRPr="00FF2453" w:rsidRDefault="0073646F" w:rsidP="0073646F">
      <w:pPr>
        <w:pStyle w:val="15"/>
        <w:numPr>
          <w:ilvl w:val="0"/>
          <w:numId w:val="22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FF2453">
        <w:rPr>
          <w:rFonts w:ascii="Times New Roman" w:hAnsi="Times New Roman"/>
          <w:sz w:val="24"/>
          <w:szCs w:val="24"/>
        </w:rPr>
        <w:t>формирование понимания эмоционального и ценностного смысла визуально-пространственной формы;</w:t>
      </w:r>
    </w:p>
    <w:p w:rsidR="0073646F" w:rsidRPr="00FF2453" w:rsidRDefault="0073646F" w:rsidP="0073646F">
      <w:pPr>
        <w:pStyle w:val="15"/>
        <w:numPr>
          <w:ilvl w:val="0"/>
          <w:numId w:val="22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FF2453">
        <w:rPr>
          <w:rFonts w:ascii="Times New Roman" w:hAnsi="Times New Roman"/>
          <w:sz w:val="24"/>
          <w:szCs w:val="24"/>
        </w:rPr>
        <w:t>развитие творческого опыта как формирование способности к са</w:t>
      </w:r>
      <w:r w:rsidRPr="00FF2453">
        <w:rPr>
          <w:rFonts w:ascii="Times New Roman" w:hAnsi="Times New Roman"/>
          <w:sz w:val="24"/>
          <w:szCs w:val="24"/>
        </w:rPr>
        <w:softHyphen/>
        <w:t>мостоятельным действиям в ситуации неопределенности;</w:t>
      </w:r>
    </w:p>
    <w:p w:rsidR="0073646F" w:rsidRPr="00FF2453" w:rsidRDefault="0073646F" w:rsidP="0073646F">
      <w:pPr>
        <w:pStyle w:val="15"/>
        <w:numPr>
          <w:ilvl w:val="0"/>
          <w:numId w:val="22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FF2453">
        <w:rPr>
          <w:rFonts w:ascii="Times New Roman" w:hAnsi="Times New Roman"/>
          <w:sz w:val="24"/>
          <w:szCs w:val="24"/>
        </w:rPr>
        <w:t>формирование активного, заинтересованного отношения к традици</w:t>
      </w:r>
      <w:r w:rsidRPr="00FF2453">
        <w:rPr>
          <w:rFonts w:ascii="Times New Roman" w:hAnsi="Times New Roman"/>
          <w:sz w:val="24"/>
          <w:szCs w:val="24"/>
        </w:rPr>
        <w:softHyphen/>
        <w:t>ям культуры как к смысловой, эстетической и личностно-значимой ценности;</w:t>
      </w:r>
    </w:p>
    <w:p w:rsidR="0073646F" w:rsidRPr="00FF2453" w:rsidRDefault="0073646F" w:rsidP="0073646F">
      <w:pPr>
        <w:pStyle w:val="15"/>
        <w:numPr>
          <w:ilvl w:val="0"/>
          <w:numId w:val="22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FF2453">
        <w:rPr>
          <w:rFonts w:ascii="Times New Roman" w:hAnsi="Times New Roman"/>
          <w:sz w:val="24"/>
          <w:szCs w:val="24"/>
        </w:rPr>
        <w:t>воспитание уважения к истории культуры своего Отечества, выра</w:t>
      </w:r>
      <w:r w:rsidRPr="00FF2453">
        <w:rPr>
          <w:rFonts w:ascii="Times New Roman" w:hAnsi="Times New Roman"/>
          <w:sz w:val="24"/>
          <w:szCs w:val="24"/>
        </w:rPr>
        <w:softHyphen/>
        <w:t>женной в ее архитектуре, изобразительном искусстве, в националь</w:t>
      </w:r>
      <w:r w:rsidRPr="00FF2453">
        <w:rPr>
          <w:rFonts w:ascii="Times New Roman" w:hAnsi="Times New Roman"/>
          <w:sz w:val="24"/>
          <w:szCs w:val="24"/>
        </w:rPr>
        <w:softHyphen/>
        <w:t>ных образах предметно-материальной и пространственной среды и понимании красоты человека;</w:t>
      </w:r>
    </w:p>
    <w:p w:rsidR="0073646F" w:rsidRPr="00FF2453" w:rsidRDefault="0073646F" w:rsidP="0073646F">
      <w:pPr>
        <w:pStyle w:val="15"/>
        <w:numPr>
          <w:ilvl w:val="0"/>
          <w:numId w:val="22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FF2453">
        <w:rPr>
          <w:rFonts w:ascii="Times New Roman" w:hAnsi="Times New Roman"/>
          <w:sz w:val="24"/>
          <w:szCs w:val="24"/>
        </w:rPr>
        <w:lastRenderedPageBreak/>
        <w:t>развитие способности ориентироваться в мире современной художе</w:t>
      </w:r>
      <w:r w:rsidRPr="00FF2453">
        <w:rPr>
          <w:rFonts w:ascii="Times New Roman" w:hAnsi="Times New Roman"/>
          <w:sz w:val="24"/>
          <w:szCs w:val="24"/>
        </w:rPr>
        <w:softHyphen/>
        <w:t>ственной культуры;</w:t>
      </w:r>
    </w:p>
    <w:p w:rsidR="0073646F" w:rsidRPr="00FF2453" w:rsidRDefault="0073646F" w:rsidP="0073646F">
      <w:pPr>
        <w:pStyle w:val="15"/>
        <w:numPr>
          <w:ilvl w:val="0"/>
          <w:numId w:val="22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FF2453">
        <w:rPr>
          <w:rFonts w:ascii="Times New Roman" w:hAnsi="Times New Roman"/>
          <w:sz w:val="24"/>
          <w:szCs w:val="24"/>
        </w:rPr>
        <w:t>овладение средствами художественного изображения как способом развития умения видеть реальный мир, как способностью к анали</w:t>
      </w:r>
      <w:r w:rsidRPr="00FF2453">
        <w:rPr>
          <w:rFonts w:ascii="Times New Roman" w:hAnsi="Times New Roman"/>
          <w:sz w:val="24"/>
          <w:szCs w:val="24"/>
        </w:rPr>
        <w:softHyphen/>
        <w:t>зу и структурированию визуального образа на основе его эмоцио</w:t>
      </w:r>
      <w:r w:rsidRPr="00FF2453">
        <w:rPr>
          <w:rFonts w:ascii="Times New Roman" w:hAnsi="Times New Roman"/>
          <w:sz w:val="24"/>
          <w:szCs w:val="24"/>
        </w:rPr>
        <w:softHyphen/>
        <w:t>нально-нравственной оценки;</w:t>
      </w:r>
    </w:p>
    <w:p w:rsidR="0073646F" w:rsidRPr="00FF2453" w:rsidRDefault="0073646F" w:rsidP="0073646F">
      <w:pPr>
        <w:pStyle w:val="15"/>
        <w:numPr>
          <w:ilvl w:val="0"/>
          <w:numId w:val="22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FF2453">
        <w:rPr>
          <w:rFonts w:ascii="Times New Roman" w:hAnsi="Times New Roman"/>
          <w:sz w:val="24"/>
          <w:szCs w:val="24"/>
        </w:rPr>
        <w:t>овладение основами культуры практической работы различными ху</w:t>
      </w:r>
      <w:r w:rsidRPr="00FF2453">
        <w:rPr>
          <w:rFonts w:ascii="Times New Roman" w:hAnsi="Times New Roman"/>
          <w:sz w:val="24"/>
          <w:szCs w:val="24"/>
        </w:rPr>
        <w:softHyphen/>
        <w:t>дожественными материалами и инструментами для эстетической ор</w:t>
      </w:r>
      <w:r w:rsidRPr="00FF2453">
        <w:rPr>
          <w:rFonts w:ascii="Times New Roman" w:hAnsi="Times New Roman"/>
          <w:sz w:val="24"/>
          <w:szCs w:val="24"/>
        </w:rPr>
        <w:softHyphen/>
        <w:t>ганизации и оформления школьной, бытовой и производственной среды.</w:t>
      </w:r>
    </w:p>
    <w:p w:rsidR="0073646F" w:rsidRPr="00FF2453" w:rsidRDefault="0073646F" w:rsidP="0073646F">
      <w:pPr>
        <w:pStyle w:val="15"/>
        <w:jc w:val="both"/>
        <w:rPr>
          <w:rFonts w:ascii="Times New Roman" w:hAnsi="Times New Roman"/>
          <w:sz w:val="24"/>
          <w:szCs w:val="24"/>
        </w:rPr>
      </w:pPr>
    </w:p>
    <w:p w:rsidR="009079D6" w:rsidRPr="00FF2453" w:rsidRDefault="009079D6" w:rsidP="00FF2453">
      <w:pPr>
        <w:pStyle w:val="Default"/>
        <w:jc w:val="both"/>
        <w:rPr>
          <w:b/>
          <w:bCs/>
        </w:rPr>
      </w:pPr>
      <w:r w:rsidRPr="00FF2453">
        <w:rPr>
          <w:b/>
          <w:bCs/>
        </w:rPr>
        <w:t>2.</w:t>
      </w:r>
      <w:r w:rsidR="00E2677D" w:rsidRPr="00FF2453">
        <w:rPr>
          <w:b/>
          <w:bCs/>
        </w:rPr>
        <w:t>Общ</w:t>
      </w:r>
      <w:r w:rsidRPr="00FF2453">
        <w:rPr>
          <w:b/>
          <w:bCs/>
        </w:rPr>
        <w:t>ая характеристика учебного предмета</w:t>
      </w:r>
      <w:r w:rsidR="00E2677D" w:rsidRPr="00FF2453">
        <w:rPr>
          <w:b/>
          <w:bCs/>
        </w:rPr>
        <w:t xml:space="preserve"> </w:t>
      </w:r>
    </w:p>
    <w:p w:rsidR="00E2677D" w:rsidRPr="00FF2453" w:rsidRDefault="00E2677D" w:rsidP="00FF2453">
      <w:pPr>
        <w:pStyle w:val="Default"/>
        <w:jc w:val="both"/>
      </w:pPr>
      <w:r w:rsidRPr="00FF2453">
        <w:rPr>
          <w:b/>
          <w:bCs/>
        </w:rPr>
        <w:t>«Изобразительное искусство.5-8 классы»</w:t>
      </w:r>
    </w:p>
    <w:p w:rsidR="00E2677D" w:rsidRPr="00FF2453" w:rsidRDefault="00AB228C" w:rsidP="00FF2453">
      <w:pPr>
        <w:pStyle w:val="Default"/>
        <w:jc w:val="both"/>
      </w:pPr>
      <w:r w:rsidRPr="00FF2453">
        <w:t xml:space="preserve">     </w:t>
      </w:r>
      <w:r w:rsidR="009079D6" w:rsidRPr="00FF2453">
        <w:t xml:space="preserve">   </w:t>
      </w:r>
      <w:r w:rsidR="00E2677D" w:rsidRPr="00FF2453">
        <w:t xml:space="preserve">Программа учебного предмета «Изобразительное искусство» ориентирована на развитие компетенций в области освоения культурного наследия, умения ориентироваться в различных сферах мировой художественной культуры, на формирование у обучающихся целостных представлений об исторических традициях и ценностях русской художественной культуры. </w:t>
      </w:r>
    </w:p>
    <w:p w:rsidR="009079D6" w:rsidRPr="00FF2453" w:rsidRDefault="00AB228C" w:rsidP="00FF2453">
      <w:pPr>
        <w:pStyle w:val="Default"/>
        <w:jc w:val="both"/>
      </w:pPr>
      <w:r w:rsidRPr="00FF2453">
        <w:t xml:space="preserve">       </w:t>
      </w:r>
      <w:r w:rsidR="00E2677D" w:rsidRPr="00FF2453">
        <w:t xml:space="preserve">В программе предусмотрена практическая художественно-творческая деятельность, аналитическое восприятие произведений искусства. </w:t>
      </w:r>
      <w:r w:rsidR="009079D6" w:rsidRPr="00FF2453">
        <w:t xml:space="preserve">    </w:t>
      </w:r>
    </w:p>
    <w:p w:rsidR="00E2677D" w:rsidRPr="00FF2453" w:rsidRDefault="009079D6" w:rsidP="00FF2453">
      <w:pPr>
        <w:pStyle w:val="Default"/>
        <w:jc w:val="both"/>
      </w:pPr>
      <w:r w:rsidRPr="00FF2453">
        <w:t xml:space="preserve">       </w:t>
      </w:r>
      <w:r w:rsidR="00E2677D" w:rsidRPr="00FF2453">
        <w:t xml:space="preserve">Программа включает в себя основы разных видов визуально-пространственных искусств – живописи, графики, скульптуры, дизайна, архитектуры, народного и декоративно-прикладного искусства, театра, </w:t>
      </w:r>
      <w:proofErr w:type="gramStart"/>
      <w:r w:rsidR="00E2677D" w:rsidRPr="00FF2453">
        <w:t>фото-и</w:t>
      </w:r>
      <w:proofErr w:type="gramEnd"/>
      <w:r w:rsidR="00E2677D" w:rsidRPr="00FF2453">
        <w:t xml:space="preserve"> киноискусства. </w:t>
      </w:r>
    </w:p>
    <w:p w:rsidR="00E2677D" w:rsidRPr="00FF2453" w:rsidRDefault="00AB228C" w:rsidP="00FF2453">
      <w:pPr>
        <w:pStyle w:val="Default"/>
        <w:jc w:val="both"/>
      </w:pPr>
      <w:r w:rsidRPr="00FF2453">
        <w:t xml:space="preserve">        </w:t>
      </w:r>
      <w:r w:rsidR="00E2677D" w:rsidRPr="00FF2453">
        <w:t xml:space="preserve">В программу включены следующие основные виды художественно-творческой деятельности: </w:t>
      </w:r>
    </w:p>
    <w:p w:rsidR="00E2677D" w:rsidRPr="00FF2453" w:rsidRDefault="00E2677D" w:rsidP="00FF2453">
      <w:pPr>
        <w:pStyle w:val="Default"/>
        <w:numPr>
          <w:ilvl w:val="0"/>
          <w:numId w:val="25"/>
        </w:numPr>
        <w:spacing w:after="104"/>
        <w:jc w:val="both"/>
      </w:pPr>
      <w:r w:rsidRPr="00FF2453">
        <w:t xml:space="preserve">• ценностно-ориентированная и коммуникативная деятельность; </w:t>
      </w:r>
    </w:p>
    <w:p w:rsidR="00E2677D" w:rsidRPr="00FF2453" w:rsidRDefault="00E2677D" w:rsidP="00FF2453">
      <w:pPr>
        <w:pStyle w:val="Default"/>
        <w:numPr>
          <w:ilvl w:val="0"/>
          <w:numId w:val="25"/>
        </w:numPr>
        <w:spacing w:after="104"/>
        <w:jc w:val="both"/>
      </w:pPr>
      <w:r w:rsidRPr="00FF2453">
        <w:t xml:space="preserve">• изобразительная деятельность (основы художественного изображения); </w:t>
      </w:r>
    </w:p>
    <w:p w:rsidR="00E2677D" w:rsidRPr="00FF2453" w:rsidRDefault="00E2677D" w:rsidP="00FF2453">
      <w:pPr>
        <w:pStyle w:val="Default"/>
        <w:numPr>
          <w:ilvl w:val="0"/>
          <w:numId w:val="25"/>
        </w:numPr>
        <w:spacing w:after="104"/>
        <w:jc w:val="both"/>
      </w:pPr>
      <w:r w:rsidRPr="00FF2453">
        <w:t xml:space="preserve">• декоративно-прикладная деятельность (основы народного и декоративно-прикладного искусства); </w:t>
      </w:r>
    </w:p>
    <w:p w:rsidR="00E2677D" w:rsidRPr="00FF2453" w:rsidRDefault="00E2677D" w:rsidP="00FF2453">
      <w:pPr>
        <w:pStyle w:val="Default"/>
        <w:numPr>
          <w:ilvl w:val="0"/>
          <w:numId w:val="25"/>
        </w:numPr>
        <w:spacing w:after="104"/>
        <w:jc w:val="both"/>
      </w:pPr>
      <w:r w:rsidRPr="00FF2453">
        <w:t xml:space="preserve">• художественно-конструкторская деятельность (элементы дизайна и архитектуры); </w:t>
      </w:r>
    </w:p>
    <w:p w:rsidR="00E2677D" w:rsidRPr="00FF2453" w:rsidRDefault="00E2677D" w:rsidP="00FF2453">
      <w:pPr>
        <w:pStyle w:val="Default"/>
        <w:numPr>
          <w:ilvl w:val="0"/>
          <w:numId w:val="25"/>
        </w:numPr>
        <w:jc w:val="both"/>
      </w:pPr>
      <w:r w:rsidRPr="00FF2453">
        <w:t xml:space="preserve">• художественно-творческая деятельность на основе синтеза искусств. </w:t>
      </w:r>
    </w:p>
    <w:p w:rsidR="009079D6" w:rsidRPr="00FF2453" w:rsidRDefault="00AB228C" w:rsidP="00FF2453">
      <w:pPr>
        <w:pStyle w:val="Default"/>
        <w:jc w:val="both"/>
      </w:pPr>
      <w:r w:rsidRPr="00FF2453">
        <w:t xml:space="preserve">        </w:t>
      </w:r>
      <w:r w:rsidR="00E2677D" w:rsidRPr="00FF2453">
        <w:t>Учащиеся получают опыт разработки творческого проекта и художественного проекта (создания композиции на определенную тему); осуществляют собственный архитектурно-</w:t>
      </w:r>
      <w:proofErr w:type="gramStart"/>
      <w:r w:rsidR="00E2677D" w:rsidRPr="00FF2453">
        <w:t>дизайнерский проект</w:t>
      </w:r>
      <w:proofErr w:type="gramEnd"/>
      <w:r w:rsidR="00E2677D" w:rsidRPr="00FF2453">
        <w:t xml:space="preserve"> (макет, эскиз, коллаж) и выполняют комплексные работы на </w:t>
      </w:r>
      <w:proofErr w:type="spellStart"/>
      <w:r w:rsidR="00E2677D" w:rsidRPr="00FF2453">
        <w:t>межпредметной</w:t>
      </w:r>
      <w:proofErr w:type="spellEnd"/>
      <w:r w:rsidR="00E2677D" w:rsidRPr="00FF2453">
        <w:t xml:space="preserve"> основе. </w:t>
      </w:r>
      <w:r w:rsidR="009079D6" w:rsidRPr="00FF2453">
        <w:t xml:space="preserve">    </w:t>
      </w:r>
    </w:p>
    <w:p w:rsidR="00E2677D" w:rsidRPr="00FF2453" w:rsidRDefault="009079D6" w:rsidP="00FF2453">
      <w:pPr>
        <w:pStyle w:val="Default"/>
        <w:jc w:val="both"/>
      </w:pPr>
      <w:r w:rsidRPr="00FF2453">
        <w:t xml:space="preserve">        </w:t>
      </w:r>
      <w:r w:rsidR="00E2677D" w:rsidRPr="00FF2453">
        <w:t xml:space="preserve">Проектная деятельность позволяет ученикам значительно расширить пространство освоения искусства и использовать богатейший потенциал музейных коллекций, городского культурного наследия. </w:t>
      </w:r>
    </w:p>
    <w:p w:rsidR="00E2677D" w:rsidRPr="00FF2453" w:rsidRDefault="00AB228C" w:rsidP="00FF2453">
      <w:pPr>
        <w:pStyle w:val="Default"/>
        <w:jc w:val="both"/>
      </w:pPr>
      <w:r w:rsidRPr="00FF2453">
        <w:t xml:space="preserve">        </w:t>
      </w:r>
      <w:r w:rsidR="00E2677D" w:rsidRPr="00FF2453">
        <w:t>Связующим звеном предмета «Изобразительное искусство» с другими предметами является художественный образ, созданный средствами разных</w:t>
      </w:r>
      <w:r w:rsidR="00E2677D">
        <w:rPr>
          <w:sz w:val="28"/>
          <w:szCs w:val="28"/>
        </w:rPr>
        <w:t xml:space="preserve"> </w:t>
      </w:r>
      <w:r w:rsidR="00E2677D" w:rsidRPr="00FF2453">
        <w:t xml:space="preserve">видов искусства и создаваемый обучающимися в различных видах художественной деятельности. Изучение предмета «Изобразительное искусство» построено на освоении общенаучных методов (наблюдение, измерение, моделирование), освоении практического применения знаний и основано на </w:t>
      </w:r>
      <w:proofErr w:type="spellStart"/>
      <w:r w:rsidR="00E2677D" w:rsidRPr="00FF2453">
        <w:t>межпредметных</w:t>
      </w:r>
      <w:proofErr w:type="spellEnd"/>
      <w:r w:rsidR="00E2677D" w:rsidRPr="00FF2453">
        <w:t xml:space="preserve"> связях с предметами: «История России», «Обществознание», «Литература», «География», «Математика», «Физика», «Информатика», «Технология», «Музыка». </w:t>
      </w:r>
    </w:p>
    <w:p w:rsidR="00E2677D" w:rsidRPr="00FF2453" w:rsidRDefault="009079D6" w:rsidP="00FF2453">
      <w:pPr>
        <w:pStyle w:val="Default"/>
        <w:jc w:val="both"/>
      </w:pPr>
      <w:r w:rsidRPr="00FF2453">
        <w:rPr>
          <w:b/>
          <w:bCs/>
        </w:rPr>
        <w:t xml:space="preserve">        </w:t>
      </w:r>
      <w:r w:rsidRPr="00FF2453">
        <w:rPr>
          <w:bCs/>
        </w:rPr>
        <w:t>Гл</w:t>
      </w:r>
      <w:r w:rsidR="00E2677D" w:rsidRPr="00FF2453">
        <w:t xml:space="preserve">авные особенности программы: </w:t>
      </w:r>
    </w:p>
    <w:p w:rsidR="00E2677D" w:rsidRPr="00FF2453" w:rsidRDefault="00E2677D" w:rsidP="00FF2453">
      <w:pPr>
        <w:pStyle w:val="Default"/>
        <w:spacing w:after="86"/>
        <w:jc w:val="both"/>
      </w:pPr>
      <w:r w:rsidRPr="00FF2453">
        <w:rPr>
          <w:b/>
          <w:bCs/>
        </w:rPr>
        <w:t xml:space="preserve">– </w:t>
      </w:r>
      <w:r w:rsidRPr="00FF2453">
        <w:t xml:space="preserve">направленность курса на развитие эмоционально-ценностного отношения ребенка к миру, его духовно-нравственное воспитание; </w:t>
      </w:r>
    </w:p>
    <w:p w:rsidR="00E2677D" w:rsidRPr="00FF2453" w:rsidRDefault="00E2677D" w:rsidP="00FF2453">
      <w:pPr>
        <w:pStyle w:val="Default"/>
        <w:spacing w:after="86"/>
        <w:jc w:val="both"/>
      </w:pPr>
      <w:r w:rsidRPr="00FF2453">
        <w:rPr>
          <w:b/>
          <w:bCs/>
        </w:rPr>
        <w:t xml:space="preserve">– </w:t>
      </w:r>
      <w:r w:rsidRPr="00FF2453">
        <w:t xml:space="preserve">использование возможностей изобразительного творчества как основы личностного развития обучающихся и социальной сплоченности; </w:t>
      </w:r>
    </w:p>
    <w:p w:rsidR="00E2677D" w:rsidRPr="00FF2453" w:rsidRDefault="00E2677D" w:rsidP="00FF2453">
      <w:pPr>
        <w:pStyle w:val="Default"/>
        <w:spacing w:after="86"/>
        <w:jc w:val="both"/>
      </w:pPr>
      <w:r w:rsidRPr="00FF2453">
        <w:rPr>
          <w:b/>
          <w:bCs/>
        </w:rPr>
        <w:lastRenderedPageBreak/>
        <w:t xml:space="preserve">– </w:t>
      </w:r>
      <w:r w:rsidRPr="00FF2453">
        <w:t xml:space="preserve">использование на уроке обучающих возможностей коллективной работы, различных форм сотворчества в команде; </w:t>
      </w:r>
    </w:p>
    <w:p w:rsidR="00E2677D" w:rsidRPr="00FF2453" w:rsidRDefault="00E2677D" w:rsidP="00FF2453">
      <w:pPr>
        <w:pStyle w:val="Default"/>
        <w:spacing w:after="86"/>
        <w:jc w:val="both"/>
      </w:pPr>
      <w:r w:rsidRPr="00FF2453">
        <w:rPr>
          <w:b/>
          <w:bCs/>
        </w:rPr>
        <w:t xml:space="preserve">– </w:t>
      </w:r>
      <w:r w:rsidRPr="00FF2453">
        <w:t xml:space="preserve">имеет практико-ориентированную направленность и отражает реализацию важных компонентов: обучение - воспитание - применение в жизненных ситуациях; </w:t>
      </w:r>
    </w:p>
    <w:p w:rsidR="00E2677D" w:rsidRPr="00FF2453" w:rsidRDefault="00E2677D" w:rsidP="00FF2453">
      <w:pPr>
        <w:pStyle w:val="Default"/>
        <w:spacing w:after="86"/>
        <w:jc w:val="both"/>
      </w:pPr>
      <w:proofErr w:type="gramStart"/>
      <w:r w:rsidRPr="00FF2453">
        <w:rPr>
          <w:b/>
          <w:bCs/>
        </w:rPr>
        <w:t xml:space="preserve">– </w:t>
      </w:r>
      <w:r w:rsidRPr="00FF2453">
        <w:t xml:space="preserve">реализация интегрированного подхода к обучению, учитывающего взаимодействие </w:t>
      </w:r>
      <w:r w:rsidR="009079D6" w:rsidRPr="00FF2453">
        <w:t xml:space="preserve"> </w:t>
      </w:r>
      <w:r w:rsidRPr="00FF2453">
        <w:t xml:space="preserve">изобразительного искусства с другими видами искусства (театр, танец, кино, музыка, поэзия) и учебными дисциплинами (музыка, обществознание, литература, история, география, математика, информатика, технология); </w:t>
      </w:r>
      <w:proofErr w:type="gramEnd"/>
    </w:p>
    <w:p w:rsidR="00E2677D" w:rsidRPr="00FF2453" w:rsidRDefault="00E2677D" w:rsidP="00FF2453">
      <w:pPr>
        <w:pStyle w:val="Default"/>
        <w:spacing w:after="86"/>
        <w:jc w:val="both"/>
      </w:pPr>
      <w:r w:rsidRPr="00FF2453">
        <w:rPr>
          <w:b/>
          <w:bCs/>
        </w:rPr>
        <w:t xml:space="preserve">– </w:t>
      </w:r>
      <w:r w:rsidRPr="00FF2453">
        <w:t xml:space="preserve">использование разнообразных видов и форм работы (индивидуальная, групповая, коллективная, внеурочная и дополнительное образование), выполнение проектных и исследовательских работ, подготовка и проведение художественных событий (выставки, конкурсы, семинары); </w:t>
      </w:r>
    </w:p>
    <w:p w:rsidR="00E2677D" w:rsidRPr="00FF2453" w:rsidRDefault="00E2677D" w:rsidP="00FF2453">
      <w:pPr>
        <w:pStyle w:val="Default"/>
        <w:spacing w:after="86"/>
        <w:jc w:val="both"/>
      </w:pPr>
      <w:r w:rsidRPr="00FF2453">
        <w:rPr>
          <w:b/>
          <w:bCs/>
        </w:rPr>
        <w:t xml:space="preserve">– </w:t>
      </w:r>
      <w:r w:rsidRPr="00FF2453">
        <w:t xml:space="preserve">обеспечивает принципы преемственности и постепенного усложнения учебного материала, предлагает школьникам дифференцированные задания, направленные на развитие умения рассуждать, задумываться, сопоставлять, высказывать свою точку зрения, слушать и слышать других; </w:t>
      </w:r>
    </w:p>
    <w:p w:rsidR="00E2677D" w:rsidRPr="00FF2453" w:rsidRDefault="00E2677D" w:rsidP="00FF2453">
      <w:pPr>
        <w:pStyle w:val="Default"/>
        <w:spacing w:after="86"/>
        <w:jc w:val="both"/>
      </w:pPr>
      <w:r w:rsidRPr="00FF2453">
        <w:rPr>
          <w:b/>
          <w:bCs/>
        </w:rPr>
        <w:t xml:space="preserve">– </w:t>
      </w:r>
      <w:r w:rsidRPr="00FF2453">
        <w:t xml:space="preserve">направленность на </w:t>
      </w:r>
      <w:proofErr w:type="spellStart"/>
      <w:r w:rsidRPr="00FF2453">
        <w:t>деятельностный</w:t>
      </w:r>
      <w:proofErr w:type="spellEnd"/>
      <w:r w:rsidRPr="00FF2453">
        <w:t xml:space="preserve"> и </w:t>
      </w:r>
      <w:proofErr w:type="gramStart"/>
      <w:r w:rsidRPr="00FF2453">
        <w:t>проблемный</w:t>
      </w:r>
      <w:proofErr w:type="gramEnd"/>
      <w:r w:rsidRPr="00FF2453">
        <w:t xml:space="preserve"> подходы в обучении, экспериментирование обучающихся с разными художественными материалами и техниками, понимание их свойств и возможностей для создания выразительного образа; </w:t>
      </w:r>
    </w:p>
    <w:p w:rsidR="00E2677D" w:rsidRPr="00FF2453" w:rsidRDefault="00E2677D" w:rsidP="00FF2453">
      <w:pPr>
        <w:pStyle w:val="Default"/>
        <w:spacing w:after="86"/>
        <w:jc w:val="both"/>
      </w:pPr>
      <w:r w:rsidRPr="00FF2453">
        <w:rPr>
          <w:b/>
          <w:bCs/>
        </w:rPr>
        <w:t xml:space="preserve">– </w:t>
      </w:r>
      <w:r w:rsidRPr="00FF2453">
        <w:t xml:space="preserve">использование мультимедийных приложений к УМК для организации вариативности творческих заданий; </w:t>
      </w:r>
    </w:p>
    <w:p w:rsidR="00E2677D" w:rsidRPr="00FF2453" w:rsidRDefault="00E2677D" w:rsidP="00FF2453">
      <w:pPr>
        <w:pStyle w:val="Default"/>
        <w:spacing w:after="86"/>
        <w:jc w:val="both"/>
      </w:pPr>
      <w:r w:rsidRPr="00FF2453">
        <w:rPr>
          <w:b/>
          <w:bCs/>
        </w:rPr>
        <w:t xml:space="preserve">– </w:t>
      </w:r>
      <w:r w:rsidRPr="00FF2453">
        <w:t xml:space="preserve">использование интерактивных образовательных решений и сервисов Интернета; </w:t>
      </w:r>
    </w:p>
    <w:p w:rsidR="00E2677D" w:rsidRPr="00FF2453" w:rsidRDefault="00E2677D" w:rsidP="00FF2453">
      <w:pPr>
        <w:pStyle w:val="Default"/>
        <w:jc w:val="both"/>
      </w:pPr>
      <w:r w:rsidRPr="00FF2453">
        <w:rPr>
          <w:b/>
          <w:bCs/>
        </w:rPr>
        <w:t xml:space="preserve">– </w:t>
      </w:r>
      <w:r w:rsidRPr="00FF2453">
        <w:t xml:space="preserve">поддерживание познавательного интереса и творческой активности у детей, мотивации дальнейшего обучения и профессионального самоопределения. </w:t>
      </w:r>
    </w:p>
    <w:p w:rsidR="00E2677D" w:rsidRPr="00FF2453" w:rsidRDefault="00AB228C" w:rsidP="00FF2453">
      <w:pPr>
        <w:pStyle w:val="Default"/>
        <w:jc w:val="both"/>
      </w:pPr>
      <w:r w:rsidRPr="00FF2453">
        <w:t xml:space="preserve">         </w:t>
      </w:r>
      <w:r w:rsidR="00E2677D" w:rsidRPr="00FF2453">
        <w:t xml:space="preserve">Изучение учебного предмета «Изобразительное искусство» выстроено в модульной структуре, которая обеспечивает возможность вариативного и уровневого освоения содержания рабочей программы, учитывающей потребности </w:t>
      </w:r>
      <w:proofErr w:type="gramStart"/>
      <w:r w:rsidR="00E2677D" w:rsidRPr="00FF2453">
        <w:t>обучающихся</w:t>
      </w:r>
      <w:proofErr w:type="gramEnd"/>
      <w:r w:rsidR="00E2677D" w:rsidRPr="00FF2453">
        <w:t xml:space="preserve">. Такой подход позволяет определять динамическую картину развития </w:t>
      </w:r>
      <w:proofErr w:type="gramStart"/>
      <w:r w:rsidR="00E2677D" w:rsidRPr="00FF2453">
        <w:t>обучающихся</w:t>
      </w:r>
      <w:proofErr w:type="gramEnd"/>
      <w:r w:rsidR="00E2677D" w:rsidRPr="00FF2453">
        <w:t xml:space="preserve">, поощрять продвижение обучающихся, выстраивать индивидуальные траектории обучения с учетом зоны ближайшего развития ребенка. </w:t>
      </w:r>
    </w:p>
    <w:p w:rsidR="00E2677D" w:rsidRPr="00FF2453" w:rsidRDefault="00AB228C" w:rsidP="00FF2453">
      <w:pPr>
        <w:pStyle w:val="Default"/>
        <w:jc w:val="both"/>
      </w:pPr>
      <w:r w:rsidRPr="00FF2453">
        <w:t xml:space="preserve">          </w:t>
      </w:r>
      <w:r w:rsidR="00E2677D" w:rsidRPr="00FF2453">
        <w:t xml:space="preserve">Вариативная часть сохраняет базовое содержание учебной программы. </w:t>
      </w:r>
      <w:proofErr w:type="gramStart"/>
      <w:r w:rsidR="00E2677D" w:rsidRPr="00FF2453">
        <w:t xml:space="preserve">Все </w:t>
      </w:r>
      <w:r w:rsidR="005E742A" w:rsidRPr="00FF2453">
        <w:t xml:space="preserve"> </w:t>
      </w:r>
      <w:r w:rsidR="00E2677D" w:rsidRPr="00FF2453">
        <w:t xml:space="preserve">тематические модули </w:t>
      </w:r>
      <w:r w:rsidR="005E742A" w:rsidRPr="00FF2453">
        <w:t xml:space="preserve"> </w:t>
      </w:r>
      <w:r w:rsidR="00E2677D" w:rsidRPr="00FF2453">
        <w:t>изучаются в полном объеме, а вариативное содержание реализуется за счет разных уровней изучения различных тематических модулей (вариативный компонент не превышает 30% от содержания программы и объема учебных часов (в 5-8 классах – не более 10</w:t>
      </w:r>
      <w:r w:rsidR="00E2677D">
        <w:rPr>
          <w:sz w:val="28"/>
          <w:szCs w:val="28"/>
        </w:rPr>
        <w:t xml:space="preserve"> </w:t>
      </w:r>
      <w:r w:rsidR="00E2677D" w:rsidRPr="00FF2453">
        <w:t>час в год).</w:t>
      </w:r>
      <w:proofErr w:type="gramEnd"/>
      <w:r w:rsidR="00E2677D" w:rsidRPr="00FF2453">
        <w:t xml:space="preserve"> Используются диалогические формы учебных занятий (дискуссии, круглые столы и др.), </w:t>
      </w:r>
    </w:p>
    <w:p w:rsidR="003264AE" w:rsidRPr="00FF2453" w:rsidRDefault="003264AE" w:rsidP="00FF2453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  <w:r w:rsidRPr="00FF2453">
        <w:rPr>
          <w:rFonts w:ascii="Times New Roman" w:hAnsi="Times New Roman"/>
          <w:sz w:val="24"/>
          <w:szCs w:val="24"/>
        </w:rPr>
        <w:t xml:space="preserve">В основе реализации программы – личностно-ориентированный подход и принцип дифференцированного обучения. Учащиеся имеют возможность вариативного и уровневого освоения образовательной программы, учитывающего потребности </w:t>
      </w:r>
      <w:proofErr w:type="gramStart"/>
      <w:r w:rsidRPr="00FF245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F2453">
        <w:rPr>
          <w:rFonts w:ascii="Times New Roman" w:hAnsi="Times New Roman"/>
          <w:sz w:val="24"/>
          <w:szCs w:val="24"/>
        </w:rPr>
        <w:t>. Создаются условия, удовлетворяющие потребности и запросы школьников, проявляющих интерес и увлеченность, способности к изобразительному искусству, а также школьников, имеющих сложности и трудности в обучении. Предусмотрены дополнительные формы работы, дополнительные источники информации по предмету, привлечение обучающихся к участию в различных конкурсах рисунков, олимпиадах и школьных мероприятиях, пополнение портфолио ученика (фиксирование, накопление и оценка индивидуальных достижений школьника в определенный период его обучения в виде рабочей файловой папки, которая документирует приобретенный опыт и успехи обучающегося).</w:t>
      </w:r>
    </w:p>
    <w:p w:rsidR="0073646F" w:rsidRPr="00FF2453" w:rsidRDefault="0073646F" w:rsidP="00FF2453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  <w:r w:rsidRPr="00FF2453">
        <w:rPr>
          <w:rFonts w:ascii="Times New Roman" w:hAnsi="Times New Roman"/>
          <w:sz w:val="24"/>
          <w:szCs w:val="24"/>
        </w:rPr>
        <w:t>Освоение изобразительного искусства в основной школе — продол</w:t>
      </w:r>
      <w:r w:rsidRPr="00FF2453">
        <w:rPr>
          <w:rFonts w:ascii="Times New Roman" w:hAnsi="Times New Roman"/>
          <w:sz w:val="24"/>
          <w:szCs w:val="24"/>
        </w:rPr>
        <w:softHyphen/>
        <w:t>жение художественно-эстетического образования, воспитания учащих</w:t>
      </w:r>
      <w:r w:rsidRPr="00FF2453">
        <w:rPr>
          <w:rFonts w:ascii="Times New Roman" w:hAnsi="Times New Roman"/>
          <w:sz w:val="24"/>
          <w:szCs w:val="24"/>
        </w:rPr>
        <w:softHyphen/>
        <w:t xml:space="preserve">ся в начальной школе и </w:t>
      </w:r>
      <w:r w:rsidRPr="00FF2453">
        <w:rPr>
          <w:rFonts w:ascii="Times New Roman" w:hAnsi="Times New Roman"/>
          <w:sz w:val="24"/>
          <w:szCs w:val="24"/>
        </w:rPr>
        <w:lastRenderedPageBreak/>
        <w:t>опирается на полученный ими художествен</w:t>
      </w:r>
      <w:r w:rsidRPr="00FF2453">
        <w:rPr>
          <w:rFonts w:ascii="Times New Roman" w:hAnsi="Times New Roman"/>
          <w:sz w:val="24"/>
          <w:szCs w:val="24"/>
        </w:rPr>
        <w:softHyphen/>
        <w:t xml:space="preserve">ный опыт. Программа учитывает традиции российского художественного образования, современные инновационные методы, анализ зарубежных художественно-педагогических практик. Смысловая и логическая последовательность программы обеспечивает </w:t>
      </w:r>
      <w:r w:rsidRPr="00FF2453">
        <w:rPr>
          <w:rFonts w:ascii="Times New Roman" w:hAnsi="Times New Roman"/>
          <w:b/>
          <w:bCs/>
          <w:sz w:val="24"/>
          <w:szCs w:val="24"/>
        </w:rPr>
        <w:t>целост</w:t>
      </w:r>
      <w:r w:rsidRPr="00FF2453">
        <w:rPr>
          <w:rFonts w:ascii="Times New Roman" w:hAnsi="Times New Roman"/>
          <w:b/>
          <w:bCs/>
          <w:sz w:val="24"/>
          <w:szCs w:val="24"/>
        </w:rPr>
        <w:softHyphen/>
        <w:t xml:space="preserve">ность учебного процесса </w:t>
      </w:r>
      <w:r w:rsidRPr="00FF2453">
        <w:rPr>
          <w:rFonts w:ascii="Times New Roman" w:hAnsi="Times New Roman"/>
          <w:sz w:val="24"/>
          <w:szCs w:val="24"/>
        </w:rPr>
        <w:t>и преемственность этапов обучения.</w:t>
      </w:r>
    </w:p>
    <w:p w:rsidR="0073646F" w:rsidRPr="00FF2453" w:rsidRDefault="0073646F" w:rsidP="00FF2453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  <w:r w:rsidRPr="00FF2453">
        <w:rPr>
          <w:rFonts w:ascii="Times New Roman" w:hAnsi="Times New Roman"/>
          <w:sz w:val="24"/>
          <w:szCs w:val="24"/>
        </w:rPr>
        <w:t xml:space="preserve">Программа предусматривает чередование уроков </w:t>
      </w:r>
      <w:r w:rsidRPr="00FF2453">
        <w:rPr>
          <w:rFonts w:ascii="Times New Roman" w:hAnsi="Times New Roman"/>
          <w:b/>
          <w:bCs/>
          <w:i/>
          <w:iCs/>
          <w:sz w:val="24"/>
          <w:szCs w:val="24"/>
        </w:rPr>
        <w:t>индивидуального практического творчества учащихся</w:t>
      </w:r>
      <w:r w:rsidRPr="00FF2453">
        <w:rPr>
          <w:rFonts w:ascii="Times New Roman" w:hAnsi="Times New Roman"/>
          <w:sz w:val="24"/>
          <w:szCs w:val="24"/>
        </w:rPr>
        <w:t xml:space="preserve"> и уроков </w:t>
      </w:r>
      <w:r w:rsidRPr="00FF2453">
        <w:rPr>
          <w:rFonts w:ascii="Times New Roman" w:hAnsi="Times New Roman"/>
          <w:b/>
          <w:bCs/>
          <w:i/>
          <w:iCs/>
          <w:sz w:val="24"/>
          <w:szCs w:val="24"/>
        </w:rPr>
        <w:t xml:space="preserve">коллективной творческой </w:t>
      </w:r>
      <w:proofErr w:type="spellStart"/>
      <w:r w:rsidRPr="00FF2453">
        <w:rPr>
          <w:rFonts w:ascii="Times New Roman" w:hAnsi="Times New Roman"/>
          <w:b/>
          <w:bCs/>
          <w:i/>
          <w:iCs/>
          <w:sz w:val="24"/>
          <w:szCs w:val="24"/>
        </w:rPr>
        <w:t>деятелъности</w:t>
      </w:r>
      <w:proofErr w:type="spellEnd"/>
      <w:r w:rsidRPr="00FF2453">
        <w:rPr>
          <w:rFonts w:ascii="Times New Roman" w:hAnsi="Times New Roman"/>
          <w:b/>
          <w:bCs/>
          <w:i/>
          <w:iCs/>
          <w:sz w:val="24"/>
          <w:szCs w:val="24"/>
        </w:rPr>
        <w:t>,</w:t>
      </w:r>
      <w:r w:rsidRPr="00FF2453">
        <w:rPr>
          <w:rFonts w:ascii="Times New Roman" w:hAnsi="Times New Roman"/>
          <w:sz w:val="24"/>
          <w:szCs w:val="24"/>
        </w:rPr>
        <w:t xml:space="preserve"> диалогичность и сотворчество учителя и ученика.</w:t>
      </w:r>
    </w:p>
    <w:p w:rsidR="0073646F" w:rsidRPr="00FF2453" w:rsidRDefault="0073646F" w:rsidP="00FF2453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  <w:r w:rsidRPr="00FF2453">
        <w:rPr>
          <w:rFonts w:ascii="Times New Roman" w:hAnsi="Times New Roman"/>
          <w:sz w:val="24"/>
          <w:szCs w:val="24"/>
        </w:rPr>
        <w:t>Содержание предмета «Изобразительное искусство» в основной школе построено по принципу углубленного изучения каждого вида искусства.</w:t>
      </w:r>
    </w:p>
    <w:p w:rsidR="0073646F" w:rsidRPr="00FF2453" w:rsidRDefault="0073646F" w:rsidP="00FF2453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  <w:r w:rsidRPr="00FF2453">
        <w:rPr>
          <w:rFonts w:ascii="Times New Roman" w:hAnsi="Times New Roman"/>
          <w:i/>
          <w:sz w:val="24"/>
          <w:szCs w:val="24"/>
        </w:rPr>
        <w:t>Тема 5 класса</w:t>
      </w:r>
      <w:r w:rsidRPr="00FF2453">
        <w:rPr>
          <w:rFonts w:ascii="Times New Roman" w:hAnsi="Times New Roman"/>
          <w:sz w:val="24"/>
          <w:szCs w:val="24"/>
        </w:rPr>
        <w:t xml:space="preserve"> — </w:t>
      </w:r>
      <w:r w:rsidRPr="00FF2453">
        <w:rPr>
          <w:rFonts w:ascii="Times New Roman" w:hAnsi="Times New Roman"/>
          <w:b/>
          <w:bCs/>
          <w:sz w:val="24"/>
          <w:szCs w:val="24"/>
        </w:rPr>
        <w:t xml:space="preserve">«Декоративно-прикладное искусство в жизни человека» </w:t>
      </w:r>
      <w:r w:rsidRPr="00FF2453">
        <w:rPr>
          <w:rFonts w:ascii="Times New Roman" w:hAnsi="Times New Roman"/>
          <w:sz w:val="24"/>
          <w:szCs w:val="24"/>
        </w:rPr>
        <w:t>— посвящена изучению группы декоративных искусств, в которых сильна связь с фольклором, с народными корнями искусства. Здесь в наибольшей степени раскрывается свойственный детству наивно-декоративный язык изображения, игровая атмосфера, присущая как народным формам, так и декоративным функциям искусства в сов</w:t>
      </w:r>
      <w:r w:rsidRPr="00FF2453">
        <w:rPr>
          <w:rFonts w:ascii="Times New Roman" w:hAnsi="Times New Roman"/>
          <w:sz w:val="24"/>
          <w:szCs w:val="24"/>
        </w:rPr>
        <w:softHyphen/>
        <w:t>ременной жизни. При изучении темы этого года необходим акцент на местные, художественные традиции и конкретные промыслы.</w:t>
      </w:r>
    </w:p>
    <w:p w:rsidR="0073646F" w:rsidRPr="00FF2453" w:rsidRDefault="0073646F" w:rsidP="00FF2453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  <w:r w:rsidRPr="00FF2453">
        <w:rPr>
          <w:rFonts w:ascii="Times New Roman" w:hAnsi="Times New Roman"/>
          <w:i/>
          <w:sz w:val="24"/>
          <w:szCs w:val="24"/>
        </w:rPr>
        <w:t>Тема 6 и 7 классов</w:t>
      </w:r>
      <w:r w:rsidRPr="00FF2453">
        <w:rPr>
          <w:rFonts w:ascii="Times New Roman" w:hAnsi="Times New Roman"/>
          <w:sz w:val="24"/>
          <w:szCs w:val="24"/>
        </w:rPr>
        <w:t xml:space="preserve"> — </w:t>
      </w:r>
      <w:r w:rsidRPr="00FF2453">
        <w:rPr>
          <w:rFonts w:ascii="Times New Roman" w:hAnsi="Times New Roman"/>
          <w:b/>
          <w:bCs/>
          <w:sz w:val="24"/>
          <w:szCs w:val="24"/>
        </w:rPr>
        <w:t>«Изобразительное искусство в жизни че</w:t>
      </w:r>
      <w:r w:rsidRPr="00FF2453">
        <w:rPr>
          <w:rFonts w:ascii="Times New Roman" w:hAnsi="Times New Roman"/>
          <w:b/>
          <w:bCs/>
          <w:sz w:val="24"/>
          <w:szCs w:val="24"/>
        </w:rPr>
        <w:softHyphen/>
        <w:t xml:space="preserve">ловека» </w:t>
      </w:r>
      <w:r w:rsidRPr="00FF2453">
        <w:rPr>
          <w:rFonts w:ascii="Times New Roman" w:hAnsi="Times New Roman"/>
          <w:sz w:val="24"/>
          <w:szCs w:val="24"/>
        </w:rPr>
        <w:t>— посвящена изучению собственно изобразительного искусства. У учащихся формируются основы грамотности художественного изобра</w:t>
      </w:r>
      <w:r w:rsidRPr="00FF2453">
        <w:rPr>
          <w:rFonts w:ascii="Times New Roman" w:hAnsi="Times New Roman"/>
          <w:sz w:val="24"/>
          <w:szCs w:val="24"/>
        </w:rPr>
        <w:softHyphen/>
        <w:t>жения (рисунок и живопись), понимание основ изобразительного язы</w:t>
      </w:r>
      <w:r w:rsidRPr="00FF2453">
        <w:rPr>
          <w:rFonts w:ascii="Times New Roman" w:hAnsi="Times New Roman"/>
          <w:sz w:val="24"/>
          <w:szCs w:val="24"/>
        </w:rPr>
        <w:softHyphen/>
        <w:t>ка. Изучая язык искусства, ребенок сталкивается с его бесконечной из</w:t>
      </w:r>
      <w:r w:rsidRPr="00FF2453">
        <w:rPr>
          <w:rFonts w:ascii="Times New Roman" w:hAnsi="Times New Roman"/>
          <w:sz w:val="24"/>
          <w:szCs w:val="24"/>
        </w:rPr>
        <w:softHyphen/>
        <w:t>менчивостью в истории искусства. Изучая изменения языка искусства, изменения как будто бы внешние, он на самом деле проникает в слож</w:t>
      </w:r>
      <w:r w:rsidRPr="00FF2453">
        <w:rPr>
          <w:rFonts w:ascii="Times New Roman" w:hAnsi="Times New Roman"/>
          <w:sz w:val="24"/>
          <w:szCs w:val="24"/>
        </w:rPr>
        <w:softHyphen/>
        <w:t>ные духовные процессы, происходящие в обществе и культуре.</w:t>
      </w:r>
    </w:p>
    <w:p w:rsidR="009079D6" w:rsidRPr="00FF2453" w:rsidRDefault="009079D6" w:rsidP="00FF2453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79D6" w:rsidRPr="00FF2453" w:rsidRDefault="009079D6" w:rsidP="009079D6">
      <w:pPr>
        <w:ind w:firstLine="709"/>
        <w:jc w:val="center"/>
        <w:rPr>
          <w:rFonts w:ascii="Times New Roman" w:hAnsi="Times New Roman" w:cs="Times New Roman"/>
          <w:b/>
          <w:color w:val="auto"/>
          <w:lang w:bidi="ar-SA"/>
        </w:rPr>
      </w:pPr>
      <w:r w:rsidRPr="00FF2453">
        <w:rPr>
          <w:rFonts w:ascii="Times New Roman" w:hAnsi="Times New Roman" w:cs="Times New Roman"/>
          <w:b/>
          <w:color w:val="auto"/>
          <w:lang w:bidi="ar-SA"/>
        </w:rPr>
        <w:t>3.Место  предмета  в  учебном  плане.</w:t>
      </w:r>
    </w:p>
    <w:p w:rsidR="00726090" w:rsidRPr="00FF2453" w:rsidRDefault="00726090" w:rsidP="00726090">
      <w:pPr>
        <w:ind w:firstLine="567"/>
        <w:rPr>
          <w:rFonts w:ascii="Times New Roman" w:eastAsia="Times New Roman" w:hAnsi="Times New Roman" w:cs="Times New Roman"/>
          <w:lang w:eastAsia="en-US"/>
        </w:rPr>
      </w:pPr>
      <w:r w:rsidRPr="00FF2453">
        <w:rPr>
          <w:rFonts w:ascii="Times New Roman" w:eastAsia="Times New Roman" w:hAnsi="Times New Roman" w:cs="Times New Roman"/>
          <w:lang w:eastAsia="en-US"/>
        </w:rPr>
        <w:t>Для обязательного изучения  учебного  предмета «Музыка» на этапе  основного  общего  образования  в 5-8 классах учебный  план  отводит</w:t>
      </w:r>
    </w:p>
    <w:p w:rsidR="0073646F" w:rsidRPr="00FF2453" w:rsidRDefault="00676DE6" w:rsidP="00726090">
      <w:pPr>
        <w:rPr>
          <w:rFonts w:ascii="Times New Roman" w:eastAsia="Times New Roman" w:hAnsi="Times New Roman" w:cs="Times New Roman"/>
          <w:lang w:eastAsia="en-US"/>
        </w:rPr>
      </w:pPr>
      <w:r w:rsidRPr="00FF2453">
        <w:rPr>
          <w:rFonts w:ascii="Times New Roman" w:eastAsia="Times New Roman" w:hAnsi="Times New Roman" w:cs="Times New Roman"/>
          <w:lang w:eastAsia="en-US"/>
        </w:rPr>
        <w:t>68</w:t>
      </w:r>
      <w:r w:rsidR="00726090" w:rsidRPr="00FF2453">
        <w:rPr>
          <w:rFonts w:ascii="Times New Roman" w:eastAsia="Times New Roman" w:hAnsi="Times New Roman" w:cs="Times New Roman"/>
          <w:lang w:eastAsia="en-US"/>
        </w:rPr>
        <w:t xml:space="preserve"> часов</w:t>
      </w:r>
      <w:r w:rsidR="009768A6" w:rsidRPr="00FF2453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FF2453">
        <w:rPr>
          <w:rFonts w:ascii="Times New Roman" w:eastAsia="Times New Roman" w:hAnsi="Times New Roman" w:cs="Times New Roman"/>
          <w:lang w:eastAsia="en-US"/>
        </w:rPr>
        <w:t xml:space="preserve">в год (из расчёта 0,5 </w:t>
      </w:r>
      <w:r w:rsidR="009768A6" w:rsidRPr="00FF2453">
        <w:rPr>
          <w:rFonts w:ascii="Times New Roman" w:eastAsia="Times New Roman" w:hAnsi="Times New Roman" w:cs="Times New Roman"/>
          <w:lang w:eastAsia="en-US"/>
        </w:rPr>
        <w:t>ч</w:t>
      </w:r>
      <w:r w:rsidR="00726090" w:rsidRPr="00FF2453">
        <w:rPr>
          <w:rFonts w:ascii="Times New Roman" w:eastAsia="Times New Roman" w:hAnsi="Times New Roman" w:cs="Times New Roman"/>
          <w:lang w:eastAsia="en-US"/>
        </w:rPr>
        <w:t>. в неделю)</w:t>
      </w:r>
    </w:p>
    <w:p w:rsidR="0073646F" w:rsidRPr="00FF2453" w:rsidRDefault="00A44254" w:rsidP="0073646F">
      <w:pPr>
        <w:spacing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lang w:eastAsia="en-US"/>
        </w:rPr>
      </w:pPr>
      <w:r w:rsidRPr="00FF2453">
        <w:rPr>
          <w:rFonts w:ascii="Times New Roman" w:eastAsia="Times New Roman" w:hAnsi="Times New Roman" w:cs="Times New Roman"/>
          <w:lang w:eastAsia="en-US"/>
        </w:rPr>
        <w:t>-</w:t>
      </w:r>
      <w:r w:rsidRPr="00FF2453">
        <w:rPr>
          <w:rFonts w:ascii="Times New Roman" w:eastAsia="Times New Roman" w:hAnsi="Times New Roman" w:cs="Times New Roman"/>
          <w:lang w:eastAsia="en-US"/>
        </w:rPr>
        <w:tab/>
        <w:t xml:space="preserve">5 класс:  </w:t>
      </w:r>
      <w:r w:rsidR="00676DE6" w:rsidRPr="00FF2453">
        <w:rPr>
          <w:rFonts w:ascii="Times New Roman" w:eastAsia="Times New Roman" w:hAnsi="Times New Roman" w:cs="Times New Roman"/>
          <w:color w:val="000000" w:themeColor="text1"/>
          <w:lang w:eastAsia="en-US"/>
        </w:rPr>
        <w:t>17  час</w:t>
      </w:r>
      <w:proofErr w:type="gramStart"/>
      <w:r w:rsidR="00676DE6" w:rsidRPr="00FF2453">
        <w:rPr>
          <w:rFonts w:ascii="Times New Roman" w:eastAsia="Times New Roman" w:hAnsi="Times New Roman" w:cs="Times New Roman"/>
          <w:color w:val="000000" w:themeColor="text1"/>
          <w:lang w:eastAsia="en-US"/>
        </w:rPr>
        <w:t>.</w:t>
      </w:r>
      <w:proofErr w:type="gramEnd"/>
      <w:r w:rsidR="009768A6" w:rsidRPr="00FF2453">
        <w:rPr>
          <w:rFonts w:ascii="Times New Roman" w:eastAsia="Times New Roman" w:hAnsi="Times New Roman" w:cs="Times New Roman"/>
          <w:color w:val="000000" w:themeColor="text1"/>
          <w:lang w:eastAsia="en-US"/>
        </w:rPr>
        <w:t xml:space="preserve"> </w:t>
      </w:r>
      <w:proofErr w:type="gramStart"/>
      <w:r w:rsidR="009768A6" w:rsidRPr="00FF2453">
        <w:rPr>
          <w:rFonts w:ascii="Times New Roman" w:eastAsia="Times New Roman" w:hAnsi="Times New Roman" w:cs="Times New Roman"/>
          <w:color w:val="000000" w:themeColor="text1"/>
          <w:lang w:eastAsia="en-US"/>
        </w:rPr>
        <w:t>в</w:t>
      </w:r>
      <w:proofErr w:type="gramEnd"/>
      <w:r w:rsidR="009768A6" w:rsidRPr="00FF2453">
        <w:rPr>
          <w:rFonts w:ascii="Times New Roman" w:eastAsia="Times New Roman" w:hAnsi="Times New Roman" w:cs="Times New Roman"/>
          <w:color w:val="000000" w:themeColor="text1"/>
          <w:lang w:eastAsia="en-US"/>
        </w:rPr>
        <w:t xml:space="preserve"> год</w:t>
      </w:r>
      <w:r w:rsidR="00726090" w:rsidRPr="00FF2453">
        <w:rPr>
          <w:rFonts w:ascii="Times New Roman" w:eastAsia="Times New Roman" w:hAnsi="Times New Roman" w:cs="Times New Roman"/>
          <w:color w:val="000000" w:themeColor="text1"/>
          <w:lang w:eastAsia="en-US"/>
        </w:rPr>
        <w:t xml:space="preserve"> </w:t>
      </w:r>
    </w:p>
    <w:p w:rsidR="0073646F" w:rsidRPr="00FF2453" w:rsidRDefault="00A44254" w:rsidP="0073646F">
      <w:pPr>
        <w:spacing w:line="240" w:lineRule="auto"/>
        <w:ind w:firstLine="567"/>
        <w:rPr>
          <w:rFonts w:ascii="Times New Roman" w:eastAsia="Times New Roman" w:hAnsi="Times New Roman" w:cs="Times New Roman"/>
          <w:lang w:eastAsia="en-US"/>
        </w:rPr>
      </w:pPr>
      <w:r w:rsidRPr="00FF2453">
        <w:rPr>
          <w:rFonts w:ascii="Times New Roman" w:eastAsia="Times New Roman" w:hAnsi="Times New Roman" w:cs="Times New Roman"/>
          <w:lang w:eastAsia="en-US"/>
        </w:rPr>
        <w:t>-</w:t>
      </w:r>
      <w:r w:rsidRPr="00FF2453">
        <w:rPr>
          <w:rFonts w:ascii="Times New Roman" w:eastAsia="Times New Roman" w:hAnsi="Times New Roman" w:cs="Times New Roman"/>
          <w:lang w:eastAsia="en-US"/>
        </w:rPr>
        <w:tab/>
        <w:t xml:space="preserve">6 класс: </w:t>
      </w:r>
      <w:r w:rsidR="00726090" w:rsidRPr="00FF2453">
        <w:rPr>
          <w:rFonts w:ascii="Times New Roman" w:eastAsia="Times New Roman" w:hAnsi="Times New Roman" w:cs="Times New Roman"/>
          <w:lang w:eastAsia="en-US"/>
        </w:rPr>
        <w:t xml:space="preserve"> </w:t>
      </w:r>
      <w:r w:rsidR="00676DE6" w:rsidRPr="00FF2453">
        <w:rPr>
          <w:rFonts w:ascii="Times New Roman" w:eastAsia="Times New Roman" w:hAnsi="Times New Roman" w:cs="Times New Roman"/>
          <w:lang w:eastAsia="en-US"/>
        </w:rPr>
        <w:t>17  час</w:t>
      </w:r>
      <w:proofErr w:type="gramStart"/>
      <w:r w:rsidR="00676DE6" w:rsidRPr="00FF2453">
        <w:rPr>
          <w:rFonts w:ascii="Times New Roman" w:eastAsia="Times New Roman" w:hAnsi="Times New Roman" w:cs="Times New Roman"/>
          <w:lang w:eastAsia="en-US"/>
        </w:rPr>
        <w:t>.</w:t>
      </w:r>
      <w:proofErr w:type="gramEnd"/>
      <w:r w:rsidR="009768A6" w:rsidRPr="00FF2453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gramStart"/>
      <w:r w:rsidR="009768A6" w:rsidRPr="00FF2453">
        <w:rPr>
          <w:rFonts w:ascii="Times New Roman" w:eastAsia="Times New Roman" w:hAnsi="Times New Roman" w:cs="Times New Roman"/>
          <w:lang w:eastAsia="en-US"/>
        </w:rPr>
        <w:t>в</w:t>
      </w:r>
      <w:proofErr w:type="gramEnd"/>
      <w:r w:rsidR="009768A6" w:rsidRPr="00FF2453">
        <w:rPr>
          <w:rFonts w:ascii="Times New Roman" w:eastAsia="Times New Roman" w:hAnsi="Times New Roman" w:cs="Times New Roman"/>
          <w:lang w:eastAsia="en-US"/>
        </w:rPr>
        <w:t xml:space="preserve"> год</w:t>
      </w:r>
    </w:p>
    <w:p w:rsidR="0073646F" w:rsidRPr="00FF2453" w:rsidRDefault="0073646F" w:rsidP="0073646F">
      <w:pPr>
        <w:spacing w:line="240" w:lineRule="auto"/>
        <w:ind w:firstLine="567"/>
        <w:rPr>
          <w:rFonts w:ascii="Times New Roman" w:eastAsia="Times New Roman" w:hAnsi="Times New Roman" w:cs="Times New Roman"/>
          <w:lang w:eastAsia="en-US"/>
        </w:rPr>
      </w:pPr>
      <w:r w:rsidRPr="00FF2453">
        <w:rPr>
          <w:rFonts w:ascii="Times New Roman" w:eastAsia="Times New Roman" w:hAnsi="Times New Roman" w:cs="Times New Roman"/>
          <w:lang w:eastAsia="en-US"/>
        </w:rPr>
        <w:t>-</w:t>
      </w:r>
      <w:r w:rsidRPr="00FF2453">
        <w:rPr>
          <w:rFonts w:ascii="Times New Roman" w:eastAsia="Times New Roman" w:hAnsi="Times New Roman" w:cs="Times New Roman"/>
          <w:lang w:eastAsia="en-US"/>
        </w:rPr>
        <w:tab/>
      </w:r>
      <w:r w:rsidR="00A44254" w:rsidRPr="00FF2453">
        <w:rPr>
          <w:rFonts w:ascii="Times New Roman" w:eastAsia="Times New Roman" w:hAnsi="Times New Roman" w:cs="Times New Roman"/>
          <w:lang w:eastAsia="en-US"/>
        </w:rPr>
        <w:t xml:space="preserve">7 класс:  </w:t>
      </w:r>
      <w:r w:rsidR="00676DE6" w:rsidRPr="00FF2453">
        <w:rPr>
          <w:rFonts w:ascii="Times New Roman" w:eastAsia="Times New Roman" w:hAnsi="Times New Roman" w:cs="Times New Roman"/>
          <w:lang w:eastAsia="en-US"/>
        </w:rPr>
        <w:t>17  час</w:t>
      </w:r>
      <w:proofErr w:type="gramStart"/>
      <w:r w:rsidR="00676DE6" w:rsidRPr="00FF2453">
        <w:rPr>
          <w:rFonts w:ascii="Times New Roman" w:eastAsia="Times New Roman" w:hAnsi="Times New Roman" w:cs="Times New Roman"/>
          <w:lang w:eastAsia="en-US"/>
        </w:rPr>
        <w:t>.</w:t>
      </w:r>
      <w:proofErr w:type="gramEnd"/>
      <w:r w:rsidR="009768A6" w:rsidRPr="00FF2453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gramStart"/>
      <w:r w:rsidR="009768A6" w:rsidRPr="00FF2453">
        <w:rPr>
          <w:rFonts w:ascii="Times New Roman" w:eastAsia="Times New Roman" w:hAnsi="Times New Roman" w:cs="Times New Roman"/>
          <w:lang w:eastAsia="en-US"/>
        </w:rPr>
        <w:t>в</w:t>
      </w:r>
      <w:proofErr w:type="gramEnd"/>
      <w:r w:rsidR="009768A6" w:rsidRPr="00FF2453">
        <w:rPr>
          <w:rFonts w:ascii="Times New Roman" w:eastAsia="Times New Roman" w:hAnsi="Times New Roman" w:cs="Times New Roman"/>
          <w:lang w:eastAsia="en-US"/>
        </w:rPr>
        <w:t xml:space="preserve"> год</w:t>
      </w:r>
    </w:p>
    <w:p w:rsidR="0073646F" w:rsidRPr="00FF2453" w:rsidRDefault="00726090" w:rsidP="0073646F">
      <w:pPr>
        <w:rPr>
          <w:rFonts w:ascii="Times New Roman" w:hAnsi="Times New Roman" w:cs="Times New Roman"/>
        </w:rPr>
      </w:pPr>
      <w:r w:rsidRPr="00FF2453">
        <w:rPr>
          <w:rFonts w:ascii="Times New Roman" w:hAnsi="Times New Roman" w:cs="Times New Roman"/>
        </w:rPr>
        <w:t xml:space="preserve">        - 8 класс: </w:t>
      </w:r>
      <w:r w:rsidR="00676DE6" w:rsidRPr="00FF2453">
        <w:rPr>
          <w:rFonts w:ascii="Times New Roman" w:hAnsi="Times New Roman" w:cs="Times New Roman"/>
        </w:rPr>
        <w:t xml:space="preserve"> 17  час</w:t>
      </w:r>
      <w:proofErr w:type="gramStart"/>
      <w:r w:rsidR="00676DE6" w:rsidRPr="00FF2453">
        <w:rPr>
          <w:rFonts w:ascii="Times New Roman" w:hAnsi="Times New Roman" w:cs="Times New Roman"/>
        </w:rPr>
        <w:t>.</w:t>
      </w:r>
      <w:proofErr w:type="gramEnd"/>
      <w:r w:rsidR="009768A6" w:rsidRPr="00FF2453">
        <w:rPr>
          <w:rFonts w:ascii="Times New Roman" w:hAnsi="Times New Roman" w:cs="Times New Roman"/>
        </w:rPr>
        <w:t xml:space="preserve"> </w:t>
      </w:r>
      <w:proofErr w:type="gramStart"/>
      <w:r w:rsidR="009768A6" w:rsidRPr="00FF2453">
        <w:rPr>
          <w:rFonts w:ascii="Times New Roman" w:hAnsi="Times New Roman" w:cs="Times New Roman"/>
        </w:rPr>
        <w:t>в</w:t>
      </w:r>
      <w:proofErr w:type="gramEnd"/>
      <w:r w:rsidR="009768A6" w:rsidRPr="00FF2453">
        <w:rPr>
          <w:rFonts w:ascii="Times New Roman" w:hAnsi="Times New Roman" w:cs="Times New Roman"/>
        </w:rPr>
        <w:t xml:space="preserve"> год</w:t>
      </w:r>
    </w:p>
    <w:p w:rsidR="00C85598" w:rsidRDefault="00C85598" w:rsidP="0073646F">
      <w:pPr>
        <w:rPr>
          <w:rFonts w:ascii="Times New Roman" w:hAnsi="Times New Roman" w:cs="Times New Roman"/>
          <w:sz w:val="28"/>
          <w:szCs w:val="28"/>
        </w:rPr>
      </w:pPr>
    </w:p>
    <w:p w:rsidR="0073646F" w:rsidRPr="00656AA7" w:rsidRDefault="009768A6" w:rsidP="0073646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73646F" w:rsidRPr="00656AA7">
        <w:rPr>
          <w:rFonts w:ascii="Times New Roman" w:hAnsi="Times New Roman" w:cs="Times New Roman"/>
          <w:b/>
          <w:sz w:val="28"/>
          <w:szCs w:val="28"/>
        </w:rPr>
        <w:t>Планируемые  результаты освоения учебного предмета</w:t>
      </w:r>
    </w:p>
    <w:p w:rsidR="0073646F" w:rsidRPr="00656AA7" w:rsidRDefault="0073646F" w:rsidP="0073646F">
      <w:pPr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3646F" w:rsidRPr="00656AA7" w:rsidRDefault="0073646F" w:rsidP="0073646F">
      <w:pPr>
        <w:ind w:firstLine="709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656AA7">
        <w:rPr>
          <w:rFonts w:ascii="Times New Roman" w:hAnsi="Times New Roman" w:cs="Times New Roman"/>
          <w:b/>
          <w:bCs/>
          <w:sz w:val="26"/>
          <w:szCs w:val="26"/>
        </w:rPr>
        <w:t>Личностные результаты освоения учебного предмета</w:t>
      </w:r>
    </w:p>
    <w:p w:rsidR="0073646F" w:rsidRPr="00656AA7" w:rsidRDefault="0073646F" w:rsidP="0073646F">
      <w:pPr>
        <w:ind w:firstLine="709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tbl>
      <w:tblPr>
        <w:tblStyle w:val="af4"/>
        <w:tblW w:w="9571" w:type="dxa"/>
        <w:tblLook w:val="04A0" w:firstRow="1" w:lastRow="0" w:firstColumn="1" w:lastColumn="0" w:noHBand="0" w:noVBand="1"/>
      </w:tblPr>
      <w:tblGrid>
        <w:gridCol w:w="9571"/>
      </w:tblGrid>
      <w:tr w:rsidR="0073646F" w:rsidRPr="00656AA7" w:rsidTr="00F968FD">
        <w:trPr>
          <w:trHeight w:val="292"/>
        </w:trPr>
        <w:tc>
          <w:tcPr>
            <w:tcW w:w="9571" w:type="dxa"/>
            <w:shd w:val="clear" w:color="auto" w:fill="D99594" w:themeFill="accent2" w:themeFillTint="99"/>
          </w:tcPr>
          <w:p w:rsidR="0073646F" w:rsidRPr="00656AA7" w:rsidRDefault="0073646F" w:rsidP="00F968F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  <w:r w:rsidRPr="00656AA7">
              <w:rPr>
                <w:rFonts w:ascii="Times New Roman" w:eastAsia="Times New Roman" w:hAnsi="Times New Roman" w:cs="Times New Roman"/>
                <w:b/>
              </w:rPr>
              <w:t xml:space="preserve"> класс</w:t>
            </w:r>
          </w:p>
        </w:tc>
      </w:tr>
      <w:tr w:rsidR="0073646F" w:rsidRPr="00656AA7" w:rsidTr="00F968FD">
        <w:tc>
          <w:tcPr>
            <w:tcW w:w="9571" w:type="dxa"/>
          </w:tcPr>
          <w:p w:rsidR="0073646F" w:rsidRPr="00DC0C8E" w:rsidRDefault="0073646F" w:rsidP="00F968FD">
            <w:pPr>
              <w:shd w:val="clear" w:color="auto" w:fill="FFFFFF"/>
              <w:rPr>
                <w:rFonts w:ascii="Times New Roman" w:eastAsia="Times New Roman" w:hAnsi="Times New Roman" w:cs="Times New Roman"/>
                <w:szCs w:val="23"/>
                <w:lang w:bidi="ar-SA"/>
              </w:rPr>
            </w:pPr>
            <w:r w:rsidRPr="00DC0C8E">
              <w:rPr>
                <w:rFonts w:ascii="Times New Roman" w:eastAsia="Times New Roman" w:hAnsi="Times New Roman" w:cs="Times New Roman"/>
                <w:szCs w:val="23"/>
                <w:lang w:bidi="ar-SA"/>
              </w:rPr>
              <w:t>-  формирование художественного вкуса как способности чувствовать и воспринимать пластические искусства во всем многообразии их видов и жанров;</w:t>
            </w:r>
          </w:p>
          <w:p w:rsidR="0073646F" w:rsidRPr="00DC0C8E" w:rsidRDefault="0073646F" w:rsidP="00F968FD">
            <w:pPr>
              <w:shd w:val="clear" w:color="auto" w:fill="FFFFFF"/>
              <w:rPr>
                <w:rFonts w:ascii="Times New Roman" w:eastAsia="Times New Roman" w:hAnsi="Times New Roman" w:cs="Times New Roman"/>
                <w:szCs w:val="23"/>
                <w:lang w:bidi="ar-SA"/>
              </w:rPr>
            </w:pPr>
            <w:r w:rsidRPr="00DC0C8E">
              <w:rPr>
                <w:rFonts w:ascii="Times New Roman" w:eastAsia="Times New Roman" w:hAnsi="Times New Roman" w:cs="Times New Roman"/>
                <w:szCs w:val="23"/>
                <w:lang w:bidi="ar-SA"/>
              </w:rPr>
              <w:t xml:space="preserve">-  принятие </w:t>
            </w:r>
            <w:proofErr w:type="spellStart"/>
            <w:r w:rsidRPr="00DC0C8E">
              <w:rPr>
                <w:rFonts w:ascii="Times New Roman" w:eastAsia="Times New Roman" w:hAnsi="Times New Roman" w:cs="Times New Roman"/>
                <w:szCs w:val="23"/>
                <w:lang w:bidi="ar-SA"/>
              </w:rPr>
              <w:t>мультикультурной</w:t>
            </w:r>
            <w:proofErr w:type="spellEnd"/>
            <w:r w:rsidRPr="00DC0C8E">
              <w:rPr>
                <w:rFonts w:ascii="Times New Roman" w:eastAsia="Times New Roman" w:hAnsi="Times New Roman" w:cs="Times New Roman"/>
                <w:szCs w:val="23"/>
                <w:lang w:bidi="ar-SA"/>
              </w:rPr>
              <w:t xml:space="preserve"> картины современного мира;</w:t>
            </w:r>
          </w:p>
          <w:p w:rsidR="0073646F" w:rsidRPr="00DC0C8E" w:rsidRDefault="0073646F" w:rsidP="00F968FD">
            <w:pPr>
              <w:shd w:val="clear" w:color="auto" w:fill="FFFFFF"/>
              <w:rPr>
                <w:rFonts w:ascii="Times New Roman" w:eastAsia="Times New Roman" w:hAnsi="Times New Roman" w:cs="Times New Roman"/>
                <w:szCs w:val="23"/>
                <w:lang w:bidi="ar-SA"/>
              </w:rPr>
            </w:pPr>
            <w:r w:rsidRPr="00DC0C8E">
              <w:rPr>
                <w:rFonts w:ascii="Times New Roman" w:eastAsia="Times New Roman" w:hAnsi="Times New Roman" w:cs="Times New Roman"/>
                <w:szCs w:val="23"/>
                <w:lang w:bidi="ar-SA"/>
              </w:rPr>
              <w:t>в трудовой сфере:</w:t>
            </w:r>
          </w:p>
          <w:p w:rsidR="0073646F" w:rsidRPr="00DC0C8E" w:rsidRDefault="0073646F" w:rsidP="00F968FD">
            <w:pPr>
              <w:shd w:val="clear" w:color="auto" w:fill="FFFFFF"/>
              <w:rPr>
                <w:rFonts w:ascii="Times New Roman" w:eastAsia="Times New Roman" w:hAnsi="Times New Roman" w:cs="Times New Roman"/>
                <w:szCs w:val="23"/>
                <w:lang w:bidi="ar-SA"/>
              </w:rPr>
            </w:pPr>
            <w:r w:rsidRPr="00DC0C8E">
              <w:rPr>
                <w:rFonts w:ascii="Times New Roman" w:eastAsia="Times New Roman" w:hAnsi="Times New Roman" w:cs="Times New Roman"/>
                <w:szCs w:val="23"/>
                <w:lang w:bidi="ar-SA"/>
              </w:rPr>
              <w:t>-  формирование навыков самостоятельной работы при выполнении практических творческих работ;</w:t>
            </w:r>
          </w:p>
          <w:p w:rsidR="0073646F" w:rsidRPr="00DC0C8E" w:rsidRDefault="0073646F" w:rsidP="00F968FD">
            <w:pPr>
              <w:shd w:val="clear" w:color="auto" w:fill="FFFFFF"/>
              <w:rPr>
                <w:rFonts w:ascii="Times New Roman" w:eastAsia="Times New Roman" w:hAnsi="Times New Roman" w:cs="Times New Roman"/>
                <w:szCs w:val="23"/>
                <w:lang w:bidi="ar-SA"/>
              </w:rPr>
            </w:pPr>
            <w:r w:rsidRPr="00DC0C8E">
              <w:rPr>
                <w:rFonts w:ascii="Times New Roman" w:eastAsia="Times New Roman" w:hAnsi="Times New Roman" w:cs="Times New Roman"/>
                <w:szCs w:val="23"/>
                <w:lang w:bidi="ar-SA"/>
              </w:rPr>
              <w:t xml:space="preserve"> -  готовность к осознанному выбору дальнейшей образовательной траектории;</w:t>
            </w:r>
          </w:p>
          <w:p w:rsidR="0073646F" w:rsidRPr="00656AA7" w:rsidRDefault="0073646F" w:rsidP="009768A6">
            <w:pPr>
              <w:shd w:val="clear" w:color="auto" w:fill="FFFFFF"/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</w:pPr>
            <w:r w:rsidRPr="00DC0C8E">
              <w:rPr>
                <w:rFonts w:ascii="Times New Roman" w:eastAsia="Times New Roman" w:hAnsi="Times New Roman" w:cs="Times New Roman"/>
                <w:szCs w:val="23"/>
                <w:lang w:bidi="ar-SA"/>
              </w:rPr>
              <w:t>в познавательной сфере:    умение познавать мир через образы и формы изобразительного искусства.</w:t>
            </w:r>
          </w:p>
        </w:tc>
      </w:tr>
      <w:tr w:rsidR="0073646F" w:rsidTr="00F968FD">
        <w:tc>
          <w:tcPr>
            <w:tcW w:w="9571" w:type="dxa"/>
            <w:shd w:val="clear" w:color="auto" w:fill="D99594" w:themeFill="accent2" w:themeFillTint="99"/>
            <w:vAlign w:val="center"/>
          </w:tcPr>
          <w:p w:rsidR="0073646F" w:rsidRDefault="0073646F" w:rsidP="00F968F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  <w:r w:rsidRPr="00656AA7">
              <w:rPr>
                <w:rFonts w:ascii="Times New Roman" w:eastAsia="Times New Roman" w:hAnsi="Times New Roman" w:cs="Times New Roman"/>
                <w:b/>
              </w:rPr>
              <w:t xml:space="preserve"> класс</w:t>
            </w:r>
          </w:p>
        </w:tc>
      </w:tr>
      <w:tr w:rsidR="0073646F" w:rsidTr="00F968FD">
        <w:tc>
          <w:tcPr>
            <w:tcW w:w="9571" w:type="dxa"/>
          </w:tcPr>
          <w:p w:rsidR="0073646F" w:rsidRPr="00DC0C8E" w:rsidRDefault="0073646F" w:rsidP="00F968FD">
            <w:pPr>
              <w:shd w:val="clear" w:color="auto" w:fill="FFFFFF"/>
              <w:rPr>
                <w:rFonts w:ascii="Times New Roman" w:hAnsi="Times New Roman" w:cs="Times New Roman"/>
                <w:bCs/>
                <w:szCs w:val="16"/>
              </w:rPr>
            </w:pPr>
            <w:r w:rsidRPr="00DC0C8E">
              <w:rPr>
                <w:rFonts w:ascii="Times New Roman" w:hAnsi="Times New Roman" w:cs="Times New Roman"/>
                <w:bCs/>
                <w:szCs w:val="16"/>
              </w:rPr>
              <w:t xml:space="preserve">- наличие патриотических чувств, чувства гордости за свою Родину, многонациональный </w:t>
            </w:r>
            <w:r w:rsidRPr="00DC0C8E">
              <w:rPr>
                <w:rFonts w:ascii="Times New Roman" w:hAnsi="Times New Roman" w:cs="Times New Roman"/>
                <w:bCs/>
                <w:szCs w:val="16"/>
              </w:rPr>
              <w:lastRenderedPageBreak/>
              <w:t>народ России, освоение древних корней искусства своего народа; бережное отношение к рукотворным памятникам старины, к поликультурному наследию нашей страны, сознание себя гражданами России, ответственными за сохранение народных художественных традиций, спасение культурных ценностей;</w:t>
            </w:r>
          </w:p>
          <w:p w:rsidR="0073646F" w:rsidRPr="00DC0C8E" w:rsidRDefault="0073646F" w:rsidP="00F968FD">
            <w:pPr>
              <w:shd w:val="clear" w:color="auto" w:fill="FFFFFF"/>
              <w:rPr>
                <w:rFonts w:ascii="Times New Roman" w:hAnsi="Times New Roman" w:cs="Times New Roman"/>
                <w:bCs/>
                <w:szCs w:val="16"/>
              </w:rPr>
            </w:pPr>
            <w:r w:rsidRPr="00DC0C8E">
              <w:rPr>
                <w:rFonts w:ascii="Times New Roman" w:hAnsi="Times New Roman" w:cs="Times New Roman"/>
                <w:bCs/>
                <w:szCs w:val="16"/>
              </w:rPr>
              <w:t>- уважительное и доброжелательное отношение к традициям, культуре другого народа, готовность достигать взаимопонимание при обсуждении спорных вопросов;</w:t>
            </w:r>
          </w:p>
          <w:p w:rsidR="0073646F" w:rsidRPr="00DC0C8E" w:rsidRDefault="0073646F" w:rsidP="00F968FD">
            <w:pPr>
              <w:shd w:val="clear" w:color="auto" w:fill="FFFFFF"/>
              <w:rPr>
                <w:rFonts w:ascii="Times New Roman" w:hAnsi="Times New Roman" w:cs="Times New Roman"/>
                <w:bCs/>
                <w:szCs w:val="16"/>
              </w:rPr>
            </w:pPr>
            <w:r w:rsidRPr="00DC0C8E">
              <w:rPr>
                <w:rFonts w:ascii="Times New Roman" w:hAnsi="Times New Roman" w:cs="Times New Roman"/>
                <w:bCs/>
                <w:szCs w:val="16"/>
              </w:rPr>
              <w:t>-  ответственное отношение к обучению и познанию искусства, готовность и способность к саморазвитию и самообразованию;</w:t>
            </w:r>
          </w:p>
          <w:p w:rsidR="0073646F" w:rsidRPr="00D20F37" w:rsidRDefault="0073646F" w:rsidP="009768A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0C8E">
              <w:rPr>
                <w:rFonts w:ascii="Times New Roman" w:hAnsi="Times New Roman" w:cs="Times New Roman"/>
                <w:bCs/>
                <w:szCs w:val="16"/>
              </w:rPr>
              <w:t>- эстетические потребности в общении с народным декоративно-прикладным искусством, наличие творческих способностей, наблюдательности, зрительной памяти, воображения и фантазии,  эмоционально-ценностного отношения к народным мастерам и их творениям, коммуникативных навыков в процессе совместной практической творческой деятельности.</w:t>
            </w:r>
          </w:p>
        </w:tc>
      </w:tr>
      <w:tr w:rsidR="0073646F" w:rsidTr="00F968FD">
        <w:tc>
          <w:tcPr>
            <w:tcW w:w="9571" w:type="dxa"/>
            <w:shd w:val="clear" w:color="auto" w:fill="D99594" w:themeFill="accent2" w:themeFillTint="99"/>
          </w:tcPr>
          <w:p w:rsidR="0073646F" w:rsidRDefault="0073646F" w:rsidP="00F968F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7</w:t>
            </w:r>
            <w:r w:rsidRPr="00656AA7">
              <w:rPr>
                <w:rFonts w:ascii="Times New Roman" w:eastAsia="Times New Roman" w:hAnsi="Times New Roman" w:cs="Times New Roman"/>
                <w:b/>
              </w:rPr>
              <w:t xml:space="preserve"> класс</w:t>
            </w:r>
          </w:p>
        </w:tc>
      </w:tr>
      <w:tr w:rsidR="0073646F" w:rsidTr="00F968FD">
        <w:tc>
          <w:tcPr>
            <w:tcW w:w="9571" w:type="dxa"/>
          </w:tcPr>
          <w:p w:rsidR="0073646F" w:rsidRDefault="0073646F" w:rsidP="00F968FD">
            <w:pPr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DC0C8E">
              <w:rPr>
                <w:rFonts w:ascii="Times New Roman" w:eastAsia="Times New Roman" w:hAnsi="Times New Roman" w:cs="Times New Roman"/>
                <w:lang w:bidi="ar-SA"/>
              </w:rPr>
              <w:t xml:space="preserve">- воспитание российской гражданской идентичности: патриотизма,любви и уважения к Отечеству, чувства гордости за свою Родину,прошлое и настоящее многонационального народа России; </w:t>
            </w:r>
          </w:p>
          <w:p w:rsidR="0073646F" w:rsidRPr="00DC0C8E" w:rsidRDefault="0073646F" w:rsidP="00F968FD">
            <w:pPr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 xml:space="preserve">- </w:t>
            </w:r>
            <w:r w:rsidRPr="00DC0C8E">
              <w:rPr>
                <w:rFonts w:ascii="Times New Roman" w:eastAsia="Times New Roman" w:hAnsi="Times New Roman" w:cs="Times New Roman"/>
                <w:lang w:bidi="ar-SA"/>
              </w:rPr>
              <w:t>осознание</w:t>
            </w:r>
            <w:r w:rsidR="009768A6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DC0C8E">
              <w:rPr>
                <w:rFonts w:ascii="Times New Roman" w:eastAsia="Times New Roman" w:hAnsi="Times New Roman" w:cs="Times New Roman"/>
                <w:lang w:bidi="ar-SA"/>
              </w:rPr>
              <w:t>своей этнической принадлежности, знание культуры своего народа</w:t>
            </w:r>
            <w:proofErr w:type="gramStart"/>
            <w:r w:rsidRPr="00DC0C8E">
              <w:rPr>
                <w:rFonts w:ascii="Times New Roman" w:eastAsia="Times New Roman" w:hAnsi="Times New Roman" w:cs="Times New Roman"/>
                <w:lang w:bidi="ar-SA"/>
              </w:rPr>
              <w:t>,с</w:t>
            </w:r>
            <w:proofErr w:type="gramEnd"/>
            <w:r w:rsidRPr="00DC0C8E">
              <w:rPr>
                <w:rFonts w:ascii="Times New Roman" w:eastAsia="Times New Roman" w:hAnsi="Times New Roman" w:cs="Times New Roman"/>
                <w:lang w:bidi="ar-SA"/>
              </w:rPr>
              <w:t>воего края, основ культурного наследия народов России ичеловечества; усвоение гуманистических, традиционных ценностей</w:t>
            </w:r>
            <w:r w:rsidR="009768A6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DC0C8E">
              <w:rPr>
                <w:rFonts w:ascii="Times New Roman" w:eastAsia="Times New Roman" w:hAnsi="Times New Roman" w:cs="Times New Roman"/>
                <w:lang w:bidi="ar-SA"/>
              </w:rPr>
              <w:t>многонационального российского общества;</w:t>
            </w:r>
          </w:p>
          <w:p w:rsidR="0073646F" w:rsidRPr="00DC0C8E" w:rsidRDefault="0073646F" w:rsidP="00F968FD">
            <w:pPr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DC0C8E">
              <w:rPr>
                <w:rFonts w:ascii="Times New Roman" w:eastAsia="Times New Roman" w:hAnsi="Times New Roman" w:cs="Times New Roman"/>
                <w:lang w:bidi="ar-SA"/>
              </w:rPr>
              <w:t>- формирование осознанного, уважительного и доброжелательного</w:t>
            </w:r>
            <w:r w:rsidR="009768A6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DC0C8E">
              <w:rPr>
                <w:rFonts w:ascii="Times New Roman" w:eastAsia="Times New Roman" w:hAnsi="Times New Roman" w:cs="Times New Roman"/>
                <w:lang w:bidi="ar-SA"/>
              </w:rPr>
              <w:t>отношения к другому человеку, его мнению, мировоззрению, культуре;</w:t>
            </w:r>
          </w:p>
          <w:p w:rsidR="0073646F" w:rsidRPr="00DC0C8E" w:rsidRDefault="0073646F" w:rsidP="00F968FD">
            <w:pPr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 xml:space="preserve">- </w:t>
            </w:r>
            <w:r w:rsidRPr="00DC0C8E">
              <w:rPr>
                <w:rFonts w:ascii="Times New Roman" w:eastAsia="Times New Roman" w:hAnsi="Times New Roman" w:cs="Times New Roman"/>
                <w:lang w:bidi="ar-SA"/>
              </w:rPr>
              <w:t>готовности и способности вести диалог с другими людьми и достигать внем взаимопонимания;</w:t>
            </w:r>
          </w:p>
          <w:p w:rsidR="0073646F" w:rsidRPr="00DC0C8E" w:rsidRDefault="0073646F" w:rsidP="00F968FD">
            <w:pPr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DC0C8E">
              <w:rPr>
                <w:rFonts w:ascii="Times New Roman" w:eastAsia="Times New Roman" w:hAnsi="Times New Roman" w:cs="Times New Roman"/>
                <w:lang w:bidi="ar-SA"/>
              </w:rPr>
              <w:t>- осознание значения семьи в жизни человека и общества, принятие</w:t>
            </w:r>
            <w:r w:rsidR="009768A6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DC0C8E">
              <w:rPr>
                <w:rFonts w:ascii="Times New Roman" w:eastAsia="Times New Roman" w:hAnsi="Times New Roman" w:cs="Times New Roman"/>
                <w:lang w:bidi="ar-SA"/>
              </w:rPr>
              <w:t>ценности семейной жизни, уважительное и заботливое отношение к</w:t>
            </w:r>
            <w:r w:rsidR="009768A6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DC0C8E">
              <w:rPr>
                <w:rFonts w:ascii="Times New Roman" w:eastAsia="Times New Roman" w:hAnsi="Times New Roman" w:cs="Times New Roman"/>
                <w:lang w:bidi="ar-SA"/>
              </w:rPr>
              <w:t>членам семьи;</w:t>
            </w:r>
          </w:p>
          <w:p w:rsidR="0073646F" w:rsidRPr="00DC0C8E" w:rsidRDefault="0073646F" w:rsidP="00F968FD">
            <w:pPr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DC0C8E">
              <w:rPr>
                <w:rFonts w:ascii="Times New Roman" w:eastAsia="Times New Roman" w:hAnsi="Times New Roman" w:cs="Times New Roman"/>
                <w:lang w:bidi="ar-SA"/>
              </w:rPr>
              <w:t>-развитие способности наблюдать реальный мир, способности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воспринимать</w:t>
            </w:r>
            <w:r w:rsidRPr="00DC0C8E">
              <w:rPr>
                <w:rFonts w:ascii="Times New Roman" w:eastAsia="Times New Roman" w:hAnsi="Times New Roman" w:cs="Times New Roman"/>
                <w:lang w:bidi="ar-SA"/>
              </w:rPr>
              <w:t>, анализировать и структурировать визуальный образ на</w:t>
            </w:r>
            <w:r w:rsidR="009768A6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DC0C8E">
              <w:rPr>
                <w:rFonts w:ascii="Times New Roman" w:eastAsia="Times New Roman" w:hAnsi="Times New Roman" w:cs="Times New Roman"/>
                <w:lang w:bidi="ar-SA"/>
              </w:rPr>
              <w:t>основе его эмоционально - нравственной оценке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;</w:t>
            </w:r>
          </w:p>
          <w:p w:rsidR="0073646F" w:rsidRPr="00DC0C8E" w:rsidRDefault="0073646F" w:rsidP="00F968FD">
            <w:pPr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DC0C8E">
              <w:rPr>
                <w:rFonts w:ascii="Times New Roman" w:eastAsia="Times New Roman" w:hAnsi="Times New Roman" w:cs="Times New Roman"/>
                <w:lang w:bidi="ar-SA"/>
              </w:rPr>
              <w:t>- формирование коммуникативной компетентности в общении и</w:t>
            </w:r>
            <w:r w:rsidR="009768A6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DC0C8E">
              <w:rPr>
                <w:rFonts w:ascii="Times New Roman" w:eastAsia="Times New Roman" w:hAnsi="Times New Roman" w:cs="Times New Roman"/>
                <w:lang w:bidi="ar-SA"/>
              </w:rPr>
              <w:t>сотрудничестве со сверстниками, взрослыми в процессе</w:t>
            </w:r>
            <w:r w:rsidR="009768A6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DC0C8E">
              <w:rPr>
                <w:rFonts w:ascii="Times New Roman" w:eastAsia="Times New Roman" w:hAnsi="Times New Roman" w:cs="Times New Roman"/>
                <w:lang w:bidi="ar-SA"/>
              </w:rPr>
              <w:t>образовательной, творческой деятельности.</w:t>
            </w:r>
          </w:p>
          <w:p w:rsidR="0073646F" w:rsidRPr="008973A4" w:rsidRDefault="0073646F" w:rsidP="00F968FD">
            <w:pPr>
              <w:shd w:val="clear" w:color="auto" w:fill="FFFFFF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73646F" w:rsidRPr="00656AA7" w:rsidRDefault="0073646F" w:rsidP="0073646F">
      <w:pPr>
        <w:ind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3646F" w:rsidRDefault="0073646F" w:rsidP="0073646F">
      <w:pPr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768A6" w:rsidRDefault="009768A6" w:rsidP="0073646F">
      <w:pPr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3646F" w:rsidRPr="00656AA7" w:rsidRDefault="0073646F" w:rsidP="0073646F">
      <w:pPr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56AA7">
        <w:rPr>
          <w:rFonts w:ascii="Times New Roman" w:hAnsi="Times New Roman" w:cs="Times New Roman"/>
          <w:b/>
          <w:bCs/>
          <w:sz w:val="26"/>
          <w:szCs w:val="26"/>
        </w:rPr>
        <w:t>Метапредметные результаты освоения учебного предмета</w:t>
      </w:r>
    </w:p>
    <w:tbl>
      <w:tblPr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32"/>
        <w:gridCol w:w="3232"/>
        <w:gridCol w:w="3232"/>
      </w:tblGrid>
      <w:tr w:rsidR="0073646F" w:rsidRPr="00656AA7" w:rsidTr="00F968FD">
        <w:tc>
          <w:tcPr>
            <w:tcW w:w="3232" w:type="dxa"/>
            <w:shd w:val="clear" w:color="auto" w:fill="D99594" w:themeFill="accent2" w:themeFillTint="99"/>
            <w:vAlign w:val="center"/>
          </w:tcPr>
          <w:p w:rsidR="0073646F" w:rsidRPr="00656AA7" w:rsidRDefault="0073646F" w:rsidP="00F968FD">
            <w:pPr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56AA7">
              <w:rPr>
                <w:rFonts w:ascii="Times New Roman" w:eastAsia="Times New Roman" w:hAnsi="Times New Roman" w:cs="Times New Roman"/>
                <w:b/>
              </w:rPr>
              <w:t xml:space="preserve">Регулятивные </w:t>
            </w:r>
            <w:r w:rsidRPr="00656AA7">
              <w:rPr>
                <w:rFonts w:ascii="Times New Roman" w:eastAsia="Times New Roman" w:hAnsi="Times New Roman" w:cs="Times New Roman"/>
                <w:b/>
                <w:bCs/>
              </w:rPr>
              <w:t>УУД</w:t>
            </w:r>
          </w:p>
        </w:tc>
        <w:tc>
          <w:tcPr>
            <w:tcW w:w="3232" w:type="dxa"/>
            <w:shd w:val="clear" w:color="auto" w:fill="D99594" w:themeFill="accent2" w:themeFillTint="99"/>
            <w:vAlign w:val="center"/>
          </w:tcPr>
          <w:p w:rsidR="0073646F" w:rsidRPr="00656AA7" w:rsidRDefault="0073646F" w:rsidP="00F968FD">
            <w:pPr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56AA7">
              <w:rPr>
                <w:rFonts w:ascii="Times New Roman" w:eastAsia="Times New Roman" w:hAnsi="Times New Roman" w:cs="Times New Roman"/>
                <w:b/>
              </w:rPr>
              <w:t>Коммуникативные</w:t>
            </w:r>
          </w:p>
          <w:p w:rsidR="0073646F" w:rsidRPr="00656AA7" w:rsidRDefault="0073646F" w:rsidP="00F968FD">
            <w:pPr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56AA7">
              <w:rPr>
                <w:rFonts w:ascii="Times New Roman" w:eastAsia="Times New Roman" w:hAnsi="Times New Roman" w:cs="Times New Roman"/>
                <w:b/>
                <w:bCs/>
              </w:rPr>
              <w:t>УУД</w:t>
            </w:r>
          </w:p>
        </w:tc>
        <w:tc>
          <w:tcPr>
            <w:tcW w:w="3232" w:type="dxa"/>
            <w:shd w:val="clear" w:color="auto" w:fill="D99594" w:themeFill="accent2" w:themeFillTint="99"/>
            <w:vAlign w:val="center"/>
          </w:tcPr>
          <w:p w:rsidR="0073646F" w:rsidRPr="00656AA7" w:rsidRDefault="0073646F" w:rsidP="00F968FD">
            <w:pPr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56AA7">
              <w:rPr>
                <w:rFonts w:ascii="Times New Roman" w:eastAsia="Times New Roman" w:hAnsi="Times New Roman" w:cs="Times New Roman"/>
                <w:b/>
              </w:rPr>
              <w:t xml:space="preserve">Познавательные </w:t>
            </w:r>
            <w:r w:rsidRPr="00656AA7">
              <w:rPr>
                <w:rFonts w:ascii="Times New Roman" w:eastAsia="Times New Roman" w:hAnsi="Times New Roman" w:cs="Times New Roman"/>
                <w:b/>
                <w:bCs/>
              </w:rPr>
              <w:t>УУД</w:t>
            </w:r>
          </w:p>
        </w:tc>
      </w:tr>
      <w:tr w:rsidR="0073646F" w:rsidRPr="00656AA7" w:rsidTr="00F968FD">
        <w:tc>
          <w:tcPr>
            <w:tcW w:w="3232" w:type="dxa"/>
            <w:shd w:val="clear" w:color="auto" w:fill="auto"/>
            <w:vAlign w:val="center"/>
          </w:tcPr>
          <w:p w:rsidR="0073646F" w:rsidRPr="00DC0C8E" w:rsidRDefault="0073646F" w:rsidP="006E4D50">
            <w:pPr>
              <w:shd w:val="clear" w:color="auto" w:fill="FFFFFF"/>
              <w:spacing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DC0C8E">
              <w:rPr>
                <w:rFonts w:ascii="Times New Roman" w:eastAsia="Times New Roman" w:hAnsi="Times New Roman" w:cs="Times New Roman"/>
              </w:rPr>
              <w:t>-учитывать выделенные учителем ориентиры действия в новом учебном материале в сотрудничестве с учителем;</w:t>
            </w:r>
          </w:p>
          <w:p w:rsidR="0073646F" w:rsidRPr="00DC0C8E" w:rsidRDefault="0073646F" w:rsidP="006E4D50">
            <w:pPr>
              <w:shd w:val="clear" w:color="auto" w:fill="FFFFFF"/>
              <w:spacing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DC0C8E">
              <w:rPr>
                <w:rFonts w:ascii="Times New Roman" w:eastAsia="Times New Roman" w:hAnsi="Times New Roman" w:cs="Times New Roman"/>
              </w:rPr>
              <w:t xml:space="preserve">-планировать свои действия в соответствии с </w:t>
            </w:r>
            <w:proofErr w:type="gramStart"/>
            <w:r w:rsidRPr="00DC0C8E">
              <w:rPr>
                <w:rFonts w:ascii="Times New Roman" w:eastAsia="Times New Roman" w:hAnsi="Times New Roman" w:cs="Times New Roman"/>
              </w:rPr>
              <w:t>поставлен</w:t>
            </w:r>
            <w:r w:rsidR="006E4D50">
              <w:rPr>
                <w:rFonts w:ascii="Times New Roman" w:eastAsia="Times New Roman" w:hAnsi="Times New Roman" w:cs="Times New Roman"/>
              </w:rPr>
              <w:t>-</w:t>
            </w:r>
            <w:r w:rsidRPr="00DC0C8E">
              <w:rPr>
                <w:rFonts w:ascii="Times New Roman" w:eastAsia="Times New Roman" w:hAnsi="Times New Roman" w:cs="Times New Roman"/>
              </w:rPr>
              <w:t>ной</w:t>
            </w:r>
            <w:proofErr w:type="gramEnd"/>
            <w:r w:rsidRPr="00DC0C8E">
              <w:rPr>
                <w:rFonts w:ascii="Times New Roman" w:eastAsia="Times New Roman" w:hAnsi="Times New Roman" w:cs="Times New Roman"/>
              </w:rPr>
              <w:t xml:space="preserve"> задачей и условиями её реализации, в том числе во внутреннем плане;</w:t>
            </w:r>
          </w:p>
          <w:p w:rsidR="0073646F" w:rsidRPr="00DC0C8E" w:rsidRDefault="0073646F" w:rsidP="006E4D50">
            <w:pPr>
              <w:shd w:val="clear" w:color="auto" w:fill="FFFFFF"/>
              <w:spacing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DC0C8E">
              <w:rPr>
                <w:rFonts w:ascii="Times New Roman" w:eastAsia="Times New Roman" w:hAnsi="Times New Roman" w:cs="Times New Roman"/>
              </w:rPr>
              <w:t xml:space="preserve">-адекватно воспринимать предложения и оценку учителей, товарищей, </w:t>
            </w:r>
            <w:proofErr w:type="gramStart"/>
            <w:r w:rsidRPr="00DC0C8E">
              <w:rPr>
                <w:rFonts w:ascii="Times New Roman" w:eastAsia="Times New Roman" w:hAnsi="Times New Roman" w:cs="Times New Roman"/>
              </w:rPr>
              <w:t>роди</w:t>
            </w:r>
            <w:r w:rsidR="006E4D50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DC0C8E">
              <w:rPr>
                <w:rFonts w:ascii="Times New Roman" w:eastAsia="Times New Roman" w:hAnsi="Times New Roman" w:cs="Times New Roman"/>
              </w:rPr>
              <w:t>телей</w:t>
            </w:r>
            <w:proofErr w:type="spellEnd"/>
            <w:proofErr w:type="gramEnd"/>
            <w:r w:rsidRPr="00DC0C8E">
              <w:rPr>
                <w:rFonts w:ascii="Times New Roman" w:eastAsia="Times New Roman" w:hAnsi="Times New Roman" w:cs="Times New Roman"/>
              </w:rPr>
              <w:t xml:space="preserve"> и других людей;</w:t>
            </w:r>
          </w:p>
          <w:p w:rsidR="0073646F" w:rsidRPr="007C6EAB" w:rsidRDefault="0073646F" w:rsidP="006E4D50">
            <w:pPr>
              <w:shd w:val="clear" w:color="auto" w:fill="FFFFFF"/>
              <w:spacing w:line="240" w:lineRule="auto"/>
              <w:jc w:val="left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lastRenderedPageBreak/>
              <w:t xml:space="preserve">- самостоятельно </w:t>
            </w:r>
            <w:r w:rsidRPr="007C6EAB">
              <w:rPr>
                <w:rFonts w:ascii="Times New Roman" w:eastAsia="Times New Roman" w:hAnsi="Times New Roman" w:cs="Times New Roman"/>
                <w:lang w:bidi="ar-SA"/>
              </w:rPr>
              <w:t>ставить</w:t>
            </w:r>
          </w:p>
          <w:p w:rsidR="0073646F" w:rsidRPr="007C6EAB" w:rsidRDefault="006E4D50" w:rsidP="006E4D50">
            <w:pPr>
              <w:shd w:val="clear" w:color="auto" w:fill="FFFFFF"/>
              <w:spacing w:line="240" w:lineRule="auto"/>
              <w:jc w:val="left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н</w:t>
            </w:r>
            <w:r w:rsidR="0073646F" w:rsidRPr="007C6EAB">
              <w:rPr>
                <w:rFonts w:ascii="Times New Roman" w:eastAsia="Times New Roman" w:hAnsi="Times New Roman" w:cs="Times New Roman"/>
                <w:lang w:bidi="ar-SA"/>
              </w:rPr>
              <w:t>овые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="0073646F" w:rsidRPr="007C6EAB">
              <w:rPr>
                <w:rFonts w:ascii="Times New Roman" w:eastAsia="Times New Roman" w:hAnsi="Times New Roman" w:cs="Times New Roman"/>
                <w:lang w:bidi="ar-SA"/>
              </w:rPr>
              <w:t xml:space="preserve">учебные цели и </w:t>
            </w:r>
            <w:proofErr w:type="spellStart"/>
            <w:r w:rsidR="0073646F" w:rsidRPr="007C6EAB">
              <w:rPr>
                <w:rFonts w:ascii="Times New Roman" w:eastAsia="Times New Roman" w:hAnsi="Times New Roman" w:cs="Times New Roman"/>
                <w:lang w:bidi="ar-SA"/>
              </w:rPr>
              <w:t>задачи</w:t>
            </w:r>
            <w:proofErr w:type="gramStart"/>
            <w:r w:rsidR="0073646F" w:rsidRPr="007C6EAB">
              <w:rPr>
                <w:rFonts w:ascii="Times New Roman" w:eastAsia="Times New Roman" w:hAnsi="Times New Roman" w:cs="Times New Roman"/>
                <w:lang w:bidi="ar-SA"/>
              </w:rPr>
              <w:t>,о</w:t>
            </w:r>
            <w:proofErr w:type="gramEnd"/>
            <w:r w:rsidR="0073646F" w:rsidRPr="007C6EAB">
              <w:rPr>
                <w:rFonts w:ascii="Times New Roman" w:eastAsia="Times New Roman" w:hAnsi="Times New Roman" w:cs="Times New Roman"/>
                <w:lang w:bidi="ar-SA"/>
              </w:rPr>
              <w:t>бнаруживать</w:t>
            </w:r>
            <w:proofErr w:type="spellEnd"/>
            <w:r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="0073646F" w:rsidRPr="007C6EAB">
              <w:rPr>
                <w:rFonts w:ascii="Times New Roman" w:eastAsia="Times New Roman" w:hAnsi="Times New Roman" w:cs="Times New Roman"/>
                <w:lang w:bidi="ar-SA"/>
              </w:rPr>
              <w:t>и</w:t>
            </w:r>
          </w:p>
          <w:p w:rsidR="0073646F" w:rsidRPr="007C6EAB" w:rsidRDefault="006E4D50" w:rsidP="006E4D50">
            <w:pPr>
              <w:shd w:val="clear" w:color="auto" w:fill="FFFFFF"/>
              <w:spacing w:line="240" w:lineRule="auto"/>
              <w:jc w:val="left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ф</w:t>
            </w:r>
            <w:r w:rsidR="0073646F" w:rsidRPr="007C6EAB">
              <w:rPr>
                <w:rFonts w:ascii="Times New Roman" w:eastAsia="Times New Roman" w:hAnsi="Times New Roman" w:cs="Times New Roman"/>
                <w:lang w:bidi="ar-SA"/>
              </w:rPr>
              <w:t>ормулировать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="0073646F" w:rsidRPr="007C6EAB">
              <w:rPr>
                <w:rFonts w:ascii="Times New Roman" w:eastAsia="Times New Roman" w:hAnsi="Times New Roman" w:cs="Times New Roman"/>
                <w:lang w:bidi="ar-SA"/>
              </w:rPr>
              <w:t>проблему;</w:t>
            </w:r>
          </w:p>
          <w:p w:rsidR="0073646F" w:rsidRPr="007C6EAB" w:rsidRDefault="0073646F" w:rsidP="006E4D50">
            <w:pPr>
              <w:shd w:val="clear" w:color="auto" w:fill="FFFFFF"/>
              <w:spacing w:line="240" w:lineRule="auto"/>
              <w:jc w:val="left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 xml:space="preserve">- </w:t>
            </w:r>
            <w:r w:rsidRPr="007C6EAB">
              <w:rPr>
                <w:rFonts w:ascii="Times New Roman" w:eastAsia="Times New Roman" w:hAnsi="Times New Roman" w:cs="Times New Roman"/>
                <w:lang w:bidi="ar-SA"/>
              </w:rPr>
              <w:t>самостоятельно</w:t>
            </w:r>
            <w:r w:rsidR="006E4D50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proofErr w:type="spellStart"/>
            <w:proofErr w:type="gramStart"/>
            <w:r w:rsidRPr="007C6EAB">
              <w:rPr>
                <w:rFonts w:ascii="Times New Roman" w:eastAsia="Times New Roman" w:hAnsi="Times New Roman" w:cs="Times New Roman"/>
                <w:lang w:bidi="ar-SA"/>
              </w:rPr>
              <w:t>анализи</w:t>
            </w:r>
            <w:r w:rsidR="006E4D50">
              <w:rPr>
                <w:rFonts w:ascii="Times New Roman" w:eastAsia="Times New Roman" w:hAnsi="Times New Roman" w:cs="Times New Roman"/>
                <w:lang w:bidi="ar-SA"/>
              </w:rPr>
              <w:t>-</w:t>
            </w:r>
            <w:r w:rsidRPr="007C6EAB">
              <w:rPr>
                <w:rFonts w:ascii="Times New Roman" w:eastAsia="Times New Roman" w:hAnsi="Times New Roman" w:cs="Times New Roman"/>
                <w:lang w:bidi="ar-SA"/>
              </w:rPr>
              <w:t>ровать</w:t>
            </w:r>
            <w:proofErr w:type="spellEnd"/>
            <w:proofErr w:type="gramEnd"/>
            <w:r w:rsidRPr="007C6EAB">
              <w:rPr>
                <w:rFonts w:ascii="Times New Roman" w:eastAsia="Times New Roman" w:hAnsi="Times New Roman" w:cs="Times New Roman"/>
                <w:lang w:bidi="ar-SA"/>
              </w:rPr>
              <w:t xml:space="preserve"> условия</w:t>
            </w:r>
            <w:r w:rsidR="006E4D50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7C6EAB">
              <w:rPr>
                <w:rFonts w:ascii="Times New Roman" w:eastAsia="Times New Roman" w:hAnsi="Times New Roman" w:cs="Times New Roman"/>
                <w:lang w:bidi="ar-SA"/>
              </w:rPr>
              <w:t>достижения</w:t>
            </w:r>
            <w:r w:rsidR="006E4D50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7C6EAB">
              <w:rPr>
                <w:rFonts w:ascii="Times New Roman" w:eastAsia="Times New Roman" w:hAnsi="Times New Roman" w:cs="Times New Roman"/>
                <w:lang w:bidi="ar-SA"/>
              </w:rPr>
              <w:t>цели</w:t>
            </w:r>
            <w:r w:rsidR="006E4D50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7C6EAB">
              <w:rPr>
                <w:rFonts w:ascii="Times New Roman" w:eastAsia="Times New Roman" w:hAnsi="Times New Roman" w:cs="Times New Roman"/>
                <w:lang w:bidi="ar-SA"/>
              </w:rPr>
              <w:t>на</w:t>
            </w:r>
            <w:r w:rsidR="006E4D50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7C6EAB">
              <w:rPr>
                <w:rFonts w:ascii="Times New Roman" w:eastAsia="Times New Roman" w:hAnsi="Times New Roman" w:cs="Times New Roman"/>
                <w:lang w:bidi="ar-SA"/>
              </w:rPr>
              <w:t>основе</w:t>
            </w:r>
            <w:r w:rsidR="006E4D50">
              <w:rPr>
                <w:rFonts w:ascii="Times New Roman" w:eastAsia="Times New Roman" w:hAnsi="Times New Roman" w:cs="Times New Roman"/>
                <w:lang w:bidi="ar-SA"/>
              </w:rPr>
              <w:t xml:space="preserve"> в</w:t>
            </w:r>
            <w:r w:rsidRPr="007C6EAB">
              <w:rPr>
                <w:rFonts w:ascii="Times New Roman" w:eastAsia="Times New Roman" w:hAnsi="Times New Roman" w:cs="Times New Roman"/>
                <w:lang w:bidi="ar-SA"/>
              </w:rPr>
              <w:t>ыделенных</w:t>
            </w:r>
            <w:r w:rsidR="006E4D50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7C6EAB">
              <w:rPr>
                <w:rFonts w:ascii="Times New Roman" w:eastAsia="Times New Roman" w:hAnsi="Times New Roman" w:cs="Times New Roman"/>
                <w:lang w:bidi="ar-SA"/>
              </w:rPr>
              <w:t>учителем</w:t>
            </w:r>
            <w:r w:rsidR="006E4D50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7C6EAB">
              <w:rPr>
                <w:rFonts w:ascii="Times New Roman" w:eastAsia="Times New Roman" w:hAnsi="Times New Roman" w:cs="Times New Roman"/>
                <w:lang w:bidi="ar-SA"/>
              </w:rPr>
              <w:t>ориентиров</w:t>
            </w:r>
            <w:r w:rsidR="006E4D50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7C6EAB">
              <w:rPr>
                <w:rFonts w:ascii="Times New Roman" w:eastAsia="Times New Roman" w:hAnsi="Times New Roman" w:cs="Times New Roman"/>
                <w:lang w:bidi="ar-SA"/>
              </w:rPr>
              <w:t>действий</w:t>
            </w:r>
            <w:r w:rsidR="006E4D50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7C6EAB">
              <w:rPr>
                <w:rFonts w:ascii="Times New Roman" w:eastAsia="Times New Roman" w:hAnsi="Times New Roman" w:cs="Times New Roman"/>
                <w:lang w:bidi="ar-SA"/>
              </w:rPr>
              <w:t>в</w:t>
            </w:r>
            <w:r w:rsidR="006E4D50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7C6EAB">
              <w:rPr>
                <w:rFonts w:ascii="Times New Roman" w:eastAsia="Times New Roman" w:hAnsi="Times New Roman" w:cs="Times New Roman"/>
                <w:lang w:bidi="ar-SA"/>
              </w:rPr>
              <w:t>новом</w:t>
            </w:r>
            <w:r w:rsidR="006E4D50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7C6EAB">
              <w:rPr>
                <w:rFonts w:ascii="Times New Roman" w:eastAsia="Times New Roman" w:hAnsi="Times New Roman" w:cs="Times New Roman"/>
                <w:lang w:bidi="ar-SA"/>
              </w:rPr>
              <w:t>материале;</w:t>
            </w:r>
          </w:p>
          <w:p w:rsidR="0073646F" w:rsidRPr="007C6EAB" w:rsidRDefault="0073646F" w:rsidP="006E4D50">
            <w:pPr>
              <w:shd w:val="clear" w:color="auto" w:fill="FFFFFF"/>
              <w:spacing w:line="240" w:lineRule="auto"/>
              <w:jc w:val="left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 xml:space="preserve">- </w:t>
            </w:r>
            <w:r w:rsidRPr="007C6EAB">
              <w:rPr>
                <w:rFonts w:ascii="Times New Roman" w:eastAsia="Times New Roman" w:hAnsi="Times New Roman" w:cs="Times New Roman"/>
                <w:lang w:bidi="ar-SA"/>
              </w:rPr>
              <w:t>самостоятельно</w:t>
            </w:r>
            <w:r w:rsidR="006E4D50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7C6EAB">
              <w:rPr>
                <w:rFonts w:ascii="Times New Roman" w:eastAsia="Times New Roman" w:hAnsi="Times New Roman" w:cs="Times New Roman"/>
                <w:lang w:bidi="ar-SA"/>
              </w:rPr>
              <w:t>составлять</w:t>
            </w:r>
          </w:p>
          <w:p w:rsidR="0073646F" w:rsidRPr="007C6EAB" w:rsidRDefault="0073646F" w:rsidP="006E4D50">
            <w:pPr>
              <w:shd w:val="clear" w:color="auto" w:fill="FFFFFF"/>
              <w:spacing w:line="240" w:lineRule="auto"/>
              <w:jc w:val="left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 xml:space="preserve">план </w:t>
            </w:r>
            <w:r w:rsidRPr="007C6EAB">
              <w:rPr>
                <w:rFonts w:ascii="Times New Roman" w:eastAsia="Times New Roman" w:hAnsi="Times New Roman" w:cs="Times New Roman"/>
                <w:lang w:bidi="ar-SA"/>
              </w:rPr>
              <w:t>достижения</w:t>
            </w:r>
            <w:r w:rsidR="006E4D50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7C6EAB">
              <w:rPr>
                <w:rFonts w:ascii="Times New Roman" w:eastAsia="Times New Roman" w:hAnsi="Times New Roman" w:cs="Times New Roman"/>
                <w:lang w:bidi="ar-SA"/>
              </w:rPr>
              <w:t>целей,</w:t>
            </w:r>
            <w:r w:rsidR="006E4D50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proofErr w:type="gramStart"/>
            <w:r w:rsidRPr="007C6EAB">
              <w:rPr>
                <w:rFonts w:ascii="Times New Roman" w:eastAsia="Times New Roman" w:hAnsi="Times New Roman" w:cs="Times New Roman"/>
                <w:lang w:bidi="ar-SA"/>
              </w:rPr>
              <w:t>в</w:t>
            </w:r>
            <w:proofErr w:type="gramEnd"/>
          </w:p>
          <w:p w:rsidR="0073646F" w:rsidRPr="007C6EAB" w:rsidRDefault="0073646F" w:rsidP="006E4D50">
            <w:pPr>
              <w:shd w:val="clear" w:color="auto" w:fill="FFFFFF"/>
              <w:spacing w:line="240" w:lineRule="auto"/>
              <w:jc w:val="left"/>
              <w:rPr>
                <w:rFonts w:ascii="Times New Roman" w:eastAsia="Times New Roman" w:hAnsi="Times New Roman" w:cs="Times New Roman"/>
                <w:lang w:bidi="ar-SA"/>
              </w:rPr>
            </w:pPr>
            <w:proofErr w:type="gramStart"/>
            <w:r w:rsidRPr="007C6EAB">
              <w:rPr>
                <w:rFonts w:ascii="Times New Roman" w:eastAsia="Times New Roman" w:hAnsi="Times New Roman" w:cs="Times New Roman"/>
                <w:lang w:bidi="ar-SA"/>
              </w:rPr>
              <w:t>котором</w:t>
            </w:r>
            <w:proofErr w:type="gramEnd"/>
            <w:r w:rsidRPr="007C6EAB">
              <w:rPr>
                <w:rFonts w:ascii="Times New Roman" w:eastAsia="Times New Roman" w:hAnsi="Times New Roman" w:cs="Times New Roman"/>
                <w:lang w:bidi="ar-SA"/>
              </w:rPr>
              <w:t xml:space="preserve"> учитываются</w:t>
            </w:r>
            <w:r w:rsidR="006E4D50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7C6EAB">
              <w:rPr>
                <w:rFonts w:ascii="Times New Roman" w:eastAsia="Times New Roman" w:hAnsi="Times New Roman" w:cs="Times New Roman"/>
                <w:lang w:bidi="ar-SA"/>
              </w:rPr>
              <w:t>условия</w:t>
            </w:r>
            <w:r w:rsidR="006E4D50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7C6EAB">
              <w:rPr>
                <w:rFonts w:ascii="Times New Roman" w:eastAsia="Times New Roman" w:hAnsi="Times New Roman" w:cs="Times New Roman"/>
                <w:lang w:bidi="ar-SA"/>
              </w:rPr>
              <w:t>и</w:t>
            </w:r>
            <w:r w:rsidR="006E4D50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7C6EAB">
              <w:rPr>
                <w:rFonts w:ascii="Times New Roman" w:eastAsia="Times New Roman" w:hAnsi="Times New Roman" w:cs="Times New Roman"/>
                <w:lang w:bidi="ar-SA"/>
              </w:rPr>
              <w:t>средства</w:t>
            </w:r>
            <w:r w:rsidR="006E4D50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7C6EAB">
              <w:rPr>
                <w:rFonts w:ascii="Times New Roman" w:eastAsia="Times New Roman" w:hAnsi="Times New Roman" w:cs="Times New Roman"/>
                <w:lang w:bidi="ar-SA"/>
              </w:rPr>
              <w:t>достижения;</w:t>
            </w:r>
          </w:p>
          <w:p w:rsidR="0073646F" w:rsidRPr="007C6EAB" w:rsidRDefault="0073646F" w:rsidP="006E4D50">
            <w:pPr>
              <w:shd w:val="clear" w:color="auto" w:fill="FFFFFF"/>
              <w:spacing w:line="240" w:lineRule="auto"/>
              <w:jc w:val="left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-</w:t>
            </w:r>
            <w:r w:rsidRPr="007C6EAB">
              <w:rPr>
                <w:rFonts w:ascii="Times New Roman" w:eastAsia="Times New Roman" w:hAnsi="Times New Roman" w:cs="Times New Roman"/>
                <w:lang w:bidi="ar-SA"/>
              </w:rPr>
              <w:t>работать</w:t>
            </w:r>
            <w:r w:rsidR="008E3C71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7C6EAB">
              <w:rPr>
                <w:rFonts w:ascii="Times New Roman" w:eastAsia="Times New Roman" w:hAnsi="Times New Roman" w:cs="Times New Roman"/>
                <w:lang w:bidi="ar-SA"/>
              </w:rPr>
              <w:t>по</w:t>
            </w:r>
            <w:r w:rsidR="008E3C71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7C6EAB">
              <w:rPr>
                <w:rFonts w:ascii="Times New Roman" w:eastAsia="Times New Roman" w:hAnsi="Times New Roman" w:cs="Times New Roman"/>
                <w:lang w:bidi="ar-SA"/>
              </w:rPr>
              <w:t>предложенному</w:t>
            </w:r>
            <w:r w:rsidR="002738E9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7C6EAB">
              <w:rPr>
                <w:rFonts w:ascii="Times New Roman" w:eastAsia="Times New Roman" w:hAnsi="Times New Roman" w:cs="Times New Roman"/>
                <w:lang w:bidi="ar-SA"/>
              </w:rPr>
              <w:t>или</w:t>
            </w:r>
            <w:r w:rsidR="002738E9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7C6EAB">
              <w:rPr>
                <w:rFonts w:ascii="Times New Roman" w:eastAsia="Times New Roman" w:hAnsi="Times New Roman" w:cs="Times New Roman"/>
                <w:lang w:bidi="ar-SA"/>
              </w:rPr>
              <w:t>самостоятельно</w:t>
            </w:r>
            <w:r w:rsidR="008E3C71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составленному </w:t>
            </w:r>
            <w:r w:rsidRPr="007C6EAB">
              <w:rPr>
                <w:rFonts w:ascii="Times New Roman" w:eastAsia="Times New Roman" w:hAnsi="Times New Roman" w:cs="Times New Roman"/>
                <w:lang w:bidi="ar-SA"/>
              </w:rPr>
              <w:t>плану,</w:t>
            </w:r>
            <w:r w:rsidR="002738E9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7C6EAB">
              <w:rPr>
                <w:rFonts w:ascii="Times New Roman" w:eastAsia="Times New Roman" w:hAnsi="Times New Roman" w:cs="Times New Roman"/>
                <w:lang w:bidi="ar-SA"/>
              </w:rPr>
              <w:t>использовать наряду с</w:t>
            </w:r>
            <w:r w:rsidR="002738E9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proofErr w:type="gramStart"/>
            <w:r w:rsidRPr="007C6EAB">
              <w:rPr>
                <w:rFonts w:ascii="Times New Roman" w:eastAsia="Times New Roman" w:hAnsi="Times New Roman" w:cs="Times New Roman"/>
                <w:lang w:bidi="ar-SA"/>
              </w:rPr>
              <w:t>основными</w:t>
            </w:r>
            <w:proofErr w:type="gramEnd"/>
            <w:r w:rsidR="002738E9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7C6EAB">
              <w:rPr>
                <w:rFonts w:ascii="Times New Roman" w:eastAsia="Times New Roman" w:hAnsi="Times New Roman" w:cs="Times New Roman"/>
                <w:lang w:bidi="ar-SA"/>
              </w:rPr>
              <w:t>и</w:t>
            </w:r>
            <w:r w:rsidR="002738E9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proofErr w:type="spellStart"/>
            <w:r w:rsidRPr="007C6EAB">
              <w:rPr>
                <w:rFonts w:ascii="Times New Roman" w:eastAsia="Times New Roman" w:hAnsi="Times New Roman" w:cs="Times New Roman"/>
                <w:lang w:bidi="ar-SA"/>
              </w:rPr>
              <w:t>дополнитель</w:t>
            </w:r>
            <w:r w:rsidR="006E4D50">
              <w:rPr>
                <w:rFonts w:ascii="Times New Roman" w:eastAsia="Times New Roman" w:hAnsi="Times New Roman" w:cs="Times New Roman"/>
                <w:lang w:bidi="ar-SA"/>
              </w:rPr>
              <w:t>-</w:t>
            </w:r>
            <w:r w:rsidRPr="007C6EAB">
              <w:rPr>
                <w:rFonts w:ascii="Times New Roman" w:eastAsia="Times New Roman" w:hAnsi="Times New Roman" w:cs="Times New Roman"/>
                <w:lang w:bidi="ar-SA"/>
              </w:rPr>
              <w:t>ные</w:t>
            </w:r>
            <w:proofErr w:type="spellEnd"/>
            <w:r w:rsidR="002738E9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7C6EAB">
              <w:rPr>
                <w:rFonts w:ascii="Times New Roman" w:eastAsia="Times New Roman" w:hAnsi="Times New Roman" w:cs="Times New Roman"/>
                <w:lang w:bidi="ar-SA"/>
              </w:rPr>
              <w:t>средства</w:t>
            </w:r>
            <w:r w:rsidR="006E4D50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7C6EAB">
              <w:rPr>
                <w:rFonts w:ascii="Times New Roman" w:eastAsia="Times New Roman" w:hAnsi="Times New Roman" w:cs="Times New Roman"/>
                <w:lang w:bidi="ar-SA"/>
              </w:rPr>
              <w:t>(справочная</w:t>
            </w:r>
            <w:r w:rsidR="002738E9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7C6EAB">
              <w:rPr>
                <w:rFonts w:ascii="Times New Roman" w:eastAsia="Times New Roman" w:hAnsi="Times New Roman" w:cs="Times New Roman"/>
                <w:lang w:bidi="ar-SA"/>
              </w:rPr>
              <w:t>литература,</w:t>
            </w:r>
            <w:r w:rsidR="002738E9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7C6EAB">
              <w:rPr>
                <w:rFonts w:ascii="Times New Roman" w:eastAsia="Times New Roman" w:hAnsi="Times New Roman" w:cs="Times New Roman"/>
                <w:lang w:bidi="ar-SA"/>
              </w:rPr>
              <w:t>сложные</w:t>
            </w:r>
            <w:r w:rsidR="002738E9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7C6EAB">
              <w:rPr>
                <w:rFonts w:ascii="Times New Roman" w:eastAsia="Times New Roman" w:hAnsi="Times New Roman" w:cs="Times New Roman"/>
                <w:lang w:bidi="ar-SA"/>
              </w:rPr>
              <w:t>приборы, компьютер и</w:t>
            </w:r>
            <w:r w:rsidR="002738E9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7C6EAB">
              <w:rPr>
                <w:rFonts w:ascii="Times New Roman" w:eastAsia="Times New Roman" w:hAnsi="Times New Roman" w:cs="Times New Roman"/>
                <w:lang w:bidi="ar-SA"/>
              </w:rPr>
              <w:t>др.),</w:t>
            </w:r>
          </w:p>
          <w:p w:rsidR="0073646F" w:rsidRPr="007C6EAB" w:rsidRDefault="0073646F" w:rsidP="00F968FD">
            <w:pPr>
              <w:shd w:val="clear" w:color="auto" w:fill="FFFFFF"/>
              <w:spacing w:line="240" w:lineRule="auto"/>
              <w:jc w:val="left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 xml:space="preserve">- </w:t>
            </w:r>
            <w:r w:rsidRPr="007C6EAB">
              <w:rPr>
                <w:rFonts w:ascii="Times New Roman" w:eastAsia="Times New Roman" w:hAnsi="Times New Roman" w:cs="Times New Roman"/>
                <w:lang w:bidi="ar-SA"/>
              </w:rPr>
              <w:t>прогнозировать</w:t>
            </w:r>
            <w:r w:rsidR="008E3C71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7C6EAB">
              <w:rPr>
                <w:rFonts w:ascii="Times New Roman" w:eastAsia="Times New Roman" w:hAnsi="Times New Roman" w:cs="Times New Roman"/>
                <w:lang w:bidi="ar-SA"/>
              </w:rPr>
              <w:t>альтернативные</w:t>
            </w:r>
            <w:r w:rsidR="008E3C71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7C6EAB">
              <w:rPr>
                <w:rFonts w:ascii="Times New Roman" w:eastAsia="Times New Roman" w:hAnsi="Times New Roman" w:cs="Times New Roman"/>
                <w:lang w:bidi="ar-SA"/>
              </w:rPr>
              <w:t>решения;</w:t>
            </w:r>
          </w:p>
          <w:p w:rsidR="0073646F" w:rsidRPr="007C6EAB" w:rsidRDefault="0073646F" w:rsidP="006E4D5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 xml:space="preserve">- </w:t>
            </w:r>
            <w:r w:rsidRPr="007C6EAB">
              <w:rPr>
                <w:rFonts w:ascii="Times New Roman" w:eastAsia="Times New Roman" w:hAnsi="Times New Roman" w:cs="Times New Roman"/>
                <w:lang w:bidi="ar-SA"/>
              </w:rPr>
              <w:t>свободно пользоваться понятиям</w:t>
            </w:r>
            <w:r w:rsidR="006E4D50">
              <w:rPr>
                <w:rFonts w:ascii="Times New Roman" w:eastAsia="Times New Roman" w:hAnsi="Times New Roman" w:cs="Times New Roman"/>
                <w:lang w:bidi="ar-SA"/>
              </w:rPr>
              <w:t>и;</w:t>
            </w:r>
            <w:r w:rsidRPr="007C6EAB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  <w:p w:rsidR="0073646F" w:rsidRPr="007C6EAB" w:rsidRDefault="0073646F" w:rsidP="00F968F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 xml:space="preserve">- </w:t>
            </w:r>
            <w:r w:rsidRPr="007C6EAB">
              <w:rPr>
                <w:rFonts w:ascii="Times New Roman" w:eastAsia="Times New Roman" w:hAnsi="Times New Roman" w:cs="Times New Roman"/>
                <w:lang w:bidi="ar-SA"/>
              </w:rPr>
              <w:t>самостоятельно</w:t>
            </w:r>
            <w:r w:rsidR="008E3C71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7C6EAB">
              <w:rPr>
                <w:rFonts w:ascii="Times New Roman" w:eastAsia="Times New Roman" w:hAnsi="Times New Roman" w:cs="Times New Roman"/>
                <w:lang w:bidi="ar-SA"/>
              </w:rPr>
              <w:t>находить</w:t>
            </w:r>
          </w:p>
          <w:p w:rsidR="0073646F" w:rsidRPr="007C6EAB" w:rsidRDefault="0073646F" w:rsidP="00F968F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 xml:space="preserve">причины </w:t>
            </w:r>
            <w:r w:rsidRPr="007C6EAB">
              <w:rPr>
                <w:rFonts w:ascii="Times New Roman" w:eastAsia="Times New Roman" w:hAnsi="Times New Roman" w:cs="Times New Roman"/>
                <w:lang w:bidi="ar-SA"/>
              </w:rPr>
              <w:t>своего</w:t>
            </w:r>
            <w:r w:rsidR="00F968FD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7C6EAB">
              <w:rPr>
                <w:rFonts w:ascii="Times New Roman" w:eastAsia="Times New Roman" w:hAnsi="Times New Roman" w:cs="Times New Roman"/>
                <w:lang w:bidi="ar-SA"/>
              </w:rPr>
              <w:t>успеха</w:t>
            </w:r>
            <w:r w:rsidR="00F968FD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7C6EAB">
              <w:rPr>
                <w:rFonts w:ascii="Times New Roman" w:eastAsia="Times New Roman" w:hAnsi="Times New Roman" w:cs="Times New Roman"/>
                <w:lang w:bidi="ar-SA"/>
              </w:rPr>
              <w:t>и</w:t>
            </w:r>
          </w:p>
          <w:p w:rsidR="0073646F" w:rsidRPr="007C6EAB" w:rsidRDefault="0073646F" w:rsidP="00F968F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lang w:bidi="ar-SA"/>
              </w:rPr>
            </w:pPr>
            <w:r w:rsidRPr="007C6EAB">
              <w:rPr>
                <w:rFonts w:ascii="Times New Roman" w:eastAsia="Times New Roman" w:hAnsi="Times New Roman" w:cs="Times New Roman"/>
                <w:lang w:bidi="ar-SA"/>
              </w:rPr>
              <w:t>неуспеха,</w:t>
            </w:r>
            <w:r w:rsidR="008E3C71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7C6EAB">
              <w:rPr>
                <w:rFonts w:ascii="Times New Roman" w:eastAsia="Times New Roman" w:hAnsi="Times New Roman" w:cs="Times New Roman"/>
                <w:lang w:bidi="ar-SA"/>
              </w:rPr>
              <w:t>находить</w:t>
            </w:r>
            <w:r w:rsidR="008E3C71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7C6EAB">
              <w:rPr>
                <w:rFonts w:ascii="Times New Roman" w:eastAsia="Times New Roman" w:hAnsi="Times New Roman" w:cs="Times New Roman"/>
                <w:lang w:bidi="ar-SA"/>
              </w:rPr>
              <w:t>способы</w:t>
            </w:r>
          </w:p>
          <w:p w:rsidR="0073646F" w:rsidRPr="007C6EAB" w:rsidRDefault="0073646F" w:rsidP="006E4D50">
            <w:pPr>
              <w:shd w:val="clear" w:color="auto" w:fill="FFFFFF"/>
              <w:spacing w:line="240" w:lineRule="auto"/>
              <w:jc w:val="left"/>
              <w:rPr>
                <w:rFonts w:ascii="Times New Roman" w:eastAsia="Times New Roman" w:hAnsi="Times New Roman" w:cs="Times New Roman"/>
                <w:lang w:bidi="ar-SA"/>
              </w:rPr>
            </w:pPr>
            <w:proofErr w:type="gramStart"/>
            <w:r w:rsidRPr="007C6EAB">
              <w:rPr>
                <w:rFonts w:ascii="Times New Roman" w:eastAsia="Times New Roman" w:hAnsi="Times New Roman" w:cs="Times New Roman"/>
                <w:lang w:bidi="ar-SA"/>
              </w:rPr>
              <w:t>выхода</w:t>
            </w:r>
            <w:r w:rsidR="008E3C71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7C6EAB">
              <w:rPr>
                <w:rFonts w:ascii="Times New Roman" w:eastAsia="Times New Roman" w:hAnsi="Times New Roman" w:cs="Times New Roman"/>
                <w:lang w:bidi="ar-SA"/>
              </w:rPr>
              <w:t>из</w:t>
            </w:r>
            <w:r w:rsidR="008E3C71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7C6EAB">
              <w:rPr>
                <w:rFonts w:ascii="Times New Roman" w:eastAsia="Times New Roman" w:hAnsi="Times New Roman" w:cs="Times New Roman"/>
                <w:lang w:bidi="ar-SA"/>
              </w:rPr>
              <w:t>ситуации</w:t>
            </w:r>
            <w:r w:rsidR="008E3C71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proofErr w:type="spellStart"/>
            <w:r w:rsidRPr="007C6EAB">
              <w:rPr>
                <w:rFonts w:ascii="Times New Roman" w:eastAsia="Times New Roman" w:hAnsi="Times New Roman" w:cs="Times New Roman"/>
                <w:lang w:bidi="ar-SA"/>
              </w:rPr>
              <w:t>неуспе</w:t>
            </w:r>
            <w:proofErr w:type="spellEnd"/>
            <w:r w:rsidR="006E4D50">
              <w:rPr>
                <w:rFonts w:ascii="Times New Roman" w:eastAsia="Times New Roman" w:hAnsi="Times New Roman" w:cs="Times New Roman"/>
                <w:lang w:bidi="ar-SA"/>
              </w:rPr>
              <w:t>-</w:t>
            </w:r>
            <w:r w:rsidRPr="007C6EAB">
              <w:rPr>
                <w:rFonts w:ascii="Times New Roman" w:eastAsia="Times New Roman" w:hAnsi="Times New Roman" w:cs="Times New Roman"/>
                <w:lang w:bidi="ar-SA"/>
              </w:rPr>
              <w:t>ха, (опрос,</w:t>
            </w:r>
            <w:r w:rsidR="008E3C71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7C6EAB">
              <w:rPr>
                <w:rFonts w:ascii="Times New Roman" w:eastAsia="Times New Roman" w:hAnsi="Times New Roman" w:cs="Times New Roman"/>
                <w:lang w:bidi="ar-SA"/>
              </w:rPr>
              <w:t>осуществлять</w:t>
            </w:r>
            <w:r w:rsidR="008E3C71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7C6EAB">
              <w:rPr>
                <w:rFonts w:ascii="Times New Roman" w:eastAsia="Times New Roman" w:hAnsi="Times New Roman" w:cs="Times New Roman"/>
                <w:lang w:bidi="ar-SA"/>
              </w:rPr>
              <w:t>рефлексию</w:t>
            </w:r>
            <w:r w:rsidR="008E3C71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7C6EAB">
              <w:rPr>
                <w:rFonts w:ascii="Times New Roman" w:eastAsia="Times New Roman" w:hAnsi="Times New Roman" w:cs="Times New Roman"/>
                <w:lang w:bidi="ar-SA"/>
              </w:rPr>
              <w:t>действий,</w:t>
            </w:r>
            <w:proofErr w:type="gramEnd"/>
          </w:p>
          <w:p w:rsidR="0073646F" w:rsidRPr="007C6EAB" w:rsidRDefault="0073646F" w:rsidP="00F968F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 xml:space="preserve">- </w:t>
            </w:r>
            <w:r w:rsidRPr="007C6EAB">
              <w:rPr>
                <w:rFonts w:ascii="Times New Roman" w:eastAsia="Times New Roman" w:hAnsi="Times New Roman" w:cs="Times New Roman"/>
                <w:lang w:bidi="ar-SA"/>
              </w:rPr>
              <w:t>вносить коррективы в</w:t>
            </w:r>
            <w:r w:rsidR="00F968FD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7C6EAB">
              <w:rPr>
                <w:rFonts w:ascii="Times New Roman" w:eastAsia="Times New Roman" w:hAnsi="Times New Roman" w:cs="Times New Roman"/>
                <w:lang w:bidi="ar-SA"/>
              </w:rPr>
              <w:t>выполнение действий;</w:t>
            </w:r>
          </w:p>
          <w:p w:rsidR="0073646F" w:rsidRPr="007C6EAB" w:rsidRDefault="0073646F" w:rsidP="00F968F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 xml:space="preserve">- </w:t>
            </w:r>
            <w:r w:rsidRPr="007C6EAB">
              <w:rPr>
                <w:rFonts w:ascii="Times New Roman" w:eastAsia="Times New Roman" w:hAnsi="Times New Roman" w:cs="Times New Roman"/>
                <w:lang w:bidi="ar-SA"/>
              </w:rPr>
              <w:t>прилагать</w:t>
            </w:r>
            <w:r w:rsidR="00F968FD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7C6EAB">
              <w:rPr>
                <w:rFonts w:ascii="Times New Roman" w:eastAsia="Times New Roman" w:hAnsi="Times New Roman" w:cs="Times New Roman"/>
                <w:lang w:bidi="ar-SA"/>
              </w:rPr>
              <w:t>волевые</w:t>
            </w:r>
            <w:r w:rsidR="00F968FD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7C6EAB">
              <w:rPr>
                <w:rFonts w:ascii="Times New Roman" w:eastAsia="Times New Roman" w:hAnsi="Times New Roman" w:cs="Times New Roman"/>
                <w:lang w:bidi="ar-SA"/>
              </w:rPr>
              <w:t>усилия и преодолевать</w:t>
            </w:r>
            <w:r w:rsidR="00F968FD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7C6EAB">
              <w:rPr>
                <w:rFonts w:ascii="Times New Roman" w:eastAsia="Times New Roman" w:hAnsi="Times New Roman" w:cs="Times New Roman"/>
                <w:lang w:bidi="ar-SA"/>
              </w:rPr>
              <w:t>трудности</w:t>
            </w:r>
            <w:r w:rsidR="00F968FD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7C6EAB">
              <w:rPr>
                <w:rFonts w:ascii="Times New Roman" w:eastAsia="Times New Roman" w:hAnsi="Times New Roman" w:cs="Times New Roman"/>
                <w:lang w:bidi="ar-SA"/>
              </w:rPr>
              <w:t>и</w:t>
            </w:r>
          </w:p>
          <w:p w:rsidR="0073646F" w:rsidRPr="007C6EAB" w:rsidRDefault="0073646F" w:rsidP="00C15B00">
            <w:pPr>
              <w:shd w:val="clear" w:color="auto" w:fill="FFFFFF"/>
              <w:spacing w:line="240" w:lineRule="auto"/>
              <w:jc w:val="left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 xml:space="preserve">препятствия </w:t>
            </w:r>
            <w:r w:rsidRPr="007C6EAB">
              <w:rPr>
                <w:rFonts w:ascii="Times New Roman" w:eastAsia="Times New Roman" w:hAnsi="Times New Roman" w:cs="Times New Roman"/>
                <w:lang w:bidi="ar-SA"/>
              </w:rPr>
              <w:t>на</w:t>
            </w:r>
            <w:r w:rsidR="00F968FD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7C6EAB">
              <w:rPr>
                <w:rFonts w:ascii="Times New Roman" w:eastAsia="Times New Roman" w:hAnsi="Times New Roman" w:cs="Times New Roman"/>
                <w:lang w:bidi="ar-SA"/>
              </w:rPr>
              <w:t>пути</w:t>
            </w:r>
            <w:r w:rsidR="00F968FD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7C6EAB">
              <w:rPr>
                <w:rFonts w:ascii="Times New Roman" w:eastAsia="Times New Roman" w:hAnsi="Times New Roman" w:cs="Times New Roman"/>
                <w:lang w:bidi="ar-SA"/>
              </w:rPr>
              <w:t>достижения целей.</w:t>
            </w:r>
          </w:p>
          <w:p w:rsidR="0073646F" w:rsidRPr="00DC0C8E" w:rsidRDefault="0073646F" w:rsidP="00F968F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2" w:type="dxa"/>
            <w:shd w:val="clear" w:color="auto" w:fill="auto"/>
          </w:tcPr>
          <w:p w:rsidR="0073646F" w:rsidRPr="00DC0C8E" w:rsidRDefault="0073646F" w:rsidP="006E4D50">
            <w:pPr>
              <w:shd w:val="clear" w:color="auto" w:fill="FFFFFF"/>
              <w:spacing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DC0C8E">
              <w:rPr>
                <w:rFonts w:ascii="Times New Roman" w:eastAsia="Times New Roman" w:hAnsi="Times New Roman" w:cs="Times New Roman"/>
              </w:rPr>
              <w:lastRenderedPageBreak/>
              <w:t>- допускать возможность существования у людей различных точек зрения, в том числе</w:t>
            </w:r>
            <w:r w:rsidR="006E4D50">
              <w:rPr>
                <w:rFonts w:ascii="Times New Roman" w:eastAsia="Times New Roman" w:hAnsi="Times New Roman" w:cs="Times New Roman"/>
              </w:rPr>
              <w:t>,</w:t>
            </w:r>
            <w:r w:rsidRPr="00DC0C8E">
              <w:rPr>
                <w:rFonts w:ascii="Times New Roman" w:eastAsia="Times New Roman" w:hAnsi="Times New Roman" w:cs="Times New Roman"/>
              </w:rPr>
              <w:t xml:space="preserve"> не совпадающих с его </w:t>
            </w:r>
            <w:proofErr w:type="gramStart"/>
            <w:r w:rsidRPr="00DC0C8E">
              <w:rPr>
                <w:rFonts w:ascii="Times New Roman" w:eastAsia="Times New Roman" w:hAnsi="Times New Roman" w:cs="Times New Roman"/>
              </w:rPr>
              <w:t>собственной</w:t>
            </w:r>
            <w:proofErr w:type="gramEnd"/>
            <w:r w:rsidRPr="00DC0C8E">
              <w:rPr>
                <w:rFonts w:ascii="Times New Roman" w:eastAsia="Times New Roman" w:hAnsi="Times New Roman" w:cs="Times New Roman"/>
              </w:rPr>
              <w:t>, и ориентироваться на позицию партнёра в общении и взаимодействии;</w:t>
            </w:r>
          </w:p>
          <w:p w:rsidR="0073646F" w:rsidRPr="00DC0C8E" w:rsidRDefault="0073646F" w:rsidP="006E4D50">
            <w:pPr>
              <w:shd w:val="clear" w:color="auto" w:fill="FFFFFF"/>
              <w:spacing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DC0C8E">
              <w:rPr>
                <w:rFonts w:ascii="Times New Roman" w:eastAsia="Times New Roman" w:hAnsi="Times New Roman" w:cs="Times New Roman"/>
              </w:rPr>
              <w:t>-формулировать</w:t>
            </w:r>
            <w:r w:rsidR="006E4D50">
              <w:rPr>
                <w:rFonts w:ascii="Times New Roman" w:eastAsia="Times New Roman" w:hAnsi="Times New Roman" w:cs="Times New Roman"/>
              </w:rPr>
              <w:t xml:space="preserve"> собственное мнение и позицию; </w:t>
            </w:r>
            <w:r w:rsidRPr="00DC0C8E">
              <w:rPr>
                <w:rFonts w:ascii="Times New Roman" w:eastAsia="Times New Roman" w:hAnsi="Times New Roman" w:cs="Times New Roman"/>
              </w:rPr>
              <w:t>задавать вопросы;</w:t>
            </w:r>
          </w:p>
          <w:p w:rsidR="0073646F" w:rsidRPr="00DC0C8E" w:rsidRDefault="0073646F" w:rsidP="006E4D50">
            <w:pPr>
              <w:shd w:val="clear" w:color="auto" w:fill="FFFFFF"/>
              <w:spacing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DC0C8E">
              <w:rPr>
                <w:rFonts w:ascii="Times New Roman" w:eastAsia="Times New Roman" w:hAnsi="Times New Roman" w:cs="Times New Roman"/>
              </w:rPr>
              <w:t>использовать речь для регуляции своего действия.</w:t>
            </w:r>
          </w:p>
          <w:p w:rsidR="0073646F" w:rsidRPr="00DC0C8E" w:rsidRDefault="0073646F" w:rsidP="006E4D50">
            <w:pPr>
              <w:shd w:val="clear" w:color="auto" w:fill="FFFFFF"/>
              <w:spacing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7C6EAB">
              <w:rPr>
                <w:rFonts w:ascii="Times New Roman" w:eastAsia="Times New Roman" w:hAnsi="Times New Roman" w:cs="Times New Roman"/>
                <w:lang w:bidi="ar-SA"/>
              </w:rPr>
              <w:t xml:space="preserve">- </w:t>
            </w:r>
            <w:r w:rsidRPr="00DC0C8E">
              <w:rPr>
                <w:rFonts w:ascii="Times New Roman" w:eastAsia="Times New Roman" w:hAnsi="Times New Roman" w:cs="Times New Roman"/>
              </w:rPr>
              <w:t>устранять в рамках диалога</w:t>
            </w:r>
          </w:p>
          <w:p w:rsidR="0073646F" w:rsidRPr="00DC0C8E" w:rsidRDefault="0073646F" w:rsidP="006E4D50">
            <w:pPr>
              <w:shd w:val="clear" w:color="auto" w:fill="FFFFFF"/>
              <w:spacing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DC0C8E">
              <w:rPr>
                <w:rFonts w:ascii="Times New Roman" w:eastAsia="Times New Roman" w:hAnsi="Times New Roman" w:cs="Times New Roman"/>
              </w:rPr>
              <w:lastRenderedPageBreak/>
              <w:t>разрывы в коммуникации,</w:t>
            </w:r>
          </w:p>
          <w:p w:rsidR="0073646F" w:rsidRPr="00DC0C8E" w:rsidRDefault="0073646F" w:rsidP="006E4D50">
            <w:pPr>
              <w:shd w:val="clear" w:color="auto" w:fill="FFFFFF"/>
              <w:spacing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DC0C8E">
              <w:rPr>
                <w:rFonts w:ascii="Times New Roman" w:eastAsia="Times New Roman" w:hAnsi="Times New Roman" w:cs="Times New Roman"/>
              </w:rPr>
              <w:t>обусловленные</w:t>
            </w:r>
            <w:r w:rsidR="009768A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DC0C8E"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епонима</w:t>
            </w:r>
            <w:r w:rsidR="009768A6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нием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C0C8E">
              <w:rPr>
                <w:rFonts w:ascii="Times New Roman" w:eastAsia="Times New Roman" w:hAnsi="Times New Roman" w:cs="Times New Roman"/>
              </w:rPr>
              <w:t>неприятием</w:t>
            </w:r>
            <w:r w:rsidR="009768A6">
              <w:rPr>
                <w:rFonts w:ascii="Times New Roman" w:eastAsia="Times New Roman" w:hAnsi="Times New Roman" w:cs="Times New Roman"/>
              </w:rPr>
              <w:t xml:space="preserve"> </w:t>
            </w:r>
            <w:r w:rsidRPr="00DC0C8E">
              <w:rPr>
                <w:rFonts w:ascii="Times New Roman" w:eastAsia="Times New Roman" w:hAnsi="Times New Roman" w:cs="Times New Roman"/>
              </w:rPr>
              <w:t>со</w:t>
            </w:r>
            <w:r w:rsidR="009768A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C0C8E">
              <w:rPr>
                <w:rFonts w:ascii="Times New Roman" w:eastAsia="Times New Roman" w:hAnsi="Times New Roman" w:cs="Times New Roman"/>
              </w:rPr>
              <w:t>сторо</w:t>
            </w:r>
            <w:r w:rsidR="009768A6">
              <w:rPr>
                <w:rFonts w:ascii="Times New Roman" w:eastAsia="Times New Roman" w:hAnsi="Times New Roman" w:cs="Times New Roman"/>
              </w:rPr>
              <w:t>-</w:t>
            </w:r>
            <w:r w:rsidRPr="00DC0C8E">
              <w:rPr>
                <w:rFonts w:ascii="Times New Roman" w:eastAsia="Times New Roman" w:hAnsi="Times New Roman" w:cs="Times New Roman"/>
              </w:rPr>
              <w:t>ны</w:t>
            </w:r>
            <w:proofErr w:type="spellEnd"/>
            <w:r w:rsidR="009768A6">
              <w:rPr>
                <w:rFonts w:ascii="Times New Roman" w:eastAsia="Times New Roman" w:hAnsi="Times New Roman" w:cs="Times New Roman"/>
              </w:rPr>
              <w:t xml:space="preserve"> </w:t>
            </w:r>
            <w:r w:rsidRPr="00DC0C8E">
              <w:rPr>
                <w:rFonts w:ascii="Times New Roman" w:eastAsia="Times New Roman" w:hAnsi="Times New Roman" w:cs="Times New Roman"/>
              </w:rPr>
              <w:t>собеседника</w:t>
            </w:r>
            <w:r w:rsidR="009768A6">
              <w:rPr>
                <w:rFonts w:ascii="Times New Roman" w:eastAsia="Times New Roman" w:hAnsi="Times New Roman" w:cs="Times New Roman"/>
              </w:rPr>
              <w:t xml:space="preserve"> </w:t>
            </w:r>
            <w:r w:rsidRPr="00DC0C8E">
              <w:rPr>
                <w:rFonts w:ascii="Times New Roman" w:eastAsia="Times New Roman" w:hAnsi="Times New Roman" w:cs="Times New Roman"/>
              </w:rPr>
              <w:t>задачи,</w:t>
            </w:r>
            <w:r w:rsidR="009768A6">
              <w:rPr>
                <w:rFonts w:ascii="Times New Roman" w:eastAsia="Times New Roman" w:hAnsi="Times New Roman" w:cs="Times New Roman"/>
              </w:rPr>
              <w:t xml:space="preserve"> </w:t>
            </w:r>
            <w:r w:rsidRPr="00DC0C8E">
              <w:rPr>
                <w:rFonts w:ascii="Times New Roman" w:eastAsia="Times New Roman" w:hAnsi="Times New Roman" w:cs="Times New Roman"/>
              </w:rPr>
              <w:t>формы</w:t>
            </w:r>
            <w:r w:rsidR="009768A6">
              <w:rPr>
                <w:rFonts w:ascii="Times New Roman" w:eastAsia="Times New Roman" w:hAnsi="Times New Roman" w:cs="Times New Roman"/>
              </w:rPr>
              <w:t xml:space="preserve"> </w:t>
            </w:r>
            <w:r w:rsidRPr="00DC0C8E">
              <w:rPr>
                <w:rFonts w:ascii="Times New Roman" w:eastAsia="Times New Roman" w:hAnsi="Times New Roman" w:cs="Times New Roman"/>
              </w:rPr>
              <w:t>или</w:t>
            </w:r>
            <w:r w:rsidR="009768A6">
              <w:rPr>
                <w:rFonts w:ascii="Times New Roman" w:eastAsia="Times New Roman" w:hAnsi="Times New Roman" w:cs="Times New Roman"/>
              </w:rPr>
              <w:t xml:space="preserve"> </w:t>
            </w:r>
            <w:r w:rsidRPr="00DC0C8E">
              <w:rPr>
                <w:rFonts w:ascii="Times New Roman" w:eastAsia="Times New Roman" w:hAnsi="Times New Roman" w:cs="Times New Roman"/>
              </w:rPr>
              <w:t>содержания диалога;</w:t>
            </w:r>
          </w:p>
          <w:p w:rsidR="0073646F" w:rsidRPr="00DC0C8E" w:rsidRDefault="0073646F" w:rsidP="006E4D50">
            <w:pPr>
              <w:shd w:val="clear" w:color="auto" w:fill="FFFFFF"/>
              <w:spacing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DC0C8E">
              <w:rPr>
                <w:rFonts w:ascii="Times New Roman" w:eastAsia="Times New Roman" w:hAnsi="Times New Roman" w:cs="Times New Roman"/>
              </w:rPr>
              <w:t>делать оценочный вывод о</w:t>
            </w:r>
          </w:p>
          <w:p w:rsidR="0073646F" w:rsidRPr="007C6EAB" w:rsidRDefault="009768A6" w:rsidP="006E4D50">
            <w:pPr>
              <w:shd w:val="clear" w:color="auto" w:fill="FFFFFF"/>
              <w:spacing w:line="240" w:lineRule="auto"/>
              <w:jc w:val="left"/>
              <w:rPr>
                <w:rFonts w:ascii="Times New Roman" w:eastAsia="Times New Roman" w:hAnsi="Times New Roman" w:cs="Times New Roman"/>
                <w:lang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д</w:t>
            </w:r>
            <w:r w:rsidR="0073646F">
              <w:rPr>
                <w:rFonts w:ascii="Times New Roman" w:eastAsia="Times New Roman" w:hAnsi="Times New Roman" w:cs="Times New Roman"/>
              </w:rPr>
              <w:t>остижении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73646F" w:rsidRPr="00DC0C8E">
              <w:rPr>
                <w:rFonts w:ascii="Times New Roman" w:eastAsia="Times New Roman" w:hAnsi="Times New Roman" w:cs="Times New Roman"/>
              </w:rPr>
              <w:t>цели</w:t>
            </w:r>
            <w:r w:rsidR="006E4D50">
              <w:rPr>
                <w:rFonts w:ascii="Times New Roman" w:eastAsia="Times New Roman" w:hAnsi="Times New Roman" w:cs="Times New Roman"/>
              </w:rPr>
              <w:t xml:space="preserve"> </w:t>
            </w:r>
            <w:r w:rsidR="0073646F" w:rsidRPr="00DC0C8E">
              <w:rPr>
                <w:rFonts w:ascii="Times New Roman" w:eastAsia="Times New Roman" w:hAnsi="Times New Roman" w:cs="Times New Roman"/>
              </w:rPr>
              <w:t>комму</w:t>
            </w:r>
            <w:r w:rsidR="006E4D50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="0073646F" w:rsidRPr="00DC0C8E">
              <w:rPr>
                <w:rFonts w:ascii="Times New Roman" w:eastAsia="Times New Roman" w:hAnsi="Times New Roman" w:cs="Times New Roman"/>
              </w:rPr>
              <w:t>ни</w:t>
            </w:r>
            <w:r w:rsidR="006E4D50">
              <w:rPr>
                <w:rFonts w:ascii="Times New Roman" w:eastAsia="Times New Roman" w:hAnsi="Times New Roman" w:cs="Times New Roman"/>
              </w:rPr>
              <w:t>к</w:t>
            </w:r>
            <w:r w:rsidR="0073646F" w:rsidRPr="00DC0C8E">
              <w:rPr>
                <w:rFonts w:ascii="Times New Roman" w:eastAsia="Times New Roman" w:hAnsi="Times New Roman" w:cs="Times New Roman"/>
              </w:rPr>
              <w:t>ации</w:t>
            </w:r>
            <w:proofErr w:type="spellEnd"/>
            <w:r w:rsidR="006E4D50">
              <w:rPr>
                <w:rFonts w:ascii="Times New Roman" w:eastAsia="Times New Roman" w:hAnsi="Times New Roman" w:cs="Times New Roman"/>
              </w:rPr>
              <w:t xml:space="preserve"> </w:t>
            </w:r>
            <w:r w:rsidR="0073646F" w:rsidRPr="00DC0C8E">
              <w:rPr>
                <w:rFonts w:ascii="Times New Roman" w:eastAsia="Times New Roman" w:hAnsi="Times New Roman" w:cs="Times New Roman"/>
              </w:rPr>
              <w:t>непосредственно</w:t>
            </w:r>
            <w:r w:rsidR="006E4D50">
              <w:rPr>
                <w:rFonts w:ascii="Times New Roman" w:eastAsia="Times New Roman" w:hAnsi="Times New Roman" w:cs="Times New Roman"/>
              </w:rPr>
              <w:t xml:space="preserve"> </w:t>
            </w:r>
            <w:r w:rsidR="0073646F" w:rsidRPr="00DC0C8E">
              <w:rPr>
                <w:rFonts w:ascii="Times New Roman" w:eastAsia="Times New Roman" w:hAnsi="Times New Roman" w:cs="Times New Roman"/>
              </w:rPr>
              <w:t>после</w:t>
            </w:r>
            <w:r w:rsidR="006E4D50">
              <w:rPr>
                <w:rFonts w:ascii="Times New Roman" w:eastAsia="Times New Roman" w:hAnsi="Times New Roman" w:cs="Times New Roman"/>
              </w:rPr>
              <w:t xml:space="preserve">  </w:t>
            </w:r>
            <w:r w:rsidR="0073646F" w:rsidRPr="007C6EAB">
              <w:rPr>
                <w:rFonts w:ascii="Times New Roman" w:eastAsia="Times New Roman" w:hAnsi="Times New Roman" w:cs="Times New Roman"/>
                <w:lang w:bidi="ar-SA"/>
              </w:rPr>
              <w:t>завершения</w:t>
            </w:r>
            <w:r w:rsidR="006E4D50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="0073646F" w:rsidRPr="007C6EAB">
              <w:rPr>
                <w:rFonts w:ascii="Times New Roman" w:eastAsia="Times New Roman" w:hAnsi="Times New Roman" w:cs="Times New Roman"/>
                <w:lang w:bidi="ar-SA"/>
              </w:rPr>
              <w:t>комму</w:t>
            </w:r>
            <w:r w:rsidR="006E4D50">
              <w:rPr>
                <w:rFonts w:ascii="Times New Roman" w:eastAsia="Times New Roman" w:hAnsi="Times New Roman" w:cs="Times New Roman"/>
                <w:lang w:bidi="ar-SA"/>
              </w:rPr>
              <w:t>-</w:t>
            </w:r>
            <w:proofErr w:type="spellStart"/>
            <w:r w:rsidR="0073646F" w:rsidRPr="007C6EAB">
              <w:rPr>
                <w:rFonts w:ascii="Times New Roman" w:eastAsia="Times New Roman" w:hAnsi="Times New Roman" w:cs="Times New Roman"/>
                <w:lang w:bidi="ar-SA"/>
              </w:rPr>
              <w:t>никативного</w:t>
            </w:r>
            <w:proofErr w:type="spellEnd"/>
            <w:r w:rsidR="006E4D50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="0073646F" w:rsidRPr="007C6EAB">
              <w:rPr>
                <w:rFonts w:ascii="Times New Roman" w:eastAsia="Times New Roman" w:hAnsi="Times New Roman" w:cs="Times New Roman"/>
                <w:lang w:bidi="ar-SA"/>
              </w:rPr>
              <w:t>контакта</w:t>
            </w:r>
          </w:p>
          <w:p w:rsidR="0073646F" w:rsidRPr="007C6EAB" w:rsidRDefault="0073646F" w:rsidP="006E4D50">
            <w:pPr>
              <w:shd w:val="clear" w:color="auto" w:fill="FFFFFF"/>
              <w:spacing w:line="240" w:lineRule="auto"/>
              <w:jc w:val="left"/>
              <w:rPr>
                <w:rFonts w:ascii="Times New Roman" w:eastAsia="Times New Roman" w:hAnsi="Times New Roman" w:cs="Times New Roman"/>
                <w:lang w:bidi="ar-SA"/>
              </w:rPr>
            </w:pPr>
            <w:r w:rsidRPr="007C6EAB">
              <w:rPr>
                <w:rFonts w:ascii="Times New Roman" w:eastAsia="Times New Roman" w:hAnsi="Times New Roman" w:cs="Times New Roman"/>
                <w:lang w:bidi="ar-SA"/>
              </w:rPr>
              <w:t>и</w:t>
            </w:r>
            <w:r w:rsidR="006E4D50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7C6EAB">
              <w:rPr>
                <w:rFonts w:ascii="Times New Roman" w:eastAsia="Times New Roman" w:hAnsi="Times New Roman" w:cs="Times New Roman"/>
                <w:lang w:bidi="ar-SA"/>
              </w:rPr>
              <w:t>обосновывать</w:t>
            </w:r>
            <w:r w:rsidR="006E4D50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7C6EAB">
              <w:rPr>
                <w:rFonts w:ascii="Times New Roman" w:eastAsia="Times New Roman" w:hAnsi="Times New Roman" w:cs="Times New Roman"/>
                <w:lang w:bidi="ar-SA"/>
              </w:rPr>
              <w:t>его;</w:t>
            </w:r>
          </w:p>
          <w:p w:rsidR="0073646F" w:rsidRPr="007C6EAB" w:rsidRDefault="0073646F" w:rsidP="006E4D50">
            <w:pPr>
              <w:shd w:val="clear" w:color="auto" w:fill="FFFFFF"/>
              <w:spacing w:line="240" w:lineRule="auto"/>
              <w:jc w:val="left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 xml:space="preserve">- </w:t>
            </w:r>
            <w:r w:rsidRPr="007C6EAB">
              <w:rPr>
                <w:rFonts w:ascii="Times New Roman" w:eastAsia="Times New Roman" w:hAnsi="Times New Roman" w:cs="Times New Roman"/>
                <w:lang w:bidi="ar-SA"/>
              </w:rPr>
              <w:t>создавать</w:t>
            </w:r>
            <w:r w:rsidR="006E4D50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7C6EAB">
              <w:rPr>
                <w:rFonts w:ascii="Times New Roman" w:eastAsia="Times New Roman" w:hAnsi="Times New Roman" w:cs="Times New Roman"/>
                <w:lang w:bidi="ar-SA"/>
              </w:rPr>
              <w:t>письменные</w:t>
            </w:r>
            <w:r w:rsidR="006E4D50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7C6EAB">
              <w:rPr>
                <w:rFonts w:ascii="Times New Roman" w:eastAsia="Times New Roman" w:hAnsi="Times New Roman" w:cs="Times New Roman"/>
                <w:lang w:bidi="ar-SA"/>
              </w:rPr>
              <w:t>«клишированные»</w:t>
            </w:r>
            <w:r w:rsidR="006E4D50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7C6EAB">
              <w:rPr>
                <w:rFonts w:ascii="Times New Roman" w:eastAsia="Times New Roman" w:hAnsi="Times New Roman" w:cs="Times New Roman"/>
                <w:lang w:bidi="ar-SA"/>
              </w:rPr>
              <w:t>и</w:t>
            </w:r>
            <w:r w:rsidR="006E4D50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7C6EAB">
              <w:rPr>
                <w:rFonts w:ascii="Times New Roman" w:eastAsia="Times New Roman" w:hAnsi="Times New Roman" w:cs="Times New Roman"/>
                <w:lang w:bidi="ar-SA"/>
              </w:rPr>
              <w:t>оригинальные</w:t>
            </w:r>
            <w:r w:rsidR="006E4D50">
              <w:rPr>
                <w:rFonts w:ascii="Times New Roman" w:eastAsia="Times New Roman" w:hAnsi="Times New Roman" w:cs="Times New Roman"/>
                <w:lang w:bidi="ar-SA"/>
              </w:rPr>
              <w:t xml:space="preserve"> т</w:t>
            </w:r>
            <w:r w:rsidRPr="007C6EAB">
              <w:rPr>
                <w:rFonts w:ascii="Times New Roman" w:eastAsia="Times New Roman" w:hAnsi="Times New Roman" w:cs="Times New Roman"/>
                <w:lang w:bidi="ar-SA"/>
              </w:rPr>
              <w:t>ексты</w:t>
            </w:r>
            <w:r w:rsidR="006E4D50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7C6EAB">
              <w:rPr>
                <w:rFonts w:ascii="Times New Roman" w:eastAsia="Times New Roman" w:hAnsi="Times New Roman" w:cs="Times New Roman"/>
                <w:lang w:bidi="ar-SA"/>
              </w:rPr>
              <w:t>с</w:t>
            </w:r>
            <w:r w:rsidR="006E4D50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7C6EAB">
              <w:rPr>
                <w:rFonts w:ascii="Times New Roman" w:eastAsia="Times New Roman" w:hAnsi="Times New Roman" w:cs="Times New Roman"/>
                <w:lang w:bidi="ar-SA"/>
              </w:rPr>
              <w:t>использованием</w:t>
            </w:r>
            <w:r w:rsidR="006E4D50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proofErr w:type="spellStart"/>
            <w:proofErr w:type="gramStart"/>
            <w:r w:rsidRPr="007C6EAB">
              <w:rPr>
                <w:rFonts w:ascii="Times New Roman" w:eastAsia="Times New Roman" w:hAnsi="Times New Roman" w:cs="Times New Roman"/>
                <w:lang w:bidi="ar-SA"/>
              </w:rPr>
              <w:t>необхо</w:t>
            </w:r>
            <w:r w:rsidR="006E4D50">
              <w:rPr>
                <w:rFonts w:ascii="Times New Roman" w:eastAsia="Times New Roman" w:hAnsi="Times New Roman" w:cs="Times New Roman"/>
                <w:lang w:bidi="ar-SA"/>
              </w:rPr>
              <w:t>-</w:t>
            </w:r>
            <w:r w:rsidRPr="007C6EAB">
              <w:rPr>
                <w:rFonts w:ascii="Times New Roman" w:eastAsia="Times New Roman" w:hAnsi="Times New Roman" w:cs="Times New Roman"/>
                <w:lang w:bidi="ar-SA"/>
              </w:rPr>
              <w:t>димых</w:t>
            </w:r>
            <w:proofErr w:type="spellEnd"/>
            <w:proofErr w:type="gramEnd"/>
            <w:r w:rsidR="006E4D50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7C6EAB">
              <w:rPr>
                <w:rFonts w:ascii="Times New Roman" w:eastAsia="Times New Roman" w:hAnsi="Times New Roman" w:cs="Times New Roman"/>
                <w:lang w:bidi="ar-SA"/>
              </w:rPr>
              <w:t>речевых</w:t>
            </w:r>
            <w:r w:rsidR="006E4D50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7C6EAB">
              <w:rPr>
                <w:rFonts w:ascii="Times New Roman" w:eastAsia="Times New Roman" w:hAnsi="Times New Roman" w:cs="Times New Roman"/>
                <w:lang w:bidi="ar-SA"/>
              </w:rPr>
              <w:t>средств;</w:t>
            </w:r>
          </w:p>
          <w:p w:rsidR="0073646F" w:rsidRPr="007C6EAB" w:rsidRDefault="0073646F" w:rsidP="006E4D50">
            <w:pPr>
              <w:shd w:val="clear" w:color="auto" w:fill="FFFFFF"/>
              <w:spacing w:line="240" w:lineRule="auto"/>
              <w:jc w:val="left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 xml:space="preserve">- </w:t>
            </w:r>
            <w:r w:rsidRPr="007C6EAB">
              <w:rPr>
                <w:rFonts w:ascii="Times New Roman" w:eastAsia="Times New Roman" w:hAnsi="Times New Roman" w:cs="Times New Roman"/>
                <w:lang w:bidi="ar-SA"/>
              </w:rPr>
              <w:t>выделять информационный</w:t>
            </w:r>
          </w:p>
          <w:p w:rsidR="0073646F" w:rsidRPr="007C6EAB" w:rsidRDefault="0073646F" w:rsidP="006E4D50">
            <w:pPr>
              <w:shd w:val="clear" w:color="auto" w:fill="FFFFFF"/>
              <w:spacing w:line="240" w:lineRule="auto"/>
              <w:jc w:val="left"/>
              <w:rPr>
                <w:rFonts w:ascii="Times New Roman" w:eastAsia="Times New Roman" w:hAnsi="Times New Roman" w:cs="Times New Roman"/>
                <w:lang w:bidi="ar-SA"/>
              </w:rPr>
            </w:pPr>
            <w:r w:rsidRPr="007C6EAB">
              <w:rPr>
                <w:rFonts w:ascii="Times New Roman" w:eastAsia="Times New Roman" w:hAnsi="Times New Roman" w:cs="Times New Roman"/>
                <w:lang w:bidi="ar-SA"/>
              </w:rPr>
              <w:t>аспект задачи, оперировать</w:t>
            </w:r>
          </w:p>
          <w:p w:rsidR="0073646F" w:rsidRPr="007C6EAB" w:rsidRDefault="0073646F" w:rsidP="006E4D50">
            <w:pPr>
              <w:shd w:val="clear" w:color="auto" w:fill="FFFFFF"/>
              <w:spacing w:line="240" w:lineRule="auto"/>
              <w:jc w:val="left"/>
              <w:rPr>
                <w:rFonts w:ascii="Times New Roman" w:eastAsia="Times New Roman" w:hAnsi="Times New Roman" w:cs="Times New Roman"/>
                <w:lang w:bidi="ar-SA"/>
              </w:rPr>
            </w:pPr>
            <w:r w:rsidRPr="007C6EAB">
              <w:rPr>
                <w:rFonts w:ascii="Times New Roman" w:eastAsia="Times New Roman" w:hAnsi="Times New Roman" w:cs="Times New Roman"/>
                <w:lang w:bidi="ar-SA"/>
              </w:rPr>
              <w:t>данными,</w:t>
            </w:r>
            <w:r w:rsidR="006E4D50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7C6EAB">
              <w:rPr>
                <w:rFonts w:ascii="Times New Roman" w:eastAsia="Times New Roman" w:hAnsi="Times New Roman" w:cs="Times New Roman"/>
                <w:lang w:bidi="ar-SA"/>
              </w:rPr>
              <w:t>использовать</w:t>
            </w:r>
            <w:r w:rsidR="008E3C71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7C6EAB">
              <w:rPr>
                <w:rFonts w:ascii="Times New Roman" w:eastAsia="Times New Roman" w:hAnsi="Times New Roman" w:cs="Times New Roman"/>
                <w:lang w:bidi="ar-SA"/>
              </w:rPr>
              <w:t>модель решения задачи;</w:t>
            </w:r>
          </w:p>
          <w:p w:rsidR="0073646F" w:rsidRPr="007C6EAB" w:rsidRDefault="0073646F" w:rsidP="00F968F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 xml:space="preserve">- </w:t>
            </w:r>
            <w:r w:rsidRPr="007C6EAB">
              <w:rPr>
                <w:rFonts w:ascii="Times New Roman" w:eastAsia="Times New Roman" w:hAnsi="Times New Roman" w:cs="Times New Roman"/>
                <w:lang w:bidi="ar-SA"/>
              </w:rPr>
              <w:t>использовать информацию</w:t>
            </w:r>
          </w:p>
          <w:p w:rsidR="0073646F" w:rsidRPr="007C6EAB" w:rsidRDefault="0073646F" w:rsidP="006E4D50">
            <w:pPr>
              <w:shd w:val="clear" w:color="auto" w:fill="FFFFFF"/>
              <w:spacing w:line="240" w:lineRule="auto"/>
              <w:jc w:val="left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 xml:space="preserve">с </w:t>
            </w:r>
            <w:r w:rsidRPr="007C6EAB">
              <w:rPr>
                <w:rFonts w:ascii="Times New Roman" w:eastAsia="Times New Roman" w:hAnsi="Times New Roman" w:cs="Times New Roman"/>
                <w:lang w:bidi="ar-SA"/>
              </w:rPr>
              <w:t>учетом</w:t>
            </w:r>
            <w:r w:rsidR="00AB228C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7C6EAB">
              <w:rPr>
                <w:rFonts w:ascii="Times New Roman" w:eastAsia="Times New Roman" w:hAnsi="Times New Roman" w:cs="Times New Roman"/>
                <w:lang w:bidi="ar-SA"/>
              </w:rPr>
              <w:t>этических</w:t>
            </w:r>
            <w:r w:rsidR="00AB228C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7C6EAB">
              <w:rPr>
                <w:rFonts w:ascii="Times New Roman" w:eastAsia="Times New Roman" w:hAnsi="Times New Roman" w:cs="Times New Roman"/>
                <w:lang w:bidi="ar-SA"/>
              </w:rPr>
              <w:t>и</w:t>
            </w:r>
            <w:r w:rsidR="00AB228C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proofErr w:type="gramStart"/>
            <w:r w:rsidRPr="007C6EAB">
              <w:rPr>
                <w:rFonts w:ascii="Times New Roman" w:eastAsia="Times New Roman" w:hAnsi="Times New Roman" w:cs="Times New Roman"/>
                <w:lang w:bidi="ar-SA"/>
              </w:rPr>
              <w:t>право</w:t>
            </w:r>
            <w:r w:rsidR="006E4D50">
              <w:rPr>
                <w:rFonts w:ascii="Times New Roman" w:eastAsia="Times New Roman" w:hAnsi="Times New Roman" w:cs="Times New Roman"/>
                <w:lang w:bidi="ar-SA"/>
              </w:rPr>
              <w:t>-</w:t>
            </w:r>
            <w:proofErr w:type="spellStart"/>
            <w:r w:rsidRPr="007C6EAB">
              <w:rPr>
                <w:rFonts w:ascii="Times New Roman" w:eastAsia="Times New Roman" w:hAnsi="Times New Roman" w:cs="Times New Roman"/>
                <w:lang w:bidi="ar-SA"/>
              </w:rPr>
              <w:t>вых</w:t>
            </w:r>
            <w:proofErr w:type="spellEnd"/>
            <w:proofErr w:type="gramEnd"/>
            <w:r w:rsidRPr="007C6EAB">
              <w:rPr>
                <w:rFonts w:ascii="Times New Roman" w:eastAsia="Times New Roman" w:hAnsi="Times New Roman" w:cs="Times New Roman"/>
                <w:lang w:bidi="ar-SA"/>
              </w:rPr>
              <w:t xml:space="preserve"> норм.</w:t>
            </w:r>
          </w:p>
          <w:p w:rsidR="0073646F" w:rsidRPr="00DC0C8E" w:rsidRDefault="0073646F" w:rsidP="00F968F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2" w:type="dxa"/>
            <w:shd w:val="clear" w:color="auto" w:fill="auto"/>
            <w:vAlign w:val="center"/>
          </w:tcPr>
          <w:p w:rsidR="0073646F" w:rsidRPr="007C6EAB" w:rsidRDefault="0073646F" w:rsidP="006E4D50">
            <w:pPr>
              <w:shd w:val="clear" w:color="auto" w:fill="FFFFFF"/>
              <w:spacing w:line="240" w:lineRule="auto"/>
              <w:jc w:val="left"/>
              <w:rPr>
                <w:rFonts w:ascii="Times New Roman" w:eastAsia="Times New Roman" w:hAnsi="Times New Roman" w:cs="Times New Roman"/>
                <w:lang w:bidi="ar-SA"/>
              </w:rPr>
            </w:pPr>
            <w:r w:rsidRPr="00DC0C8E">
              <w:rPr>
                <w:rFonts w:ascii="Times New Roman" w:eastAsia="Times New Roman" w:hAnsi="Times New Roman" w:cs="Times New Roman"/>
              </w:rPr>
              <w:lastRenderedPageBreak/>
              <w:t>-</w:t>
            </w:r>
            <w:r w:rsidRPr="007C6EAB">
              <w:rPr>
                <w:rFonts w:ascii="Times New Roman" w:eastAsia="Times New Roman" w:hAnsi="Times New Roman" w:cs="Times New Roman"/>
                <w:lang w:bidi="ar-SA"/>
              </w:rPr>
              <w:t xml:space="preserve">ориентироваться на </w:t>
            </w:r>
            <w:proofErr w:type="gramStart"/>
            <w:r w:rsidRPr="007C6EAB">
              <w:rPr>
                <w:rFonts w:ascii="Times New Roman" w:eastAsia="Times New Roman" w:hAnsi="Times New Roman" w:cs="Times New Roman"/>
                <w:lang w:bidi="ar-SA"/>
              </w:rPr>
              <w:t>разно</w:t>
            </w:r>
            <w:r w:rsidR="006E4D50">
              <w:rPr>
                <w:rFonts w:ascii="Times New Roman" w:eastAsia="Times New Roman" w:hAnsi="Times New Roman" w:cs="Times New Roman"/>
                <w:lang w:bidi="ar-SA"/>
              </w:rPr>
              <w:t>-</w:t>
            </w:r>
            <w:proofErr w:type="spellStart"/>
            <w:r w:rsidRPr="007C6EAB">
              <w:rPr>
                <w:rFonts w:ascii="Times New Roman" w:eastAsia="Times New Roman" w:hAnsi="Times New Roman" w:cs="Times New Roman"/>
                <w:lang w:bidi="ar-SA"/>
              </w:rPr>
              <w:t>образие</w:t>
            </w:r>
            <w:proofErr w:type="spellEnd"/>
            <w:proofErr w:type="gramEnd"/>
            <w:r w:rsidRPr="007C6EAB">
              <w:rPr>
                <w:rFonts w:ascii="Times New Roman" w:eastAsia="Times New Roman" w:hAnsi="Times New Roman" w:cs="Times New Roman"/>
                <w:lang w:bidi="ar-SA"/>
              </w:rPr>
              <w:t xml:space="preserve"> способов решения творческих задач;</w:t>
            </w:r>
          </w:p>
          <w:p w:rsidR="0073646F" w:rsidRPr="007C6EAB" w:rsidRDefault="0073646F" w:rsidP="006E4D50">
            <w:pPr>
              <w:shd w:val="clear" w:color="auto" w:fill="FFFFFF"/>
              <w:spacing w:line="240" w:lineRule="auto"/>
              <w:jc w:val="left"/>
              <w:rPr>
                <w:rFonts w:ascii="Times New Roman" w:eastAsia="Times New Roman" w:hAnsi="Times New Roman" w:cs="Times New Roman"/>
                <w:lang w:bidi="ar-SA"/>
              </w:rPr>
            </w:pPr>
            <w:r w:rsidRPr="007C6EAB">
              <w:rPr>
                <w:rFonts w:ascii="Times New Roman" w:eastAsia="Times New Roman" w:hAnsi="Times New Roman" w:cs="Times New Roman"/>
                <w:lang w:bidi="ar-SA"/>
              </w:rPr>
              <w:t>-строить рассуждения в форме связи суждений об объекте, его конструкции, свойствах исвязях;</w:t>
            </w:r>
          </w:p>
          <w:p w:rsidR="0073646F" w:rsidRPr="00DC0C8E" w:rsidRDefault="0073646F" w:rsidP="006E4D50">
            <w:pPr>
              <w:shd w:val="clear" w:color="auto" w:fill="FFFFFF"/>
              <w:spacing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2738E9">
              <w:rPr>
                <w:rFonts w:ascii="Times New Roman" w:eastAsia="Times New Roman" w:hAnsi="Times New Roman" w:cs="Times New Roman"/>
              </w:rPr>
              <w:t>с</w:t>
            </w:r>
            <w:r w:rsidRPr="00DC0C8E">
              <w:rPr>
                <w:rFonts w:ascii="Times New Roman" w:eastAsia="Times New Roman" w:hAnsi="Times New Roman" w:cs="Times New Roman"/>
              </w:rPr>
              <w:t>троить</w:t>
            </w:r>
            <w:r w:rsidR="002738E9">
              <w:rPr>
                <w:rFonts w:ascii="Times New Roman" w:eastAsia="Times New Roman" w:hAnsi="Times New Roman" w:cs="Times New Roman"/>
              </w:rPr>
              <w:t xml:space="preserve"> р</w:t>
            </w:r>
            <w:r w:rsidRPr="00DC0C8E">
              <w:rPr>
                <w:rFonts w:ascii="Times New Roman" w:eastAsia="Times New Roman" w:hAnsi="Times New Roman" w:cs="Times New Roman"/>
              </w:rPr>
              <w:t>ассуждение</w:t>
            </w:r>
            <w:r w:rsidR="002738E9">
              <w:rPr>
                <w:rFonts w:ascii="Times New Roman" w:eastAsia="Times New Roman" w:hAnsi="Times New Roman" w:cs="Times New Roman"/>
              </w:rPr>
              <w:t xml:space="preserve"> н</w:t>
            </w:r>
            <w:r w:rsidRPr="00DC0C8E">
              <w:rPr>
                <w:rFonts w:ascii="Times New Roman" w:eastAsia="Times New Roman" w:hAnsi="Times New Roman" w:cs="Times New Roman"/>
              </w:rPr>
              <w:t>а</w:t>
            </w:r>
            <w:r w:rsidR="002738E9">
              <w:rPr>
                <w:rFonts w:ascii="Times New Roman" w:eastAsia="Times New Roman" w:hAnsi="Times New Roman" w:cs="Times New Roman"/>
              </w:rPr>
              <w:t xml:space="preserve"> </w:t>
            </w:r>
            <w:r w:rsidRPr="00DC0C8E">
              <w:rPr>
                <w:rFonts w:ascii="Times New Roman" w:eastAsia="Times New Roman" w:hAnsi="Times New Roman" w:cs="Times New Roman"/>
              </w:rPr>
              <w:t>основе сравнения предметов</w:t>
            </w:r>
          </w:p>
          <w:p w:rsidR="0073646F" w:rsidRPr="00DC0C8E" w:rsidRDefault="0073646F" w:rsidP="006E4D50">
            <w:pPr>
              <w:shd w:val="clear" w:color="auto" w:fill="FFFFFF"/>
              <w:spacing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DC0C8E">
              <w:rPr>
                <w:rFonts w:ascii="Times New Roman" w:eastAsia="Times New Roman" w:hAnsi="Times New Roman" w:cs="Times New Roman"/>
              </w:rPr>
              <w:t>и явлений, выделяя при этом</w:t>
            </w:r>
          </w:p>
          <w:p w:rsidR="0073646F" w:rsidRPr="00DC0C8E" w:rsidRDefault="0073646F" w:rsidP="006E4D50">
            <w:pPr>
              <w:shd w:val="clear" w:color="auto" w:fill="FFFFFF"/>
              <w:spacing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DC0C8E">
              <w:rPr>
                <w:rFonts w:ascii="Times New Roman" w:eastAsia="Times New Roman" w:hAnsi="Times New Roman" w:cs="Times New Roman"/>
              </w:rPr>
              <w:t>общие признаки;</w:t>
            </w:r>
          </w:p>
          <w:p w:rsidR="0073646F" w:rsidRPr="00DC0C8E" w:rsidRDefault="0073646F" w:rsidP="006E4D50">
            <w:pPr>
              <w:shd w:val="clear" w:color="auto" w:fill="FFFFFF"/>
              <w:spacing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DC0C8E">
              <w:rPr>
                <w:rFonts w:ascii="Times New Roman" w:eastAsia="Times New Roman" w:hAnsi="Times New Roman" w:cs="Times New Roman"/>
              </w:rPr>
              <w:t>самостоятельно</w:t>
            </w:r>
            <w:r w:rsidR="006E4D50">
              <w:rPr>
                <w:rFonts w:ascii="Times New Roman" w:eastAsia="Times New Roman" w:hAnsi="Times New Roman" w:cs="Times New Roman"/>
              </w:rPr>
              <w:t xml:space="preserve"> </w:t>
            </w:r>
            <w:r w:rsidRPr="00DC0C8E">
              <w:rPr>
                <w:rFonts w:ascii="Times New Roman" w:eastAsia="Times New Roman" w:hAnsi="Times New Roman" w:cs="Times New Roman"/>
              </w:rPr>
              <w:t>указывать</w:t>
            </w:r>
          </w:p>
          <w:p w:rsidR="0073646F" w:rsidRPr="00DC0C8E" w:rsidRDefault="0073646F" w:rsidP="006E4D50">
            <w:pPr>
              <w:shd w:val="clear" w:color="auto" w:fill="FFFFFF"/>
              <w:spacing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DC0C8E">
              <w:rPr>
                <w:rFonts w:ascii="Times New Roman" w:eastAsia="Times New Roman" w:hAnsi="Times New Roman" w:cs="Times New Roman"/>
              </w:rPr>
              <w:t>информацию, нуждающуюся</w:t>
            </w:r>
          </w:p>
          <w:p w:rsidR="0073646F" w:rsidRPr="00DC0C8E" w:rsidRDefault="0073646F" w:rsidP="006E4D50">
            <w:pPr>
              <w:shd w:val="clear" w:color="auto" w:fill="FFFFFF"/>
              <w:spacing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DC0C8E">
              <w:rPr>
                <w:rFonts w:ascii="Times New Roman" w:eastAsia="Times New Roman" w:hAnsi="Times New Roman" w:cs="Times New Roman"/>
              </w:rPr>
              <w:t>в проверке;</w:t>
            </w:r>
          </w:p>
          <w:p w:rsidR="0073646F" w:rsidRPr="007C6EAB" w:rsidRDefault="0073646F" w:rsidP="006E4D50">
            <w:pPr>
              <w:shd w:val="clear" w:color="auto" w:fill="FFFFFF"/>
              <w:spacing w:line="240" w:lineRule="auto"/>
              <w:jc w:val="left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 </w:t>
            </w:r>
            <w:r w:rsidRPr="00DC0C8E">
              <w:rPr>
                <w:rFonts w:ascii="Times New Roman" w:eastAsia="Times New Roman" w:hAnsi="Times New Roman" w:cs="Times New Roman"/>
              </w:rPr>
              <w:t>создавать</w:t>
            </w:r>
            <w:r w:rsidR="009768A6">
              <w:rPr>
                <w:rFonts w:ascii="Times New Roman" w:eastAsia="Times New Roman" w:hAnsi="Times New Roman" w:cs="Times New Roman"/>
              </w:rPr>
              <w:t xml:space="preserve"> </w:t>
            </w:r>
            <w:r w:rsidRPr="00DC0C8E">
              <w:rPr>
                <w:rFonts w:ascii="Times New Roman" w:eastAsia="Times New Roman" w:hAnsi="Times New Roman" w:cs="Times New Roman"/>
              </w:rPr>
              <w:t>вербальные,</w:t>
            </w:r>
            <w:r w:rsidR="009768A6">
              <w:rPr>
                <w:rFonts w:ascii="Times New Roman" w:eastAsia="Times New Roman" w:hAnsi="Times New Roman" w:cs="Times New Roman"/>
              </w:rPr>
              <w:t xml:space="preserve"> </w:t>
            </w:r>
            <w:r w:rsidRPr="00DC0C8E">
              <w:rPr>
                <w:rFonts w:ascii="Times New Roman" w:eastAsia="Times New Roman" w:hAnsi="Times New Roman" w:cs="Times New Roman"/>
              </w:rPr>
              <w:t>вещественные</w:t>
            </w:r>
            <w:r w:rsidR="009768A6">
              <w:rPr>
                <w:rFonts w:ascii="Times New Roman" w:eastAsia="Times New Roman" w:hAnsi="Times New Roman" w:cs="Times New Roman"/>
              </w:rPr>
              <w:t xml:space="preserve"> </w:t>
            </w:r>
            <w:r w:rsidRPr="00DC0C8E">
              <w:rPr>
                <w:rFonts w:ascii="Times New Roman" w:eastAsia="Times New Roman" w:hAnsi="Times New Roman" w:cs="Times New Roman"/>
              </w:rPr>
              <w:t>и</w:t>
            </w:r>
            <w:r w:rsidR="009768A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C0C8E">
              <w:rPr>
                <w:rFonts w:ascii="Times New Roman" w:eastAsia="Times New Roman" w:hAnsi="Times New Roman" w:cs="Times New Roman"/>
              </w:rPr>
              <w:t>информа</w:t>
            </w:r>
            <w:r w:rsidR="009768A6">
              <w:rPr>
                <w:rFonts w:ascii="Times New Roman" w:eastAsia="Times New Roman" w:hAnsi="Times New Roman" w:cs="Times New Roman"/>
              </w:rPr>
              <w:t>-</w:t>
            </w:r>
            <w:r w:rsidRPr="00DC0C8E">
              <w:rPr>
                <w:rFonts w:ascii="Times New Roman" w:eastAsia="Times New Roman" w:hAnsi="Times New Roman" w:cs="Times New Roman"/>
              </w:rPr>
              <w:t>ционные</w:t>
            </w:r>
            <w:proofErr w:type="spellEnd"/>
            <w:r w:rsidRPr="00DC0C8E">
              <w:rPr>
                <w:rFonts w:ascii="Times New Roman" w:eastAsia="Times New Roman" w:hAnsi="Times New Roman" w:cs="Times New Roman"/>
              </w:rPr>
              <w:t xml:space="preserve"> модели с</w:t>
            </w:r>
            <w:r w:rsidR="009768A6">
              <w:rPr>
                <w:rFonts w:ascii="Times New Roman" w:eastAsia="Times New Roman" w:hAnsi="Times New Roman" w:cs="Times New Roman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</w:rPr>
              <w:t>ыде</w:t>
            </w:r>
            <w:r w:rsidR="009768A6">
              <w:rPr>
                <w:rFonts w:ascii="Times New Roman" w:eastAsia="Times New Roman" w:hAnsi="Times New Roman" w:cs="Times New Roman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="009768A6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="009768A6"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ием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DC0C8E">
              <w:rPr>
                <w:rFonts w:ascii="Times New Roman" w:eastAsia="Times New Roman" w:hAnsi="Times New Roman" w:cs="Times New Roman"/>
              </w:rPr>
              <w:t>существенных</w:t>
            </w:r>
            <w:proofErr w:type="gramEnd"/>
            <w:r w:rsidR="009768A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9768A6">
              <w:rPr>
                <w:rFonts w:ascii="Times New Roman" w:eastAsia="Times New Roman" w:hAnsi="Times New Roman" w:cs="Times New Roman"/>
              </w:rPr>
              <w:t>х</w:t>
            </w:r>
            <w:r w:rsidRPr="007C6EAB">
              <w:rPr>
                <w:rFonts w:ascii="Times New Roman" w:eastAsia="Times New Roman" w:hAnsi="Times New Roman" w:cs="Times New Roman"/>
                <w:lang w:bidi="ar-SA"/>
              </w:rPr>
              <w:t>арак</w:t>
            </w:r>
            <w:r w:rsidR="009768A6">
              <w:rPr>
                <w:rFonts w:ascii="Times New Roman" w:eastAsia="Times New Roman" w:hAnsi="Times New Roman" w:cs="Times New Roman"/>
                <w:lang w:bidi="ar-SA"/>
              </w:rPr>
              <w:t>-</w:t>
            </w:r>
            <w:r w:rsidRPr="007C6EAB">
              <w:rPr>
                <w:rFonts w:ascii="Times New Roman" w:eastAsia="Times New Roman" w:hAnsi="Times New Roman" w:cs="Times New Roman"/>
                <w:lang w:bidi="ar-SA"/>
              </w:rPr>
              <w:t>теристик</w:t>
            </w:r>
            <w:proofErr w:type="spellEnd"/>
            <w:r w:rsidRPr="007C6EAB">
              <w:rPr>
                <w:rFonts w:ascii="Times New Roman" w:eastAsia="Times New Roman" w:hAnsi="Times New Roman" w:cs="Times New Roman"/>
                <w:lang w:bidi="ar-SA"/>
              </w:rPr>
              <w:t xml:space="preserve"> объекта для</w:t>
            </w:r>
            <w:r w:rsidR="006E4D50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proofErr w:type="spellStart"/>
            <w:r w:rsidR="006E4D50">
              <w:rPr>
                <w:rFonts w:ascii="Times New Roman" w:eastAsia="Times New Roman" w:hAnsi="Times New Roman" w:cs="Times New Roman"/>
                <w:lang w:bidi="ar-SA"/>
              </w:rPr>
              <w:t>о</w:t>
            </w:r>
            <w:r w:rsidRPr="007C6EAB">
              <w:rPr>
                <w:rFonts w:ascii="Times New Roman" w:eastAsia="Times New Roman" w:hAnsi="Times New Roman" w:cs="Times New Roman"/>
                <w:lang w:bidi="ar-SA"/>
              </w:rPr>
              <w:t>пре</w:t>
            </w:r>
            <w:proofErr w:type="spellEnd"/>
            <w:r w:rsidR="006E4D50">
              <w:rPr>
                <w:rFonts w:ascii="Times New Roman" w:eastAsia="Times New Roman" w:hAnsi="Times New Roman" w:cs="Times New Roman"/>
                <w:lang w:bidi="ar-SA"/>
              </w:rPr>
              <w:t>-</w:t>
            </w:r>
            <w:r w:rsidRPr="007C6EAB">
              <w:rPr>
                <w:rFonts w:ascii="Times New Roman" w:eastAsia="Times New Roman" w:hAnsi="Times New Roman" w:cs="Times New Roman"/>
                <w:lang w:bidi="ar-SA"/>
              </w:rPr>
              <w:t>деления</w:t>
            </w:r>
            <w:r w:rsidR="009768A6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7C6EAB">
              <w:rPr>
                <w:rFonts w:ascii="Times New Roman" w:eastAsia="Times New Roman" w:hAnsi="Times New Roman" w:cs="Times New Roman"/>
                <w:lang w:bidi="ar-SA"/>
              </w:rPr>
              <w:t>способа</w:t>
            </w:r>
            <w:r w:rsidR="009768A6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7C6EAB">
              <w:rPr>
                <w:rFonts w:ascii="Times New Roman" w:eastAsia="Times New Roman" w:hAnsi="Times New Roman" w:cs="Times New Roman"/>
                <w:lang w:bidi="ar-SA"/>
              </w:rPr>
              <w:t>решения</w:t>
            </w:r>
            <w:r w:rsidR="009768A6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7C6EAB">
              <w:rPr>
                <w:rFonts w:ascii="Times New Roman" w:eastAsia="Times New Roman" w:hAnsi="Times New Roman" w:cs="Times New Roman"/>
                <w:lang w:bidi="ar-SA"/>
              </w:rPr>
              <w:t>задачи</w:t>
            </w:r>
            <w:r w:rsidR="009768A6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7C6EAB">
              <w:rPr>
                <w:rFonts w:ascii="Times New Roman" w:eastAsia="Times New Roman" w:hAnsi="Times New Roman" w:cs="Times New Roman"/>
                <w:lang w:bidi="ar-SA"/>
              </w:rPr>
              <w:t>в</w:t>
            </w:r>
            <w:r w:rsidR="009768A6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7C6EAB">
              <w:rPr>
                <w:rFonts w:ascii="Times New Roman" w:eastAsia="Times New Roman" w:hAnsi="Times New Roman" w:cs="Times New Roman"/>
                <w:lang w:bidi="ar-SA"/>
              </w:rPr>
              <w:t>соответствии с ситуацией;</w:t>
            </w:r>
          </w:p>
          <w:p w:rsidR="0073646F" w:rsidRPr="007C6EAB" w:rsidRDefault="0073646F" w:rsidP="006E4D50">
            <w:pPr>
              <w:shd w:val="clear" w:color="auto" w:fill="FFFFFF"/>
              <w:spacing w:line="240" w:lineRule="auto"/>
              <w:jc w:val="left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 xml:space="preserve">- </w:t>
            </w:r>
            <w:r w:rsidRPr="007C6EAB">
              <w:rPr>
                <w:rFonts w:ascii="Times New Roman" w:eastAsia="Times New Roman" w:hAnsi="Times New Roman" w:cs="Times New Roman"/>
                <w:lang w:bidi="ar-SA"/>
              </w:rPr>
              <w:t>самостоятельно</w:t>
            </w:r>
            <w:r w:rsidR="002738E9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7C6EAB">
              <w:rPr>
                <w:rFonts w:ascii="Times New Roman" w:eastAsia="Times New Roman" w:hAnsi="Times New Roman" w:cs="Times New Roman"/>
                <w:lang w:bidi="ar-SA"/>
              </w:rPr>
              <w:t>создавать</w:t>
            </w:r>
          </w:p>
          <w:p w:rsidR="0073646F" w:rsidRPr="007C6EAB" w:rsidRDefault="0073646F" w:rsidP="006E4D50">
            <w:pPr>
              <w:shd w:val="clear" w:color="auto" w:fill="FFFFFF"/>
              <w:spacing w:line="240" w:lineRule="auto"/>
              <w:jc w:val="left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 xml:space="preserve">алгоритм </w:t>
            </w:r>
            <w:r w:rsidRPr="007C6EAB">
              <w:rPr>
                <w:rFonts w:ascii="Times New Roman" w:eastAsia="Times New Roman" w:hAnsi="Times New Roman" w:cs="Times New Roman"/>
                <w:lang w:bidi="ar-SA"/>
              </w:rPr>
              <w:t>для</w:t>
            </w:r>
            <w:r w:rsidR="002738E9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7C6EAB">
              <w:rPr>
                <w:rFonts w:ascii="Times New Roman" w:eastAsia="Times New Roman" w:hAnsi="Times New Roman" w:cs="Times New Roman"/>
                <w:lang w:bidi="ar-SA"/>
              </w:rPr>
              <w:t>решения</w:t>
            </w:r>
            <w:r w:rsidR="002738E9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7C6EAB">
              <w:rPr>
                <w:rFonts w:ascii="Times New Roman" w:eastAsia="Times New Roman" w:hAnsi="Times New Roman" w:cs="Times New Roman"/>
                <w:lang w:bidi="ar-SA"/>
              </w:rPr>
              <w:t>учебной задачи;</w:t>
            </w:r>
          </w:p>
          <w:p w:rsidR="0073646F" w:rsidRPr="007C6EAB" w:rsidRDefault="0073646F" w:rsidP="006E4D50">
            <w:pPr>
              <w:shd w:val="clear" w:color="auto" w:fill="FFFFFF"/>
              <w:spacing w:line="240" w:lineRule="auto"/>
              <w:jc w:val="left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 xml:space="preserve">- </w:t>
            </w:r>
            <w:r w:rsidRPr="007C6EAB">
              <w:rPr>
                <w:rFonts w:ascii="Times New Roman" w:eastAsia="Times New Roman" w:hAnsi="Times New Roman" w:cs="Times New Roman"/>
                <w:lang w:bidi="ar-SA"/>
              </w:rPr>
              <w:t xml:space="preserve">находить в тексте </w:t>
            </w:r>
            <w:proofErr w:type="spellStart"/>
            <w:proofErr w:type="gramStart"/>
            <w:r w:rsidRPr="007C6EAB">
              <w:rPr>
                <w:rFonts w:ascii="Times New Roman" w:eastAsia="Times New Roman" w:hAnsi="Times New Roman" w:cs="Times New Roman"/>
                <w:lang w:bidi="ar-SA"/>
              </w:rPr>
              <w:t>требуе</w:t>
            </w:r>
            <w:r w:rsidR="009768A6">
              <w:rPr>
                <w:rFonts w:ascii="Times New Roman" w:eastAsia="Times New Roman" w:hAnsi="Times New Roman" w:cs="Times New Roman"/>
                <w:lang w:bidi="ar-SA"/>
              </w:rPr>
              <w:t>-</w:t>
            </w:r>
            <w:r w:rsidRPr="007C6EAB">
              <w:rPr>
                <w:rFonts w:ascii="Times New Roman" w:eastAsia="Times New Roman" w:hAnsi="Times New Roman" w:cs="Times New Roman"/>
                <w:lang w:bidi="ar-SA"/>
              </w:rPr>
              <w:t>мую</w:t>
            </w:r>
            <w:proofErr w:type="spellEnd"/>
            <w:proofErr w:type="gramEnd"/>
            <w:r w:rsidR="009768A6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7C6EAB">
              <w:rPr>
                <w:rFonts w:ascii="Times New Roman" w:eastAsia="Times New Roman" w:hAnsi="Times New Roman" w:cs="Times New Roman"/>
                <w:lang w:bidi="ar-SA"/>
              </w:rPr>
              <w:t>информацию;</w:t>
            </w:r>
          </w:p>
          <w:p w:rsidR="0073646F" w:rsidRPr="007C6EAB" w:rsidRDefault="0073646F" w:rsidP="006E4D50">
            <w:pPr>
              <w:shd w:val="clear" w:color="auto" w:fill="FFFFFF"/>
              <w:spacing w:line="240" w:lineRule="auto"/>
              <w:jc w:val="left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 xml:space="preserve">- </w:t>
            </w:r>
            <w:r w:rsidRPr="007C6EAB">
              <w:rPr>
                <w:rFonts w:ascii="Times New Roman" w:eastAsia="Times New Roman" w:hAnsi="Times New Roman" w:cs="Times New Roman"/>
                <w:lang w:bidi="ar-SA"/>
              </w:rPr>
              <w:t>определять</w:t>
            </w:r>
            <w:r w:rsidR="002738E9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7C6EAB">
              <w:rPr>
                <w:rFonts w:ascii="Times New Roman" w:eastAsia="Times New Roman" w:hAnsi="Times New Roman" w:cs="Times New Roman"/>
                <w:lang w:bidi="ar-SA"/>
              </w:rPr>
              <w:t>тему,</w:t>
            </w:r>
            <w:r w:rsidR="002738E9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7C6EAB">
              <w:rPr>
                <w:rFonts w:ascii="Times New Roman" w:eastAsia="Times New Roman" w:hAnsi="Times New Roman" w:cs="Times New Roman"/>
                <w:lang w:bidi="ar-SA"/>
              </w:rPr>
              <w:t>цель,</w:t>
            </w:r>
            <w:r w:rsidR="002738E9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7C6EAB">
              <w:rPr>
                <w:rFonts w:ascii="Times New Roman" w:eastAsia="Times New Roman" w:hAnsi="Times New Roman" w:cs="Times New Roman"/>
                <w:lang w:bidi="ar-SA"/>
              </w:rPr>
              <w:t>назначение</w:t>
            </w:r>
            <w:r w:rsidR="002738E9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7C6EAB">
              <w:rPr>
                <w:rFonts w:ascii="Times New Roman" w:eastAsia="Times New Roman" w:hAnsi="Times New Roman" w:cs="Times New Roman"/>
                <w:lang w:bidi="ar-SA"/>
              </w:rPr>
              <w:t>текста,</w:t>
            </w:r>
            <w:r w:rsidR="002738E9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proofErr w:type="spellStart"/>
            <w:proofErr w:type="gramStart"/>
            <w:r w:rsidR="002738E9">
              <w:rPr>
                <w:rFonts w:ascii="Times New Roman" w:eastAsia="Times New Roman" w:hAnsi="Times New Roman" w:cs="Times New Roman"/>
                <w:lang w:bidi="ar-SA"/>
              </w:rPr>
              <w:t>обнару</w:t>
            </w:r>
            <w:proofErr w:type="spellEnd"/>
            <w:r w:rsidR="00C15B00">
              <w:rPr>
                <w:rFonts w:ascii="Times New Roman" w:eastAsia="Times New Roman" w:hAnsi="Times New Roman" w:cs="Times New Roman"/>
                <w:lang w:bidi="ar-SA"/>
              </w:rPr>
              <w:t>-</w:t>
            </w:r>
            <w:r w:rsidR="002738E9">
              <w:rPr>
                <w:rFonts w:ascii="Times New Roman" w:eastAsia="Times New Roman" w:hAnsi="Times New Roman" w:cs="Times New Roman"/>
                <w:lang w:bidi="ar-SA"/>
              </w:rPr>
              <w:t>жива</w:t>
            </w:r>
            <w:r w:rsidRPr="007C6EAB">
              <w:rPr>
                <w:rFonts w:ascii="Times New Roman" w:eastAsia="Times New Roman" w:hAnsi="Times New Roman" w:cs="Times New Roman"/>
                <w:lang w:bidi="ar-SA"/>
              </w:rPr>
              <w:t>т</w:t>
            </w:r>
            <w:r w:rsidR="002738E9">
              <w:rPr>
                <w:rFonts w:ascii="Times New Roman" w:eastAsia="Times New Roman" w:hAnsi="Times New Roman" w:cs="Times New Roman"/>
                <w:lang w:bidi="ar-SA"/>
              </w:rPr>
              <w:t>ь</w:t>
            </w:r>
            <w:proofErr w:type="gramEnd"/>
            <w:r w:rsidR="002738E9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7C6EAB">
              <w:rPr>
                <w:rFonts w:ascii="Times New Roman" w:eastAsia="Times New Roman" w:hAnsi="Times New Roman" w:cs="Times New Roman"/>
                <w:lang w:bidi="ar-SA"/>
              </w:rPr>
              <w:t>соответствие между частью</w:t>
            </w:r>
            <w:r w:rsidR="002738E9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7C6EAB">
              <w:rPr>
                <w:rFonts w:ascii="Times New Roman" w:eastAsia="Times New Roman" w:hAnsi="Times New Roman" w:cs="Times New Roman"/>
                <w:lang w:bidi="ar-SA"/>
              </w:rPr>
              <w:t>текста и его общей идеей;</w:t>
            </w:r>
          </w:p>
          <w:p w:rsidR="0073646F" w:rsidRPr="007C6EAB" w:rsidRDefault="0073646F" w:rsidP="006E4D50">
            <w:pPr>
              <w:shd w:val="clear" w:color="auto" w:fill="FFFFFF"/>
              <w:spacing w:line="240" w:lineRule="auto"/>
              <w:jc w:val="left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 xml:space="preserve">- </w:t>
            </w:r>
            <w:r w:rsidRPr="007C6EAB">
              <w:rPr>
                <w:rFonts w:ascii="Times New Roman" w:eastAsia="Times New Roman" w:hAnsi="Times New Roman" w:cs="Times New Roman"/>
                <w:lang w:bidi="ar-SA"/>
              </w:rPr>
              <w:t>сопоставлять разные точки</w:t>
            </w:r>
          </w:p>
          <w:p w:rsidR="0073646F" w:rsidRPr="007C6EAB" w:rsidRDefault="0073646F" w:rsidP="006E4D50">
            <w:pPr>
              <w:shd w:val="clear" w:color="auto" w:fill="FFFFFF"/>
              <w:spacing w:line="240" w:lineRule="auto"/>
              <w:jc w:val="left"/>
              <w:rPr>
                <w:rFonts w:ascii="Times New Roman" w:eastAsia="Times New Roman" w:hAnsi="Times New Roman" w:cs="Times New Roman"/>
                <w:lang w:bidi="ar-SA"/>
              </w:rPr>
            </w:pPr>
            <w:r w:rsidRPr="007C6EAB">
              <w:rPr>
                <w:rFonts w:ascii="Times New Roman" w:eastAsia="Times New Roman" w:hAnsi="Times New Roman" w:cs="Times New Roman"/>
                <w:lang w:bidi="ar-SA"/>
              </w:rPr>
              <w:t>зрения и разные источники</w:t>
            </w:r>
          </w:p>
          <w:p w:rsidR="0073646F" w:rsidRPr="007C6EAB" w:rsidRDefault="0073646F" w:rsidP="006E4D50">
            <w:pPr>
              <w:shd w:val="clear" w:color="auto" w:fill="FFFFFF"/>
              <w:spacing w:line="240" w:lineRule="auto"/>
              <w:jc w:val="left"/>
              <w:rPr>
                <w:rFonts w:ascii="Times New Roman" w:eastAsia="Times New Roman" w:hAnsi="Times New Roman" w:cs="Times New Roman"/>
                <w:lang w:bidi="ar-SA"/>
              </w:rPr>
            </w:pPr>
            <w:r w:rsidRPr="007C6EAB">
              <w:rPr>
                <w:rFonts w:ascii="Times New Roman" w:eastAsia="Times New Roman" w:hAnsi="Times New Roman" w:cs="Times New Roman"/>
                <w:lang w:bidi="ar-SA"/>
              </w:rPr>
              <w:t>информации</w:t>
            </w:r>
            <w:r w:rsidR="009768A6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proofErr w:type="gramStart"/>
            <w:r w:rsidRPr="007C6EAB">
              <w:rPr>
                <w:rFonts w:ascii="Times New Roman" w:eastAsia="Times New Roman" w:hAnsi="Times New Roman" w:cs="Times New Roman"/>
                <w:lang w:bidi="ar-SA"/>
              </w:rPr>
              <w:t>по</w:t>
            </w:r>
            <w:proofErr w:type="gramEnd"/>
            <w:r w:rsidR="009768A6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7C6EAB">
              <w:rPr>
                <w:rFonts w:ascii="Times New Roman" w:eastAsia="Times New Roman" w:hAnsi="Times New Roman" w:cs="Times New Roman"/>
                <w:lang w:bidi="ar-SA"/>
              </w:rPr>
              <w:t>заданной</w:t>
            </w:r>
          </w:p>
          <w:p w:rsidR="0073646F" w:rsidRPr="007C6EAB" w:rsidRDefault="0073646F" w:rsidP="006E4D50">
            <w:pPr>
              <w:shd w:val="clear" w:color="auto" w:fill="FFFFFF"/>
              <w:spacing w:line="240" w:lineRule="auto"/>
              <w:jc w:val="left"/>
              <w:rPr>
                <w:rFonts w:ascii="Times New Roman" w:eastAsia="Times New Roman" w:hAnsi="Times New Roman" w:cs="Times New Roman"/>
                <w:lang w:bidi="ar-SA"/>
              </w:rPr>
            </w:pPr>
            <w:r w:rsidRPr="007C6EAB">
              <w:rPr>
                <w:rFonts w:ascii="Times New Roman" w:eastAsia="Times New Roman" w:hAnsi="Times New Roman" w:cs="Times New Roman"/>
                <w:lang w:bidi="ar-SA"/>
              </w:rPr>
              <w:t>теме;</w:t>
            </w:r>
          </w:p>
          <w:p w:rsidR="0073646F" w:rsidRPr="007C6EAB" w:rsidRDefault="0073646F" w:rsidP="006E4D50">
            <w:pPr>
              <w:shd w:val="clear" w:color="auto" w:fill="FFFFFF"/>
              <w:spacing w:line="240" w:lineRule="auto"/>
              <w:jc w:val="left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 xml:space="preserve">- </w:t>
            </w:r>
            <w:r w:rsidR="00C15B00">
              <w:rPr>
                <w:rFonts w:ascii="Times New Roman" w:eastAsia="Times New Roman" w:hAnsi="Times New Roman" w:cs="Times New Roman"/>
                <w:lang w:bidi="ar-SA"/>
              </w:rPr>
              <w:t>понимать</w:t>
            </w:r>
            <w:r w:rsidR="009768A6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7C6EAB">
              <w:rPr>
                <w:rFonts w:ascii="Times New Roman" w:eastAsia="Times New Roman" w:hAnsi="Times New Roman" w:cs="Times New Roman"/>
                <w:lang w:bidi="ar-SA"/>
              </w:rPr>
              <w:t>тексты</w:t>
            </w:r>
            <w:r w:rsidR="009768A6">
              <w:rPr>
                <w:rFonts w:ascii="Times New Roman" w:eastAsia="Times New Roman" w:hAnsi="Times New Roman" w:cs="Times New Roman"/>
                <w:lang w:bidi="ar-SA"/>
              </w:rPr>
              <w:t xml:space="preserve">  </w:t>
            </w:r>
            <w:proofErr w:type="spellStart"/>
            <w:proofErr w:type="gramStart"/>
            <w:r w:rsidR="009768A6">
              <w:rPr>
                <w:rFonts w:ascii="Times New Roman" w:eastAsia="Times New Roman" w:hAnsi="Times New Roman" w:cs="Times New Roman"/>
                <w:lang w:bidi="ar-SA"/>
              </w:rPr>
              <w:t>р</w:t>
            </w:r>
            <w:r w:rsidRPr="007C6EAB">
              <w:rPr>
                <w:rFonts w:ascii="Times New Roman" w:eastAsia="Times New Roman" w:hAnsi="Times New Roman" w:cs="Times New Roman"/>
                <w:lang w:bidi="ar-SA"/>
              </w:rPr>
              <w:t>азлич</w:t>
            </w:r>
            <w:r w:rsidR="009768A6">
              <w:rPr>
                <w:rFonts w:ascii="Times New Roman" w:eastAsia="Times New Roman" w:hAnsi="Times New Roman" w:cs="Times New Roman"/>
                <w:lang w:bidi="ar-SA"/>
              </w:rPr>
              <w:t>-</w:t>
            </w:r>
            <w:r w:rsidRPr="007C6EAB">
              <w:rPr>
                <w:rFonts w:ascii="Times New Roman" w:eastAsia="Times New Roman" w:hAnsi="Times New Roman" w:cs="Times New Roman"/>
                <w:lang w:bidi="ar-SA"/>
              </w:rPr>
              <w:t>ных</w:t>
            </w:r>
            <w:proofErr w:type="spellEnd"/>
            <w:proofErr w:type="gramEnd"/>
            <w:r w:rsidRPr="007C6EAB">
              <w:rPr>
                <w:rFonts w:ascii="Times New Roman" w:eastAsia="Times New Roman" w:hAnsi="Times New Roman" w:cs="Times New Roman"/>
                <w:lang w:bidi="ar-SA"/>
              </w:rPr>
              <w:t xml:space="preserve"> жанров, соблюдая</w:t>
            </w:r>
            <w:r w:rsidR="009768A6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7C6EAB">
              <w:rPr>
                <w:rFonts w:ascii="Times New Roman" w:eastAsia="Times New Roman" w:hAnsi="Times New Roman" w:cs="Times New Roman"/>
                <w:lang w:bidi="ar-SA"/>
              </w:rPr>
              <w:t>нормы</w:t>
            </w:r>
            <w:r w:rsidR="009768A6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7C6EAB">
              <w:rPr>
                <w:rFonts w:ascii="Times New Roman" w:eastAsia="Times New Roman" w:hAnsi="Times New Roman" w:cs="Times New Roman"/>
                <w:lang w:bidi="ar-SA"/>
              </w:rPr>
              <w:t>построения</w:t>
            </w:r>
            <w:r w:rsidR="009768A6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текста </w:t>
            </w:r>
            <w:r w:rsidRPr="007C6EAB">
              <w:rPr>
                <w:rFonts w:ascii="Times New Roman" w:eastAsia="Times New Roman" w:hAnsi="Times New Roman" w:cs="Times New Roman"/>
                <w:lang w:bidi="ar-SA"/>
              </w:rPr>
              <w:t>(соответствие теме, жанру,</w:t>
            </w:r>
            <w:r w:rsidR="00C15B00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7C6EAB">
              <w:rPr>
                <w:rFonts w:ascii="Times New Roman" w:eastAsia="Times New Roman" w:hAnsi="Times New Roman" w:cs="Times New Roman"/>
                <w:lang w:bidi="ar-SA"/>
              </w:rPr>
              <w:t>стилю речи и др.);</w:t>
            </w:r>
          </w:p>
          <w:p w:rsidR="0073646F" w:rsidRPr="007C6EAB" w:rsidRDefault="0073646F" w:rsidP="00C15B00">
            <w:pPr>
              <w:shd w:val="clear" w:color="auto" w:fill="FFFFFF"/>
              <w:spacing w:line="240" w:lineRule="auto"/>
              <w:jc w:val="left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 xml:space="preserve">- </w:t>
            </w:r>
            <w:r w:rsidRPr="007C6EAB">
              <w:rPr>
                <w:rFonts w:ascii="Times New Roman" w:eastAsia="Times New Roman" w:hAnsi="Times New Roman" w:cs="Times New Roman"/>
                <w:lang w:bidi="ar-SA"/>
              </w:rPr>
              <w:t>давать</w:t>
            </w:r>
            <w:r w:rsidR="002738E9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7C6EAB">
              <w:rPr>
                <w:rFonts w:ascii="Times New Roman" w:eastAsia="Times New Roman" w:hAnsi="Times New Roman" w:cs="Times New Roman"/>
                <w:lang w:bidi="ar-SA"/>
              </w:rPr>
              <w:t>определения</w:t>
            </w:r>
            <w:r w:rsidR="002738E9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proofErr w:type="spellStart"/>
            <w:r w:rsidRPr="007C6EAB">
              <w:rPr>
                <w:rFonts w:ascii="Times New Roman" w:eastAsia="Times New Roman" w:hAnsi="Times New Roman" w:cs="Times New Roman"/>
                <w:lang w:bidi="ar-SA"/>
              </w:rPr>
              <w:t>поня</w:t>
            </w:r>
            <w:r w:rsidR="00C15B00">
              <w:rPr>
                <w:rFonts w:ascii="Times New Roman" w:eastAsia="Times New Roman" w:hAnsi="Times New Roman" w:cs="Times New Roman"/>
                <w:lang w:bidi="ar-SA"/>
              </w:rPr>
              <w:t>-</w:t>
            </w:r>
            <w:r w:rsidRPr="007C6EAB">
              <w:rPr>
                <w:rFonts w:ascii="Times New Roman" w:eastAsia="Times New Roman" w:hAnsi="Times New Roman" w:cs="Times New Roman"/>
                <w:lang w:bidi="ar-SA"/>
              </w:rPr>
              <w:t>тиям</w:t>
            </w:r>
            <w:proofErr w:type="spellEnd"/>
            <w:r w:rsidRPr="007C6EAB">
              <w:rPr>
                <w:rFonts w:ascii="Times New Roman" w:eastAsia="Times New Roman" w:hAnsi="Times New Roman" w:cs="Times New Roman"/>
                <w:lang w:bidi="ar-SA"/>
              </w:rPr>
              <w:t xml:space="preserve"> по </w:t>
            </w:r>
            <w:proofErr w:type="gramStart"/>
            <w:r w:rsidRPr="007C6EAB">
              <w:rPr>
                <w:rFonts w:ascii="Times New Roman" w:eastAsia="Times New Roman" w:hAnsi="Times New Roman" w:cs="Times New Roman"/>
                <w:lang w:bidi="ar-SA"/>
              </w:rPr>
              <w:t>разработанному</w:t>
            </w:r>
            <w:proofErr w:type="gramEnd"/>
          </w:p>
          <w:p w:rsidR="0073646F" w:rsidRPr="007C6EAB" w:rsidRDefault="0073646F" w:rsidP="00F968F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lang w:bidi="ar-SA"/>
              </w:rPr>
            </w:pPr>
            <w:r w:rsidRPr="007C6EAB">
              <w:rPr>
                <w:rFonts w:ascii="Times New Roman" w:eastAsia="Times New Roman" w:hAnsi="Times New Roman" w:cs="Times New Roman"/>
                <w:lang w:bidi="ar-SA"/>
              </w:rPr>
              <w:t>алгоритму;</w:t>
            </w:r>
          </w:p>
          <w:p w:rsidR="0073646F" w:rsidRPr="007C6EAB" w:rsidRDefault="0073646F" w:rsidP="00C15B00">
            <w:pPr>
              <w:shd w:val="clear" w:color="auto" w:fill="FFFFFF"/>
              <w:spacing w:line="240" w:lineRule="auto"/>
              <w:jc w:val="left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-</w:t>
            </w:r>
            <w:r w:rsidRPr="007C6EAB">
              <w:rPr>
                <w:rFonts w:ascii="Times New Roman" w:eastAsia="Times New Roman" w:hAnsi="Times New Roman" w:cs="Times New Roman"/>
                <w:lang w:bidi="ar-SA"/>
              </w:rPr>
              <w:t>перерабатывать</w:t>
            </w:r>
            <w:r w:rsidR="002738E9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proofErr w:type="spellStart"/>
            <w:proofErr w:type="gramStart"/>
            <w:r w:rsidRPr="007C6EAB">
              <w:rPr>
                <w:rFonts w:ascii="Times New Roman" w:eastAsia="Times New Roman" w:hAnsi="Times New Roman" w:cs="Times New Roman"/>
                <w:lang w:bidi="ar-SA"/>
              </w:rPr>
              <w:t>информа</w:t>
            </w:r>
            <w:r w:rsidR="00C15B00">
              <w:rPr>
                <w:rFonts w:ascii="Times New Roman" w:eastAsia="Times New Roman" w:hAnsi="Times New Roman" w:cs="Times New Roman"/>
                <w:lang w:bidi="ar-SA"/>
              </w:rPr>
              <w:t>-</w:t>
            </w:r>
            <w:r w:rsidRPr="007C6EAB">
              <w:rPr>
                <w:rFonts w:ascii="Times New Roman" w:eastAsia="Times New Roman" w:hAnsi="Times New Roman" w:cs="Times New Roman"/>
                <w:lang w:bidi="ar-SA"/>
              </w:rPr>
              <w:t>цию</w:t>
            </w:r>
            <w:proofErr w:type="spellEnd"/>
            <w:proofErr w:type="gramEnd"/>
            <w:r w:rsidRPr="007C6EAB">
              <w:rPr>
                <w:rFonts w:ascii="Times New Roman" w:eastAsia="Times New Roman" w:hAnsi="Times New Roman" w:cs="Times New Roman"/>
                <w:lang w:bidi="ar-SA"/>
              </w:rPr>
              <w:t>,</w:t>
            </w:r>
            <w:r w:rsidR="002738E9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7C6EAB">
              <w:rPr>
                <w:rFonts w:ascii="Times New Roman" w:eastAsia="Times New Roman" w:hAnsi="Times New Roman" w:cs="Times New Roman"/>
                <w:lang w:bidi="ar-SA"/>
              </w:rPr>
              <w:t>преобразовывать</w:t>
            </w:r>
            <w:r w:rsidR="002738E9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ее </w:t>
            </w:r>
            <w:r w:rsidRPr="007C6EAB">
              <w:rPr>
                <w:rFonts w:ascii="Times New Roman" w:eastAsia="Times New Roman" w:hAnsi="Times New Roman" w:cs="Times New Roman"/>
                <w:lang w:bidi="ar-SA"/>
              </w:rPr>
              <w:t>с</w:t>
            </w:r>
            <w:r w:rsidR="002738E9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7C6EAB">
              <w:rPr>
                <w:rFonts w:ascii="Times New Roman" w:eastAsia="Times New Roman" w:hAnsi="Times New Roman" w:cs="Times New Roman"/>
                <w:lang w:bidi="ar-SA"/>
              </w:rPr>
              <w:t>выделением</w:t>
            </w:r>
            <w:r w:rsidR="002738E9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7C6EAB">
              <w:rPr>
                <w:rFonts w:ascii="Times New Roman" w:eastAsia="Times New Roman" w:hAnsi="Times New Roman" w:cs="Times New Roman"/>
                <w:lang w:bidi="ar-SA"/>
              </w:rPr>
              <w:t>существенных</w:t>
            </w:r>
            <w:r w:rsidR="002738E9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7C6EAB">
              <w:rPr>
                <w:rFonts w:ascii="Times New Roman" w:eastAsia="Times New Roman" w:hAnsi="Times New Roman" w:cs="Times New Roman"/>
                <w:lang w:bidi="ar-SA"/>
              </w:rPr>
              <w:t>признаков явлений и факто</w:t>
            </w:r>
            <w:r w:rsidR="00C15B00">
              <w:rPr>
                <w:rFonts w:ascii="Times New Roman" w:eastAsia="Times New Roman" w:hAnsi="Times New Roman" w:cs="Times New Roman"/>
                <w:lang w:bidi="ar-SA"/>
              </w:rPr>
              <w:t>в</w:t>
            </w:r>
            <w:r w:rsidRPr="007C6EAB">
              <w:rPr>
                <w:rFonts w:ascii="Times New Roman" w:eastAsia="Times New Roman" w:hAnsi="Times New Roman" w:cs="Times New Roman"/>
                <w:lang w:bidi="ar-SA"/>
              </w:rPr>
              <w:t>;</w:t>
            </w:r>
          </w:p>
          <w:p w:rsidR="0073646F" w:rsidRPr="007C6EAB" w:rsidRDefault="0073646F" w:rsidP="00F968F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 xml:space="preserve">- </w:t>
            </w:r>
            <w:r w:rsidRPr="007C6EAB">
              <w:rPr>
                <w:rFonts w:ascii="Times New Roman" w:eastAsia="Times New Roman" w:hAnsi="Times New Roman" w:cs="Times New Roman"/>
                <w:lang w:bidi="ar-SA"/>
              </w:rPr>
              <w:t>выпол</w:t>
            </w:r>
            <w:r w:rsidR="00C15B00">
              <w:rPr>
                <w:rFonts w:ascii="Times New Roman" w:eastAsia="Times New Roman" w:hAnsi="Times New Roman" w:cs="Times New Roman"/>
                <w:lang w:bidi="ar-SA"/>
              </w:rPr>
              <w:t xml:space="preserve">нять </w:t>
            </w:r>
            <w:r w:rsidRPr="007C6EAB">
              <w:rPr>
                <w:rFonts w:ascii="Times New Roman" w:eastAsia="Times New Roman" w:hAnsi="Times New Roman" w:cs="Times New Roman"/>
                <w:lang w:bidi="ar-SA"/>
              </w:rPr>
              <w:t>самостоятельно</w:t>
            </w:r>
          </w:p>
          <w:p w:rsidR="0073646F" w:rsidRPr="007C6EAB" w:rsidRDefault="0073646F" w:rsidP="00C15B00">
            <w:pPr>
              <w:shd w:val="clear" w:color="auto" w:fill="FFFFFF"/>
              <w:spacing w:line="240" w:lineRule="auto"/>
              <w:jc w:val="left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 xml:space="preserve">учебный </w:t>
            </w:r>
            <w:r w:rsidRPr="007C6EAB">
              <w:rPr>
                <w:rFonts w:ascii="Times New Roman" w:eastAsia="Times New Roman" w:hAnsi="Times New Roman" w:cs="Times New Roman"/>
                <w:lang w:bidi="ar-SA"/>
              </w:rPr>
              <w:t>проект</w:t>
            </w:r>
            <w:r w:rsidR="00141AEE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7C6EAB">
              <w:rPr>
                <w:rFonts w:ascii="Times New Roman" w:eastAsia="Times New Roman" w:hAnsi="Times New Roman" w:cs="Times New Roman"/>
                <w:lang w:bidi="ar-SA"/>
              </w:rPr>
              <w:t>и</w:t>
            </w:r>
            <w:r w:rsidR="00141AEE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proofErr w:type="spellStart"/>
            <w:proofErr w:type="gramStart"/>
            <w:r w:rsidRPr="007C6EAB">
              <w:rPr>
                <w:rFonts w:ascii="Times New Roman" w:eastAsia="Times New Roman" w:hAnsi="Times New Roman" w:cs="Times New Roman"/>
                <w:lang w:bidi="ar-SA"/>
              </w:rPr>
              <w:t>исследо</w:t>
            </w:r>
            <w:r w:rsidR="00C15B00">
              <w:rPr>
                <w:rFonts w:ascii="Times New Roman" w:eastAsia="Times New Roman" w:hAnsi="Times New Roman" w:cs="Times New Roman"/>
                <w:lang w:bidi="ar-SA"/>
              </w:rPr>
              <w:t>-</w:t>
            </w:r>
            <w:r w:rsidRPr="007C6EAB">
              <w:rPr>
                <w:rFonts w:ascii="Times New Roman" w:eastAsia="Times New Roman" w:hAnsi="Times New Roman" w:cs="Times New Roman"/>
                <w:lang w:bidi="ar-SA"/>
              </w:rPr>
              <w:t>вание</w:t>
            </w:r>
            <w:proofErr w:type="spellEnd"/>
            <w:proofErr w:type="gramEnd"/>
            <w:r w:rsidR="00141AEE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7C6EAB">
              <w:rPr>
                <w:rFonts w:ascii="Times New Roman" w:eastAsia="Times New Roman" w:hAnsi="Times New Roman" w:cs="Times New Roman"/>
                <w:lang w:bidi="ar-SA"/>
              </w:rPr>
              <w:t>под</w:t>
            </w:r>
            <w:r w:rsidR="00141AEE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7C6EAB">
              <w:rPr>
                <w:rFonts w:ascii="Times New Roman" w:eastAsia="Times New Roman" w:hAnsi="Times New Roman" w:cs="Times New Roman"/>
                <w:lang w:bidi="ar-SA"/>
              </w:rPr>
              <w:t>руководством учителя;</w:t>
            </w:r>
          </w:p>
          <w:p w:rsidR="0073646F" w:rsidRPr="007C6EAB" w:rsidRDefault="0073646F" w:rsidP="00F968F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 xml:space="preserve">- </w:t>
            </w:r>
            <w:r w:rsidRPr="007C6EAB">
              <w:rPr>
                <w:rFonts w:ascii="Times New Roman" w:eastAsia="Times New Roman" w:hAnsi="Times New Roman" w:cs="Times New Roman"/>
                <w:lang w:bidi="ar-SA"/>
              </w:rPr>
              <w:t>использовать</w:t>
            </w:r>
            <w:r w:rsidR="00F968FD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7C6EAB">
              <w:rPr>
                <w:rFonts w:ascii="Times New Roman" w:eastAsia="Times New Roman" w:hAnsi="Times New Roman" w:cs="Times New Roman"/>
                <w:lang w:bidi="ar-SA"/>
              </w:rPr>
              <w:t>адекватные</w:t>
            </w:r>
          </w:p>
          <w:p w:rsidR="0073646F" w:rsidRPr="007C6EAB" w:rsidRDefault="0073646F" w:rsidP="00F968F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 xml:space="preserve">методы </w:t>
            </w:r>
            <w:r w:rsidRPr="007C6EAB">
              <w:rPr>
                <w:rFonts w:ascii="Times New Roman" w:eastAsia="Times New Roman" w:hAnsi="Times New Roman" w:cs="Times New Roman"/>
                <w:lang w:bidi="ar-SA"/>
              </w:rPr>
              <w:t>получения</w:t>
            </w:r>
            <w:r w:rsidR="00F968FD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7C6EAB">
              <w:rPr>
                <w:rFonts w:ascii="Times New Roman" w:eastAsia="Times New Roman" w:hAnsi="Times New Roman" w:cs="Times New Roman"/>
                <w:lang w:bidi="ar-SA"/>
              </w:rPr>
              <w:t>знаний</w:t>
            </w:r>
          </w:p>
          <w:p w:rsidR="0073646F" w:rsidRPr="007C6EAB" w:rsidRDefault="0073646F" w:rsidP="00F968F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lang w:bidi="ar-SA"/>
              </w:rPr>
            </w:pPr>
            <w:r w:rsidRPr="007C6EAB">
              <w:rPr>
                <w:rFonts w:ascii="Times New Roman" w:eastAsia="Times New Roman" w:hAnsi="Times New Roman" w:cs="Times New Roman"/>
                <w:lang w:bidi="ar-SA"/>
              </w:rPr>
              <w:t>(</w:t>
            </w:r>
            <w:proofErr w:type="spellStart"/>
            <w:r w:rsidRPr="007C6EAB">
              <w:rPr>
                <w:rFonts w:ascii="Times New Roman" w:eastAsia="Times New Roman" w:hAnsi="Times New Roman" w:cs="Times New Roman"/>
                <w:lang w:bidi="ar-SA"/>
              </w:rPr>
              <w:t>опрос</w:t>
            </w:r>
            <w:proofErr w:type="gramStart"/>
            <w:r w:rsidRPr="007C6EAB">
              <w:rPr>
                <w:rFonts w:ascii="Times New Roman" w:eastAsia="Times New Roman" w:hAnsi="Times New Roman" w:cs="Times New Roman"/>
                <w:lang w:bidi="ar-SA"/>
              </w:rPr>
              <w:t>,э</w:t>
            </w:r>
            <w:proofErr w:type="gramEnd"/>
            <w:r w:rsidRPr="007C6EAB">
              <w:rPr>
                <w:rFonts w:ascii="Times New Roman" w:eastAsia="Times New Roman" w:hAnsi="Times New Roman" w:cs="Times New Roman"/>
                <w:lang w:bidi="ar-SA"/>
              </w:rPr>
              <w:t>ксперимент,сравне</w:t>
            </w:r>
            <w:r w:rsidR="00C15B00">
              <w:rPr>
                <w:rFonts w:ascii="Times New Roman" w:eastAsia="Times New Roman" w:hAnsi="Times New Roman" w:cs="Times New Roman"/>
                <w:lang w:bidi="ar-SA"/>
              </w:rPr>
              <w:t>-</w:t>
            </w:r>
            <w:r w:rsidRPr="007C6EAB">
              <w:rPr>
                <w:rFonts w:ascii="Times New Roman" w:eastAsia="Times New Roman" w:hAnsi="Times New Roman" w:cs="Times New Roman"/>
                <w:lang w:bidi="ar-SA"/>
              </w:rPr>
              <w:t>ние</w:t>
            </w:r>
            <w:proofErr w:type="spellEnd"/>
            <w:r w:rsidRPr="007C6EAB">
              <w:rPr>
                <w:rFonts w:ascii="Times New Roman" w:eastAsia="Times New Roman" w:hAnsi="Times New Roman" w:cs="Times New Roman"/>
                <w:lang w:bidi="ar-SA"/>
              </w:rPr>
              <w:t>);</w:t>
            </w:r>
          </w:p>
          <w:p w:rsidR="0073646F" w:rsidRPr="007C6EAB" w:rsidRDefault="0073646F" w:rsidP="00F968F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 xml:space="preserve">- </w:t>
            </w:r>
            <w:r w:rsidRPr="007C6EAB">
              <w:rPr>
                <w:rFonts w:ascii="Times New Roman" w:eastAsia="Times New Roman" w:hAnsi="Times New Roman" w:cs="Times New Roman"/>
                <w:lang w:bidi="ar-SA"/>
              </w:rPr>
              <w:t>выдвигать</w:t>
            </w:r>
            <w:r w:rsidR="00F968FD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7C6EAB">
              <w:rPr>
                <w:rFonts w:ascii="Times New Roman" w:eastAsia="Times New Roman" w:hAnsi="Times New Roman" w:cs="Times New Roman"/>
                <w:lang w:bidi="ar-SA"/>
              </w:rPr>
              <w:t>гипотезу</w:t>
            </w:r>
            <w:r w:rsidR="00F968FD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proofErr w:type="gramStart"/>
            <w:r w:rsidRPr="007C6EAB">
              <w:rPr>
                <w:rFonts w:ascii="Times New Roman" w:eastAsia="Times New Roman" w:hAnsi="Times New Roman" w:cs="Times New Roman"/>
                <w:lang w:bidi="ar-SA"/>
              </w:rPr>
              <w:t>по</w:t>
            </w:r>
            <w:proofErr w:type="gramEnd"/>
          </w:p>
          <w:p w:rsidR="0073646F" w:rsidRPr="007C6EAB" w:rsidRDefault="00F968FD" w:rsidP="00C15B00">
            <w:pPr>
              <w:shd w:val="clear" w:color="auto" w:fill="FFFFFF"/>
              <w:spacing w:line="240" w:lineRule="auto"/>
              <w:jc w:val="left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р</w:t>
            </w:r>
            <w:r w:rsidR="0073646F" w:rsidRPr="007C6EAB">
              <w:rPr>
                <w:rFonts w:ascii="Times New Roman" w:eastAsia="Times New Roman" w:hAnsi="Times New Roman" w:cs="Times New Roman"/>
                <w:lang w:bidi="ar-SA"/>
              </w:rPr>
              <w:t>ешению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="0073646F" w:rsidRPr="007C6EAB">
              <w:rPr>
                <w:rFonts w:ascii="Times New Roman" w:eastAsia="Times New Roman" w:hAnsi="Times New Roman" w:cs="Times New Roman"/>
                <w:lang w:bidi="ar-SA"/>
              </w:rPr>
              <w:t>проблемы,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proofErr w:type="gramStart"/>
            <w:r w:rsidR="0073646F" w:rsidRPr="007C6EAB">
              <w:rPr>
                <w:rFonts w:ascii="Times New Roman" w:eastAsia="Times New Roman" w:hAnsi="Times New Roman" w:cs="Times New Roman"/>
                <w:lang w:bidi="ar-SA"/>
              </w:rPr>
              <w:t>форму</w:t>
            </w:r>
            <w:r w:rsidR="00C15B00">
              <w:rPr>
                <w:rFonts w:ascii="Times New Roman" w:eastAsia="Times New Roman" w:hAnsi="Times New Roman" w:cs="Times New Roman"/>
                <w:lang w:bidi="ar-SA"/>
              </w:rPr>
              <w:t>-</w:t>
            </w:r>
            <w:proofErr w:type="spellStart"/>
            <w:r w:rsidR="0073646F" w:rsidRPr="007C6EAB">
              <w:rPr>
                <w:rFonts w:ascii="Times New Roman" w:eastAsia="Times New Roman" w:hAnsi="Times New Roman" w:cs="Times New Roman"/>
                <w:lang w:bidi="ar-SA"/>
              </w:rPr>
              <w:t>лировать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="0073646F" w:rsidRPr="007C6EAB">
              <w:rPr>
                <w:rFonts w:ascii="Times New Roman" w:eastAsia="Times New Roman" w:hAnsi="Times New Roman" w:cs="Times New Roman"/>
                <w:lang w:bidi="ar-SA"/>
              </w:rPr>
              <w:t>задачи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="0073646F" w:rsidRPr="007C6EAB">
              <w:rPr>
                <w:rFonts w:ascii="Times New Roman" w:eastAsia="Times New Roman" w:hAnsi="Times New Roman" w:cs="Times New Roman"/>
                <w:lang w:bidi="ar-SA"/>
              </w:rPr>
              <w:t>и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="0073646F" w:rsidRPr="007C6EAB">
              <w:rPr>
                <w:rFonts w:ascii="Times New Roman" w:eastAsia="Times New Roman" w:hAnsi="Times New Roman" w:cs="Times New Roman"/>
                <w:lang w:bidi="ar-SA"/>
              </w:rPr>
              <w:t>представ</w:t>
            </w:r>
            <w:r w:rsidR="00C15B00">
              <w:rPr>
                <w:rFonts w:ascii="Times New Roman" w:eastAsia="Times New Roman" w:hAnsi="Times New Roman" w:cs="Times New Roman"/>
                <w:lang w:bidi="ar-SA"/>
              </w:rPr>
              <w:t>-</w:t>
            </w:r>
            <w:proofErr w:type="spellStart"/>
            <w:r w:rsidR="0073646F" w:rsidRPr="007C6EAB">
              <w:rPr>
                <w:rFonts w:ascii="Times New Roman" w:eastAsia="Times New Roman" w:hAnsi="Times New Roman" w:cs="Times New Roman"/>
                <w:lang w:bidi="ar-SA"/>
              </w:rPr>
              <w:t>лять</w:t>
            </w:r>
            <w:proofErr w:type="spellEnd"/>
            <w:r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="0073646F" w:rsidRPr="007C6EAB">
              <w:rPr>
                <w:rFonts w:ascii="Times New Roman" w:eastAsia="Times New Roman" w:hAnsi="Times New Roman" w:cs="Times New Roman"/>
                <w:lang w:bidi="ar-SA"/>
              </w:rPr>
              <w:t>результаты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="0073646F" w:rsidRPr="007C6EAB">
              <w:rPr>
                <w:rFonts w:ascii="Times New Roman" w:eastAsia="Times New Roman" w:hAnsi="Times New Roman" w:cs="Times New Roman"/>
                <w:lang w:bidi="ar-SA"/>
              </w:rPr>
              <w:t>проектной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="0073646F" w:rsidRPr="007C6EAB">
              <w:rPr>
                <w:rFonts w:ascii="Times New Roman" w:eastAsia="Times New Roman" w:hAnsi="Times New Roman" w:cs="Times New Roman"/>
                <w:lang w:bidi="ar-SA"/>
              </w:rPr>
              <w:t>работы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="0073646F" w:rsidRPr="007C6EAB">
              <w:rPr>
                <w:rFonts w:ascii="Times New Roman" w:eastAsia="Times New Roman" w:hAnsi="Times New Roman" w:cs="Times New Roman"/>
                <w:lang w:bidi="ar-SA"/>
              </w:rPr>
              <w:t>или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="0073646F" w:rsidRPr="007C6EAB">
              <w:rPr>
                <w:rFonts w:ascii="Times New Roman" w:eastAsia="Times New Roman" w:hAnsi="Times New Roman" w:cs="Times New Roman"/>
                <w:lang w:bidi="ar-SA"/>
              </w:rPr>
              <w:t>исследования;</w:t>
            </w:r>
          </w:p>
          <w:p w:rsidR="0073646F" w:rsidRPr="007C6EAB" w:rsidRDefault="0073646F" w:rsidP="00C15B00">
            <w:pPr>
              <w:shd w:val="clear" w:color="auto" w:fill="FFFFFF"/>
              <w:spacing w:line="240" w:lineRule="auto"/>
              <w:jc w:val="left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 xml:space="preserve">- </w:t>
            </w:r>
            <w:r w:rsidR="00C15B00">
              <w:rPr>
                <w:rFonts w:ascii="Times New Roman" w:eastAsia="Times New Roman" w:hAnsi="Times New Roman" w:cs="Times New Roman"/>
                <w:lang w:bidi="ar-SA"/>
              </w:rPr>
              <w:t>я</w:t>
            </w:r>
            <w:r w:rsidRPr="007C6EAB">
              <w:rPr>
                <w:rFonts w:ascii="Times New Roman" w:eastAsia="Times New Roman" w:hAnsi="Times New Roman" w:cs="Times New Roman"/>
                <w:lang w:bidi="ar-SA"/>
              </w:rPr>
              <w:t>сно,</w:t>
            </w:r>
            <w:r w:rsidR="00C15B00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7C6EAB">
              <w:rPr>
                <w:rFonts w:ascii="Times New Roman" w:eastAsia="Times New Roman" w:hAnsi="Times New Roman" w:cs="Times New Roman"/>
                <w:lang w:bidi="ar-SA"/>
              </w:rPr>
              <w:t>логично</w:t>
            </w:r>
            <w:r w:rsidR="00C15B00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7C6EAB">
              <w:rPr>
                <w:rFonts w:ascii="Times New Roman" w:eastAsia="Times New Roman" w:hAnsi="Times New Roman" w:cs="Times New Roman"/>
                <w:lang w:bidi="ar-SA"/>
              </w:rPr>
              <w:t>и</w:t>
            </w:r>
            <w:r w:rsidR="00C15B00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7C6EAB">
              <w:rPr>
                <w:rFonts w:ascii="Times New Roman" w:eastAsia="Times New Roman" w:hAnsi="Times New Roman" w:cs="Times New Roman"/>
                <w:lang w:bidi="ar-SA"/>
              </w:rPr>
              <w:t>точно</w:t>
            </w:r>
            <w:r w:rsidR="00C15B00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7C6EAB">
              <w:rPr>
                <w:rFonts w:ascii="Times New Roman" w:eastAsia="Times New Roman" w:hAnsi="Times New Roman" w:cs="Times New Roman"/>
                <w:lang w:bidi="ar-SA"/>
              </w:rPr>
              <w:t>излагать свою точку зрения,</w:t>
            </w:r>
          </w:p>
          <w:p w:rsidR="0073646F" w:rsidRPr="00DC0C8E" w:rsidRDefault="0073646F" w:rsidP="00C15B00">
            <w:pPr>
              <w:shd w:val="clear" w:color="auto" w:fill="FFFFFF"/>
              <w:spacing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 xml:space="preserve">используя </w:t>
            </w:r>
            <w:r w:rsidRPr="007C6EAB">
              <w:rPr>
                <w:rFonts w:ascii="Times New Roman" w:eastAsia="Times New Roman" w:hAnsi="Times New Roman" w:cs="Times New Roman"/>
                <w:lang w:bidi="ar-SA"/>
              </w:rPr>
              <w:t>языковые</w:t>
            </w:r>
            <w:r w:rsidR="00F968FD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7C6EAB">
              <w:rPr>
                <w:rFonts w:ascii="Times New Roman" w:eastAsia="Times New Roman" w:hAnsi="Times New Roman" w:cs="Times New Roman"/>
                <w:lang w:bidi="ar-SA"/>
              </w:rPr>
              <w:t>средства,</w:t>
            </w:r>
            <w:r w:rsidR="00F968FD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7C6EAB">
              <w:rPr>
                <w:rFonts w:ascii="Times New Roman" w:eastAsia="Times New Roman" w:hAnsi="Times New Roman" w:cs="Times New Roman"/>
                <w:lang w:bidi="ar-SA"/>
              </w:rPr>
              <w:t>адекватные</w:t>
            </w:r>
            <w:r w:rsidR="00F968FD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7C6EAB">
              <w:rPr>
                <w:rFonts w:ascii="Times New Roman" w:eastAsia="Times New Roman" w:hAnsi="Times New Roman" w:cs="Times New Roman"/>
                <w:lang w:bidi="ar-SA"/>
              </w:rPr>
              <w:t>обсуждаемой проблеме.</w:t>
            </w:r>
          </w:p>
        </w:tc>
      </w:tr>
    </w:tbl>
    <w:p w:rsidR="0073646F" w:rsidRPr="00837415" w:rsidRDefault="0073646F" w:rsidP="0073646F">
      <w:pPr>
        <w:ind w:left="2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56AA7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Предметные результаты освоения учебного предмета </w:t>
      </w:r>
    </w:p>
    <w:p w:rsidR="0073646F" w:rsidRPr="00C15B00" w:rsidRDefault="0073646F" w:rsidP="0073646F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</w:rPr>
      </w:pPr>
      <w:r w:rsidRPr="00C15B00">
        <w:rPr>
          <w:rFonts w:ascii="Times New Roman" w:eastAsia="Calibri" w:hAnsi="Times New Roman" w:cs="Times New Roman"/>
        </w:rPr>
        <w:t>Предметные результаты изучения  отражают:</w:t>
      </w:r>
    </w:p>
    <w:p w:rsidR="0073646F" w:rsidRPr="00C15B00" w:rsidRDefault="0073646F" w:rsidP="0073646F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</w:rPr>
      </w:pPr>
      <w:bookmarkStart w:id="1" w:name="sub_21611"/>
      <w:r w:rsidRPr="00C15B00">
        <w:rPr>
          <w:rFonts w:ascii="Times New Roman" w:eastAsia="Calibri" w:hAnsi="Times New Roman" w:cs="Times New Roman"/>
        </w:rPr>
        <w:t>1) 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73646F" w:rsidRPr="00C15B00" w:rsidRDefault="0073646F" w:rsidP="00C15B00">
      <w:pPr>
        <w:widowControl w:val="0"/>
        <w:autoSpaceDE w:val="0"/>
        <w:autoSpaceDN w:val="0"/>
        <w:adjustRightInd w:val="0"/>
        <w:ind w:firstLine="709"/>
        <w:jc w:val="left"/>
        <w:rPr>
          <w:rFonts w:ascii="Times New Roman" w:eastAsia="Calibri" w:hAnsi="Times New Roman" w:cs="Times New Roman"/>
        </w:rPr>
      </w:pPr>
      <w:bookmarkStart w:id="2" w:name="sub_21612"/>
      <w:bookmarkEnd w:id="1"/>
      <w:r w:rsidRPr="00C15B00">
        <w:rPr>
          <w:rFonts w:ascii="Times New Roman" w:eastAsia="Calibri" w:hAnsi="Times New Roman" w:cs="Times New Roman"/>
        </w:rPr>
        <w:t>2) 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73646F" w:rsidRPr="00C15B00" w:rsidRDefault="0073646F" w:rsidP="00C15B00">
      <w:pPr>
        <w:widowControl w:val="0"/>
        <w:autoSpaceDE w:val="0"/>
        <w:autoSpaceDN w:val="0"/>
        <w:adjustRightInd w:val="0"/>
        <w:ind w:firstLine="709"/>
        <w:jc w:val="left"/>
        <w:rPr>
          <w:rFonts w:ascii="Times New Roman" w:eastAsia="Calibri" w:hAnsi="Times New Roman" w:cs="Times New Roman"/>
        </w:rPr>
      </w:pPr>
      <w:bookmarkStart w:id="3" w:name="sub_21613"/>
      <w:bookmarkEnd w:id="2"/>
      <w:r w:rsidRPr="00C15B00">
        <w:rPr>
          <w:rFonts w:ascii="Times New Roman" w:eastAsia="Calibri" w:hAnsi="Times New Roman" w:cs="Times New Roman"/>
        </w:rPr>
        <w:t>3) 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73646F" w:rsidRPr="00C15B00" w:rsidRDefault="0073646F" w:rsidP="00C15B00">
      <w:pPr>
        <w:widowControl w:val="0"/>
        <w:autoSpaceDE w:val="0"/>
        <w:autoSpaceDN w:val="0"/>
        <w:adjustRightInd w:val="0"/>
        <w:ind w:firstLine="709"/>
        <w:jc w:val="left"/>
        <w:rPr>
          <w:rFonts w:ascii="Times New Roman" w:eastAsia="Calibri" w:hAnsi="Times New Roman" w:cs="Times New Roman"/>
        </w:rPr>
      </w:pPr>
      <w:bookmarkStart w:id="4" w:name="sub_21614"/>
      <w:bookmarkEnd w:id="3"/>
      <w:r w:rsidRPr="00C15B00">
        <w:rPr>
          <w:rFonts w:ascii="Times New Roman" w:eastAsia="Calibri" w:hAnsi="Times New Roman" w:cs="Times New Roman"/>
        </w:rPr>
        <w:t>4) воспитание уважения к истории культуры своего Отечества, выраженной в архитектуре, изобразительном искусстве, в национальных образах предметно-</w:t>
      </w:r>
      <w:proofErr w:type="spellStart"/>
      <w:r w:rsidRPr="00C15B00">
        <w:rPr>
          <w:rFonts w:ascii="Times New Roman" w:eastAsia="Calibri" w:hAnsi="Times New Roman" w:cs="Times New Roman"/>
        </w:rPr>
        <w:t>материаль</w:t>
      </w:r>
      <w:proofErr w:type="spellEnd"/>
      <w:r w:rsidR="00C15B00">
        <w:rPr>
          <w:rFonts w:ascii="Times New Roman" w:eastAsia="Calibri" w:hAnsi="Times New Roman" w:cs="Times New Roman"/>
        </w:rPr>
        <w:t>-</w:t>
      </w:r>
      <w:r w:rsidRPr="00C15B00">
        <w:rPr>
          <w:rFonts w:ascii="Times New Roman" w:eastAsia="Calibri" w:hAnsi="Times New Roman" w:cs="Times New Roman"/>
        </w:rPr>
        <w:t>ной и пространственной среды, в понимании красоты человека;</w:t>
      </w:r>
    </w:p>
    <w:p w:rsidR="0073646F" w:rsidRPr="00C15B00" w:rsidRDefault="0073646F" w:rsidP="00C15B00">
      <w:pPr>
        <w:widowControl w:val="0"/>
        <w:autoSpaceDE w:val="0"/>
        <w:autoSpaceDN w:val="0"/>
        <w:adjustRightInd w:val="0"/>
        <w:ind w:firstLine="709"/>
        <w:jc w:val="left"/>
        <w:rPr>
          <w:rFonts w:ascii="Times New Roman" w:eastAsia="Calibri" w:hAnsi="Times New Roman" w:cs="Times New Roman"/>
        </w:rPr>
      </w:pPr>
      <w:bookmarkStart w:id="5" w:name="sub_21615"/>
      <w:bookmarkEnd w:id="4"/>
      <w:r w:rsidRPr="00C15B00">
        <w:rPr>
          <w:rFonts w:ascii="Times New Roman" w:eastAsia="Calibri" w:hAnsi="Times New Roman" w:cs="Times New Roman"/>
        </w:rPr>
        <w:t xml:space="preserve">5) приобретение опыта создания художественного образа в разных видах и жанрах визуально-пространственных искусств: изобразительных (живопись, графика, </w:t>
      </w:r>
      <w:proofErr w:type="spellStart"/>
      <w:proofErr w:type="gramStart"/>
      <w:r w:rsidRPr="00C15B00">
        <w:rPr>
          <w:rFonts w:ascii="Times New Roman" w:eastAsia="Calibri" w:hAnsi="Times New Roman" w:cs="Times New Roman"/>
        </w:rPr>
        <w:t>скульпту</w:t>
      </w:r>
      <w:r w:rsidR="00C15B00">
        <w:rPr>
          <w:rFonts w:ascii="Times New Roman" w:eastAsia="Calibri" w:hAnsi="Times New Roman" w:cs="Times New Roman"/>
        </w:rPr>
        <w:t>-</w:t>
      </w:r>
      <w:r w:rsidRPr="00C15B00">
        <w:rPr>
          <w:rFonts w:ascii="Times New Roman" w:eastAsia="Calibri" w:hAnsi="Times New Roman" w:cs="Times New Roman"/>
        </w:rPr>
        <w:t>ра</w:t>
      </w:r>
      <w:proofErr w:type="spellEnd"/>
      <w:proofErr w:type="gramEnd"/>
      <w:r w:rsidRPr="00C15B00">
        <w:rPr>
          <w:rFonts w:ascii="Times New Roman" w:eastAsia="Calibri" w:hAnsi="Times New Roman" w:cs="Times New Roman"/>
        </w:rPr>
        <w:t>),</w:t>
      </w:r>
      <w:r w:rsidR="00C15B00">
        <w:rPr>
          <w:rFonts w:ascii="Times New Roman" w:eastAsia="Calibri" w:hAnsi="Times New Roman" w:cs="Times New Roman"/>
        </w:rPr>
        <w:t xml:space="preserve"> </w:t>
      </w:r>
      <w:r w:rsidRPr="00C15B00">
        <w:rPr>
          <w:rFonts w:ascii="Times New Roman" w:eastAsia="Calibri" w:hAnsi="Times New Roman" w:cs="Times New Roman"/>
        </w:rPr>
        <w:t xml:space="preserve">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73646F" w:rsidRPr="00C15B00" w:rsidRDefault="0073646F" w:rsidP="00C15B00">
      <w:pPr>
        <w:widowControl w:val="0"/>
        <w:autoSpaceDE w:val="0"/>
        <w:autoSpaceDN w:val="0"/>
        <w:adjustRightInd w:val="0"/>
        <w:ind w:firstLine="709"/>
        <w:jc w:val="left"/>
        <w:rPr>
          <w:rFonts w:ascii="Times New Roman" w:eastAsia="Calibri" w:hAnsi="Times New Roman" w:cs="Times New Roman"/>
        </w:rPr>
      </w:pPr>
      <w:bookmarkStart w:id="6" w:name="sub_21616"/>
      <w:bookmarkEnd w:id="5"/>
      <w:r w:rsidRPr="00C15B00">
        <w:rPr>
          <w:rFonts w:ascii="Times New Roman" w:eastAsia="Calibri" w:hAnsi="Times New Roman" w:cs="Times New Roman"/>
        </w:rPr>
        <w:t xml:space="preserve">6) приобретение опыта работы различными художественными материалами и в разных техниках в различных видах визуально-пространственных искусств, в </w:t>
      </w:r>
      <w:proofErr w:type="spellStart"/>
      <w:proofErr w:type="gramStart"/>
      <w:r w:rsidRPr="00C15B00">
        <w:rPr>
          <w:rFonts w:ascii="Times New Roman" w:eastAsia="Calibri" w:hAnsi="Times New Roman" w:cs="Times New Roman"/>
        </w:rPr>
        <w:t>специфи</w:t>
      </w:r>
      <w:r w:rsidR="00C15B00">
        <w:rPr>
          <w:rFonts w:ascii="Times New Roman" w:eastAsia="Calibri" w:hAnsi="Times New Roman" w:cs="Times New Roman"/>
        </w:rPr>
        <w:t>-</w:t>
      </w:r>
      <w:r w:rsidRPr="00C15B00">
        <w:rPr>
          <w:rFonts w:ascii="Times New Roman" w:eastAsia="Calibri" w:hAnsi="Times New Roman" w:cs="Times New Roman"/>
        </w:rPr>
        <w:t>ческих</w:t>
      </w:r>
      <w:proofErr w:type="spellEnd"/>
      <w:proofErr w:type="gramEnd"/>
      <w:r w:rsidRPr="00C15B00">
        <w:rPr>
          <w:rFonts w:ascii="Times New Roman" w:eastAsia="Calibri" w:hAnsi="Times New Roman" w:cs="Times New Roman"/>
        </w:rPr>
        <w:t xml:space="preserve">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73646F" w:rsidRPr="00C15B00" w:rsidRDefault="0073646F" w:rsidP="00C15B00">
      <w:pPr>
        <w:widowControl w:val="0"/>
        <w:autoSpaceDE w:val="0"/>
        <w:autoSpaceDN w:val="0"/>
        <w:adjustRightInd w:val="0"/>
        <w:ind w:firstLine="709"/>
        <w:jc w:val="left"/>
        <w:rPr>
          <w:rFonts w:ascii="Times New Roman" w:eastAsia="Calibri" w:hAnsi="Times New Roman" w:cs="Times New Roman"/>
        </w:rPr>
      </w:pPr>
      <w:bookmarkStart w:id="7" w:name="sub_21617"/>
      <w:bookmarkEnd w:id="6"/>
      <w:r w:rsidRPr="00C15B00">
        <w:rPr>
          <w:rFonts w:ascii="Times New Roman" w:eastAsia="Calibri" w:hAnsi="Times New Roman" w:cs="Times New Roman"/>
        </w:rPr>
        <w:t xml:space="preserve">7) 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</w:t>
      </w:r>
      <w:proofErr w:type="spellStart"/>
      <w:proofErr w:type="gramStart"/>
      <w:r w:rsidRPr="00C15B00">
        <w:rPr>
          <w:rFonts w:ascii="Times New Roman" w:eastAsia="Calibri" w:hAnsi="Times New Roman" w:cs="Times New Roman"/>
        </w:rPr>
        <w:t>произве</w:t>
      </w:r>
      <w:r w:rsidR="00C15B00">
        <w:rPr>
          <w:rFonts w:ascii="Times New Roman" w:eastAsia="Calibri" w:hAnsi="Times New Roman" w:cs="Times New Roman"/>
        </w:rPr>
        <w:t>-</w:t>
      </w:r>
      <w:r w:rsidRPr="00C15B00">
        <w:rPr>
          <w:rFonts w:ascii="Times New Roman" w:eastAsia="Calibri" w:hAnsi="Times New Roman" w:cs="Times New Roman"/>
        </w:rPr>
        <w:t>дений</w:t>
      </w:r>
      <w:proofErr w:type="spellEnd"/>
      <w:proofErr w:type="gramEnd"/>
      <w:r w:rsidRPr="00C15B00">
        <w:rPr>
          <w:rFonts w:ascii="Times New Roman" w:eastAsia="Calibri" w:hAnsi="Times New Roman" w:cs="Times New Roman"/>
        </w:rPr>
        <w:t xml:space="preserve"> искусства; формирование активного отношения к традициям художественной культуры как смысловой, эстетической и личностно-значимой ценности.</w:t>
      </w:r>
    </w:p>
    <w:bookmarkEnd w:id="7"/>
    <w:p w:rsidR="0073646F" w:rsidRDefault="00676DE6" w:rsidP="007364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73646F" w:rsidRPr="00656AA7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761AF8" w:rsidRPr="00761AF8" w:rsidRDefault="00761AF8" w:rsidP="00761AF8">
      <w:pPr>
        <w:jc w:val="center"/>
        <w:rPr>
          <w:rFonts w:ascii="Times New Roman" w:hAnsi="Times New Roman" w:cs="Times New Roman"/>
          <w:b/>
          <w:highlight w:val="yellow"/>
        </w:rPr>
      </w:pPr>
      <w:r w:rsidRPr="00761AF8">
        <w:rPr>
          <w:rFonts w:ascii="Times New Roman" w:hAnsi="Times New Roman" w:cs="Times New Roman"/>
        </w:rPr>
        <w:t>Содержание учебного предмета, курса «Изобразительное искусство» выстроено в модульной структуре, которая обеспечивает возможность вариативного и уровневого освоения образовательных модулей рабочей программы, учитывающей потребности обучающихся.</w:t>
      </w:r>
    </w:p>
    <w:tbl>
      <w:tblPr>
        <w:tblStyle w:val="af4"/>
        <w:tblW w:w="9606" w:type="dxa"/>
        <w:tblLook w:val="04A0" w:firstRow="1" w:lastRow="0" w:firstColumn="1" w:lastColumn="0" w:noHBand="0" w:noVBand="1"/>
      </w:tblPr>
      <w:tblGrid>
        <w:gridCol w:w="1006"/>
        <w:gridCol w:w="8600"/>
      </w:tblGrid>
      <w:tr w:rsidR="00943BDC" w:rsidTr="00943BDC">
        <w:tc>
          <w:tcPr>
            <w:tcW w:w="1006" w:type="dxa"/>
          </w:tcPr>
          <w:p w:rsidR="00943BDC" w:rsidRDefault="00943BDC" w:rsidP="007364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модуля</w:t>
            </w:r>
          </w:p>
        </w:tc>
        <w:tc>
          <w:tcPr>
            <w:tcW w:w="8600" w:type="dxa"/>
          </w:tcPr>
          <w:p w:rsidR="00943BDC" w:rsidRDefault="00943BDC" w:rsidP="007364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Модуль/Содержание</w:t>
            </w:r>
          </w:p>
        </w:tc>
      </w:tr>
      <w:tr w:rsidR="00943BDC" w:rsidTr="00943BDC">
        <w:tc>
          <w:tcPr>
            <w:tcW w:w="1006" w:type="dxa"/>
          </w:tcPr>
          <w:p w:rsidR="00943BDC" w:rsidRDefault="00943BDC" w:rsidP="007364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8600" w:type="dxa"/>
          </w:tcPr>
          <w:p w:rsidR="00943BDC" w:rsidRDefault="00943BD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Модуль «Народное художественное творчество – неиссякаемый источник самобытной красоты» </w:t>
            </w:r>
          </w:p>
        </w:tc>
      </w:tr>
      <w:tr w:rsidR="00943BDC" w:rsidTr="00943BDC">
        <w:tc>
          <w:tcPr>
            <w:tcW w:w="1006" w:type="dxa"/>
          </w:tcPr>
          <w:p w:rsidR="00943BDC" w:rsidRDefault="00943BDC" w:rsidP="007364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1.1</w:t>
            </w:r>
          </w:p>
        </w:tc>
        <w:tc>
          <w:tcPr>
            <w:tcW w:w="8600" w:type="dxa"/>
          </w:tcPr>
          <w:p w:rsidR="00943BDC" w:rsidRDefault="00943BDC">
            <w:pPr>
              <w:pStyle w:val="Default"/>
            </w:pPr>
            <w:r>
              <w:t xml:space="preserve">«Символика крестьянского дома и народного праздника» </w:t>
            </w:r>
          </w:p>
        </w:tc>
      </w:tr>
      <w:tr w:rsidR="00943BDC" w:rsidTr="00943BDC">
        <w:tc>
          <w:tcPr>
            <w:tcW w:w="1006" w:type="dxa"/>
          </w:tcPr>
          <w:p w:rsidR="00943BDC" w:rsidRDefault="00943BDC" w:rsidP="00736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0" w:type="dxa"/>
          </w:tcPr>
          <w:p w:rsidR="00943BDC" w:rsidRDefault="00943BD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Солярные знаки (декоративное изображение и их условно-символический характер). Древние образы в народном творчестве. Русская изба: единство конструкции и декора. Крестьянский дом как отражение уклада крестьянской жизни и памятник архитектуры. Орнамент как основа декоративного украшения. Праздничный народный костюм – целостный художественный образ. Обрядовые действия народного праздника, их символическое значение. Различие национальных </w:t>
            </w:r>
            <w:r>
              <w:rPr>
                <w:sz w:val="23"/>
                <w:szCs w:val="23"/>
              </w:rPr>
              <w:lastRenderedPageBreak/>
              <w:t>особенностей русского орнамента и орнаментов других народов России</w:t>
            </w:r>
            <w:r w:rsidR="005E742A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943BDC" w:rsidTr="00943BDC">
        <w:tc>
          <w:tcPr>
            <w:tcW w:w="1006" w:type="dxa"/>
          </w:tcPr>
          <w:p w:rsidR="00943BDC" w:rsidRDefault="00943BDC" w:rsidP="007364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1.2</w:t>
            </w:r>
          </w:p>
        </w:tc>
        <w:tc>
          <w:tcPr>
            <w:tcW w:w="8600" w:type="dxa"/>
          </w:tcPr>
          <w:p w:rsidR="00943BDC" w:rsidRDefault="00943BD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«Народные художественные промыслы России» </w:t>
            </w:r>
          </w:p>
        </w:tc>
      </w:tr>
      <w:tr w:rsidR="00943BDC" w:rsidTr="00943BDC">
        <w:tc>
          <w:tcPr>
            <w:tcW w:w="1006" w:type="dxa"/>
          </w:tcPr>
          <w:p w:rsidR="00943BDC" w:rsidRDefault="00943BDC" w:rsidP="00736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0" w:type="dxa"/>
          </w:tcPr>
          <w:p w:rsidR="00943BDC" w:rsidRDefault="00943BD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Древние образы в народных игрушках (Дымковская игрушка, </w:t>
            </w:r>
            <w:proofErr w:type="spellStart"/>
            <w:r>
              <w:rPr>
                <w:sz w:val="23"/>
                <w:szCs w:val="23"/>
              </w:rPr>
              <w:t>Филимоновская</w:t>
            </w:r>
            <w:proofErr w:type="spellEnd"/>
            <w:r>
              <w:rPr>
                <w:sz w:val="23"/>
                <w:szCs w:val="23"/>
              </w:rPr>
              <w:t xml:space="preserve"> игрушка). Композиционное, стилевое и цветовое единство в изделиях народных промыслов (искусство Гжели, Городецкая роспись, Хохлома, </w:t>
            </w:r>
            <w:proofErr w:type="spellStart"/>
            <w:r>
              <w:rPr>
                <w:sz w:val="23"/>
                <w:szCs w:val="23"/>
              </w:rPr>
              <w:t>Жостово</w:t>
            </w:r>
            <w:proofErr w:type="spellEnd"/>
            <w:r>
              <w:rPr>
                <w:sz w:val="23"/>
                <w:szCs w:val="23"/>
              </w:rPr>
              <w:t xml:space="preserve">, роспись по металлу, щепа, роспись по лубу и дереву, тиснение и резьба по бересте). Связь времен в народном искусстве. </w:t>
            </w:r>
            <w:proofErr w:type="gramStart"/>
            <w:r>
              <w:rPr>
                <w:sz w:val="23"/>
                <w:szCs w:val="23"/>
              </w:rPr>
              <w:t xml:space="preserve">Стилевые особенности промыслов (в том числе лаковая миниатюра, ростовская эмаль, </w:t>
            </w:r>
            <w:proofErr w:type="spellStart"/>
            <w:r>
              <w:rPr>
                <w:sz w:val="23"/>
                <w:szCs w:val="23"/>
              </w:rPr>
              <w:t>павловопосадские</w:t>
            </w:r>
            <w:proofErr w:type="spellEnd"/>
            <w:r>
              <w:rPr>
                <w:sz w:val="23"/>
                <w:szCs w:val="23"/>
              </w:rPr>
              <w:t xml:space="preserve"> платки, тульский печатный пряник. </w:t>
            </w:r>
            <w:proofErr w:type="gramEnd"/>
          </w:p>
          <w:p w:rsidR="00943BDC" w:rsidRDefault="00943BD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Образы животных в современных предметах декоративно-прикладного искусства. Стилизация изображения животных. </w:t>
            </w:r>
          </w:p>
        </w:tc>
      </w:tr>
      <w:tr w:rsidR="00943BDC" w:rsidTr="00943BDC">
        <w:tc>
          <w:tcPr>
            <w:tcW w:w="1006" w:type="dxa"/>
          </w:tcPr>
          <w:p w:rsidR="00943BDC" w:rsidRDefault="00943BDC" w:rsidP="007364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8600" w:type="dxa"/>
          </w:tcPr>
          <w:p w:rsidR="00943BDC" w:rsidRDefault="00943BD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Модуль «Виды изобразительного искусства и основы образного языка» </w:t>
            </w:r>
          </w:p>
        </w:tc>
      </w:tr>
      <w:tr w:rsidR="00943BDC" w:rsidTr="00943BDC">
        <w:tc>
          <w:tcPr>
            <w:tcW w:w="1006" w:type="dxa"/>
          </w:tcPr>
          <w:p w:rsidR="00943BDC" w:rsidRDefault="00943BDC" w:rsidP="00736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0" w:type="dxa"/>
          </w:tcPr>
          <w:p w:rsidR="00943BDC" w:rsidRDefault="00943BD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Пространственные искусства. Художественные материалы. Жанры в изобразительном искусстве. Выразительные возможности изобразительного искусства. Язык и смысл. Рисунок – основа изобразительного творчества. Художественный образ. Стилевое единство. Линия, пятно. Ритм. Цвет. Основы </w:t>
            </w:r>
            <w:proofErr w:type="spellStart"/>
            <w:r>
              <w:rPr>
                <w:sz w:val="23"/>
                <w:szCs w:val="23"/>
              </w:rPr>
              <w:t>цветоведения</w:t>
            </w:r>
            <w:proofErr w:type="spellEnd"/>
            <w:r>
              <w:rPr>
                <w:sz w:val="23"/>
                <w:szCs w:val="23"/>
              </w:rPr>
              <w:t>. Композиция. Натюрморт. Понятие формы. Геометрические тела: куб, шар, цилиндр, конус, призма. Многообразие форм окружающего мира. Изображение объема на плоскости. Освещение. Свет и тень. Натюрмо</w:t>
            </w:r>
            <w:proofErr w:type="gramStart"/>
            <w:r>
              <w:rPr>
                <w:sz w:val="23"/>
                <w:szCs w:val="23"/>
              </w:rPr>
              <w:t>рт в гр</w:t>
            </w:r>
            <w:proofErr w:type="gramEnd"/>
            <w:r>
              <w:rPr>
                <w:sz w:val="23"/>
                <w:szCs w:val="23"/>
              </w:rPr>
              <w:t xml:space="preserve">афике. Цвет в натюрморте. Пейзаж. Правила построения перспективы. Воздушная перспектива. Пейзаж настроения. Природа и художник. Пейзаж в живописи художников- импрессионистов (К. Моне, А. </w:t>
            </w:r>
            <w:proofErr w:type="spellStart"/>
            <w:r>
              <w:rPr>
                <w:sz w:val="23"/>
                <w:szCs w:val="23"/>
              </w:rPr>
              <w:t>Сислей</w:t>
            </w:r>
            <w:proofErr w:type="spellEnd"/>
            <w:r>
              <w:rPr>
                <w:sz w:val="23"/>
                <w:szCs w:val="23"/>
              </w:rPr>
              <w:t xml:space="preserve">). Пейзаж в графике. Работа на пленэре. </w:t>
            </w:r>
          </w:p>
        </w:tc>
      </w:tr>
      <w:tr w:rsidR="00943BDC" w:rsidTr="00943BDC">
        <w:tc>
          <w:tcPr>
            <w:tcW w:w="1006" w:type="dxa"/>
          </w:tcPr>
          <w:p w:rsidR="00943BDC" w:rsidRDefault="00943BDC" w:rsidP="007364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8600" w:type="dxa"/>
          </w:tcPr>
          <w:p w:rsidR="00943BDC" w:rsidRDefault="00943BD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Модуль «Понимание смысла деятельности художника» </w:t>
            </w:r>
          </w:p>
        </w:tc>
      </w:tr>
      <w:tr w:rsidR="00943BDC" w:rsidTr="00943BDC">
        <w:tc>
          <w:tcPr>
            <w:tcW w:w="1006" w:type="dxa"/>
          </w:tcPr>
          <w:p w:rsidR="00943BDC" w:rsidRDefault="00943BDC" w:rsidP="00736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0" w:type="dxa"/>
          </w:tcPr>
          <w:p w:rsidR="00943BDC" w:rsidRDefault="00943BD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Пропорции и строение фигуры человека. Лепка фигуры человека. Набросок фигуры человека с натуры. Основы представлений о выражении в образах искусства нравственного поиска человечества (В.М. Васнецов, М.В. Нестеров). </w:t>
            </w:r>
          </w:p>
        </w:tc>
      </w:tr>
      <w:tr w:rsidR="00943BDC" w:rsidTr="00943BDC">
        <w:tc>
          <w:tcPr>
            <w:tcW w:w="1006" w:type="dxa"/>
          </w:tcPr>
          <w:p w:rsidR="00943BDC" w:rsidRDefault="00943BDC" w:rsidP="007364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8600" w:type="dxa"/>
          </w:tcPr>
          <w:p w:rsidR="00943BDC" w:rsidRDefault="00943BD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Модуль «Вечные темы и великие исторические события в искусстве» </w:t>
            </w:r>
          </w:p>
        </w:tc>
      </w:tr>
      <w:tr w:rsidR="00943BDC" w:rsidTr="00943BDC">
        <w:tc>
          <w:tcPr>
            <w:tcW w:w="1006" w:type="dxa"/>
          </w:tcPr>
          <w:p w:rsidR="00943BDC" w:rsidRDefault="00943BDC" w:rsidP="00736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0" w:type="dxa"/>
          </w:tcPr>
          <w:p w:rsidR="00943BDC" w:rsidRDefault="00943BD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Сюжет</w:t>
            </w:r>
            <w:r w:rsidR="005E742A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 и содержание в картине. Процесс работы над тематической картиной. Библейские сюжеты в мировом изобразительном искусстве (Леонардо да Винчи, Рембрандт, Микеланджело </w:t>
            </w:r>
            <w:proofErr w:type="spellStart"/>
            <w:r>
              <w:rPr>
                <w:sz w:val="23"/>
                <w:szCs w:val="23"/>
              </w:rPr>
              <w:t>Буонаротти</w:t>
            </w:r>
            <w:proofErr w:type="spellEnd"/>
            <w:r>
              <w:rPr>
                <w:sz w:val="23"/>
                <w:szCs w:val="23"/>
              </w:rPr>
              <w:t xml:space="preserve">, Рафаэль Санти). Мифологические темы в зарубежном искусстве (С. Боттичелли, Джорджоне, Рафаэль Санти). Русская религиозная живопись XIX века (А.А. Иванов, И.Н. Крамской, В.Д. Поленов). Тематическая картина в русском искусстве XIX века (К.П. Брюллов). Историческая живопись художников объединения «Мир искусства» (А.Н. Бенуа, Е.Е. Лансере, Н.К. Рерих). Исторические картины из жизни моего города (исторический жанр). Праздники и повседневность в изобразительном искусстве (бытовой жанр). Тема Великой Отечественной войны в монументальном искусстве и в живописи. Мемориальные ансамбли. Место и роль картины в искусстве XX века (Ю.И. Пименов, Ф.П. Решетников, В.Н. Бакшеев, Т.Н. Яблонская). </w:t>
            </w:r>
          </w:p>
          <w:p w:rsidR="00943BDC" w:rsidRDefault="00943BD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Искусство иллюстрации (И.Я. </w:t>
            </w:r>
            <w:proofErr w:type="spellStart"/>
            <w:r>
              <w:rPr>
                <w:sz w:val="23"/>
                <w:szCs w:val="23"/>
              </w:rPr>
              <w:t>Билибин</w:t>
            </w:r>
            <w:proofErr w:type="spellEnd"/>
            <w:r>
              <w:rPr>
                <w:sz w:val="23"/>
                <w:szCs w:val="23"/>
              </w:rPr>
              <w:t xml:space="preserve">, В.А. </w:t>
            </w:r>
            <w:proofErr w:type="spellStart"/>
            <w:r>
              <w:rPr>
                <w:sz w:val="23"/>
                <w:szCs w:val="23"/>
              </w:rPr>
              <w:t>Милашевский</w:t>
            </w:r>
            <w:proofErr w:type="spellEnd"/>
            <w:r>
              <w:rPr>
                <w:sz w:val="23"/>
                <w:szCs w:val="23"/>
              </w:rPr>
              <w:t xml:space="preserve">, В.А. Фаворский). Анималистический жанр (В.А. </w:t>
            </w:r>
            <w:proofErr w:type="spellStart"/>
            <w:r>
              <w:rPr>
                <w:sz w:val="23"/>
                <w:szCs w:val="23"/>
              </w:rPr>
              <w:t>Ватагин</w:t>
            </w:r>
            <w:proofErr w:type="spellEnd"/>
            <w:r>
              <w:rPr>
                <w:sz w:val="23"/>
                <w:szCs w:val="23"/>
              </w:rPr>
              <w:t xml:space="preserve">, Е.И. </w:t>
            </w:r>
            <w:proofErr w:type="spellStart"/>
            <w:r>
              <w:rPr>
                <w:sz w:val="23"/>
                <w:szCs w:val="23"/>
              </w:rPr>
              <w:t>Чарушин</w:t>
            </w:r>
            <w:proofErr w:type="spellEnd"/>
            <w:r>
              <w:rPr>
                <w:sz w:val="23"/>
                <w:szCs w:val="23"/>
              </w:rPr>
              <w:t xml:space="preserve">). </w:t>
            </w:r>
          </w:p>
        </w:tc>
      </w:tr>
      <w:tr w:rsidR="00943BDC" w:rsidTr="00943BDC">
        <w:tc>
          <w:tcPr>
            <w:tcW w:w="1006" w:type="dxa"/>
          </w:tcPr>
          <w:p w:rsidR="00943BDC" w:rsidRDefault="00943BDC" w:rsidP="007364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8600" w:type="dxa"/>
          </w:tcPr>
          <w:p w:rsidR="00943BDC" w:rsidRDefault="00943BD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Модуль «Конструктивное искусство: архитектура и дизайн» </w:t>
            </w:r>
          </w:p>
        </w:tc>
      </w:tr>
      <w:tr w:rsidR="00943BDC" w:rsidTr="00943BDC">
        <w:tc>
          <w:tcPr>
            <w:tcW w:w="1006" w:type="dxa"/>
          </w:tcPr>
          <w:p w:rsidR="00943BDC" w:rsidRDefault="00943BDC" w:rsidP="00736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0" w:type="dxa"/>
          </w:tcPr>
          <w:p w:rsidR="00943BDC" w:rsidRDefault="00943BDC" w:rsidP="005E742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Художественный язык конструктивных искусств. Роль искусства в организации предметно – пространственной среды жизни человека. От плоскостного изображения к объемному макету. Здание как сочетание различных объемов. Понятие модуля. Важнейшие архитектурные элементы здания. Вещь как сочетание объемов и как образ времени. Единство </w:t>
            </w:r>
            <w:proofErr w:type="gramStart"/>
            <w:r>
              <w:rPr>
                <w:sz w:val="23"/>
                <w:szCs w:val="23"/>
              </w:rPr>
              <w:t>художественного</w:t>
            </w:r>
            <w:proofErr w:type="gramEnd"/>
            <w:r>
              <w:rPr>
                <w:sz w:val="23"/>
                <w:szCs w:val="23"/>
              </w:rPr>
              <w:t xml:space="preserve"> и функционального в вещи. Форма и материал. Цвет в архитектуре и дизайне. Архитектурный образ как поняти</w:t>
            </w:r>
            <w:r w:rsidR="005E742A">
              <w:rPr>
                <w:sz w:val="23"/>
                <w:szCs w:val="23"/>
              </w:rPr>
              <w:t>е эпохи (Ш.Э. д</w:t>
            </w:r>
            <w:r>
              <w:rPr>
                <w:sz w:val="23"/>
                <w:szCs w:val="23"/>
              </w:rPr>
              <w:t>е Корбюзье). Тенденции и перспективы развития современной архитектуры. Жилое пространство города (город, микрорайон, улица). Природа и архитектура. Ландшафтный дизайн. Основные школы садово-паркового искусства. Русская усадебная культура XVIII - XIX в</w:t>
            </w:r>
            <w:r w:rsidR="005E742A">
              <w:rPr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 xml:space="preserve">. Искусство флористики. Проектирование пространственной и предметной среды. Дизайн моего сада. История костюма. Композиционно - конструктивные принципы дизайна одежды. </w:t>
            </w:r>
          </w:p>
        </w:tc>
      </w:tr>
      <w:tr w:rsidR="00943BDC" w:rsidTr="00943BDC">
        <w:tc>
          <w:tcPr>
            <w:tcW w:w="1006" w:type="dxa"/>
          </w:tcPr>
          <w:p w:rsidR="00943BDC" w:rsidRDefault="00943BDC" w:rsidP="007364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6.</w:t>
            </w:r>
          </w:p>
        </w:tc>
        <w:tc>
          <w:tcPr>
            <w:tcW w:w="8600" w:type="dxa"/>
          </w:tcPr>
          <w:p w:rsidR="00943BDC" w:rsidRDefault="00943BD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Модуль «Изобразительное искусство и архитектура России XI –XVII вв</w:t>
            </w:r>
            <w:proofErr w:type="gramStart"/>
            <w:r>
              <w:rPr>
                <w:b/>
                <w:bCs/>
                <w:sz w:val="23"/>
                <w:szCs w:val="23"/>
              </w:rPr>
              <w:t xml:space="preserve">..» </w:t>
            </w:r>
            <w:proofErr w:type="gramEnd"/>
          </w:p>
        </w:tc>
      </w:tr>
      <w:tr w:rsidR="00943BDC" w:rsidTr="00943BDC">
        <w:tc>
          <w:tcPr>
            <w:tcW w:w="1006" w:type="dxa"/>
          </w:tcPr>
          <w:p w:rsidR="00943BDC" w:rsidRDefault="00943BDC" w:rsidP="00736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0" w:type="dxa"/>
          </w:tcPr>
          <w:p w:rsidR="00943BDC" w:rsidRDefault="00943BD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Художественная культура и искусство Древней Руси, ее символичность, обращенность к внутреннему миру человека. Архитектура Киевской Руси. Мозаика. Красота и своеобразие архитектуры Владимиро-Суздальской Руси. Архитектура Великого Новгорода. Образный мир древнерусской живописи (Андрей Рублев, Феофан Грек, Дионисий). Соборы Московского Кремля. Шатровая архитектура (церковь Вознесения Христова в селе Коломенском, Храм Покрова на Рву). Изобразительное искусство «</w:t>
            </w:r>
            <w:proofErr w:type="spellStart"/>
            <w:r>
              <w:rPr>
                <w:sz w:val="23"/>
                <w:szCs w:val="23"/>
              </w:rPr>
              <w:t>бунташного</w:t>
            </w:r>
            <w:proofErr w:type="spellEnd"/>
            <w:r>
              <w:rPr>
                <w:sz w:val="23"/>
                <w:szCs w:val="23"/>
              </w:rPr>
              <w:t xml:space="preserve"> века» (парсуна). Московское барокко. </w:t>
            </w:r>
          </w:p>
        </w:tc>
      </w:tr>
      <w:tr w:rsidR="00943BDC" w:rsidTr="00943BDC">
        <w:tc>
          <w:tcPr>
            <w:tcW w:w="1006" w:type="dxa"/>
          </w:tcPr>
          <w:p w:rsidR="00943BDC" w:rsidRDefault="00943BDC" w:rsidP="007364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8600" w:type="dxa"/>
          </w:tcPr>
          <w:p w:rsidR="00943BDC" w:rsidRPr="00943BDC" w:rsidRDefault="00943BDC">
            <w:pPr>
              <w:pStyle w:val="Default"/>
              <w:rPr>
                <w:sz w:val="23"/>
                <w:szCs w:val="23"/>
              </w:rPr>
            </w:pPr>
            <w:r w:rsidRPr="00943BDC">
              <w:rPr>
                <w:b/>
                <w:bCs/>
                <w:iCs/>
                <w:sz w:val="23"/>
                <w:szCs w:val="23"/>
              </w:rPr>
              <w:t xml:space="preserve">Модуль «Искусство полиграфии» </w:t>
            </w:r>
          </w:p>
        </w:tc>
      </w:tr>
      <w:tr w:rsidR="00943BDC" w:rsidTr="00943BDC">
        <w:tc>
          <w:tcPr>
            <w:tcW w:w="1006" w:type="dxa"/>
          </w:tcPr>
          <w:p w:rsidR="00943BDC" w:rsidRDefault="00943BDC" w:rsidP="00736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0" w:type="dxa"/>
          </w:tcPr>
          <w:p w:rsidR="00943BDC" w:rsidRPr="00943BDC" w:rsidRDefault="00943BDC" w:rsidP="005E742A">
            <w:pPr>
              <w:pStyle w:val="Default"/>
              <w:rPr>
                <w:sz w:val="23"/>
                <w:szCs w:val="23"/>
              </w:rPr>
            </w:pPr>
            <w:r w:rsidRPr="00943BDC">
              <w:rPr>
                <w:iCs/>
                <w:sz w:val="23"/>
                <w:szCs w:val="23"/>
              </w:rPr>
              <w:t xml:space="preserve">Специфика изображения в полиграфии. Формы полиграфической продукции (книги, журналы, плакаты, афиши, открытки, буклеты). Типы изображения в полиграфии (графическое, живописное, компьютерное фотографическое). Искусство шрифта. Композиционные основы макетирования в графическом </w:t>
            </w:r>
            <w:r>
              <w:rPr>
                <w:iCs/>
                <w:sz w:val="23"/>
                <w:szCs w:val="23"/>
              </w:rPr>
              <w:t xml:space="preserve"> дизайне.</w:t>
            </w:r>
          </w:p>
        </w:tc>
      </w:tr>
      <w:tr w:rsidR="00943BDC" w:rsidTr="00761AF8">
        <w:trPr>
          <w:trHeight w:val="840"/>
        </w:trPr>
        <w:tc>
          <w:tcPr>
            <w:tcW w:w="1006" w:type="dxa"/>
          </w:tcPr>
          <w:p w:rsidR="00943BDC" w:rsidRDefault="00943BDC" w:rsidP="00943B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86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384"/>
            </w:tblGrid>
            <w:tr w:rsidR="00943BDC">
              <w:trPr>
                <w:trHeight w:val="265"/>
              </w:trPr>
              <w:tc>
                <w:tcPr>
                  <w:tcW w:w="0" w:type="auto"/>
                </w:tcPr>
                <w:p w:rsidR="00943BDC" w:rsidRPr="00943BDC" w:rsidRDefault="00943BDC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943BDC">
                    <w:rPr>
                      <w:b/>
                      <w:bCs/>
                      <w:iCs/>
                      <w:sz w:val="23"/>
                      <w:szCs w:val="23"/>
                    </w:rPr>
                    <w:t xml:space="preserve">Модуль «Стили, направления виды и жанры в русском изобразительном искусстве и архитектуре XVIII - XIX вв.». </w:t>
                  </w:r>
                </w:p>
              </w:tc>
            </w:tr>
            <w:tr w:rsidR="00943BDC" w:rsidTr="005E742A">
              <w:trPr>
                <w:trHeight w:val="851"/>
              </w:trPr>
              <w:tc>
                <w:tcPr>
                  <w:tcW w:w="0" w:type="auto"/>
                </w:tcPr>
                <w:p w:rsidR="00943BDC" w:rsidRPr="00943BDC" w:rsidRDefault="00943BDC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943BDC">
                    <w:rPr>
                      <w:iCs/>
                      <w:sz w:val="23"/>
                      <w:szCs w:val="23"/>
                    </w:rPr>
                    <w:t xml:space="preserve">Классицизм в русской портретной живописи XVIII века (И.П. Аргунов, Ф.С. Рокотов, Д.Г. Левицкий, В.Л. </w:t>
                  </w:r>
                  <w:proofErr w:type="spellStart"/>
                  <w:r w:rsidRPr="00943BDC">
                    <w:rPr>
                      <w:iCs/>
                      <w:sz w:val="23"/>
                      <w:szCs w:val="23"/>
                    </w:rPr>
                    <w:t>Боровиковский</w:t>
                  </w:r>
                  <w:proofErr w:type="spellEnd"/>
                  <w:r w:rsidRPr="00943BDC">
                    <w:rPr>
                      <w:iCs/>
                      <w:sz w:val="23"/>
                      <w:szCs w:val="23"/>
                    </w:rPr>
                    <w:t xml:space="preserve">). Архитектурные шедевры стиля барокко в Санкт-Петербурге (В.В. Растрелли, А. </w:t>
                  </w:r>
                  <w:proofErr w:type="spellStart"/>
                  <w:r w:rsidRPr="00943BDC">
                    <w:rPr>
                      <w:iCs/>
                      <w:sz w:val="23"/>
                      <w:szCs w:val="23"/>
                    </w:rPr>
                    <w:t>Ринальди</w:t>
                  </w:r>
                  <w:proofErr w:type="spellEnd"/>
                  <w:r w:rsidRPr="00943BDC">
                    <w:rPr>
                      <w:iCs/>
                      <w:sz w:val="23"/>
                      <w:szCs w:val="23"/>
                    </w:rPr>
                    <w:t xml:space="preserve">). Классицизм в русской архитектуре (В.И. Баженов, М.Ф. Казаков). Русская классическая скульптура XVIII века (Ф.И. Шубин, М.И. Козловский). Жанровая живопись в произведениях русских художников XIX века (П.А. Федотов). «Товарищество передвижников» (И.Н. Крамской, В.Г. Перов, А.И. Куинджи). Тема русского раздолья в пейзажной живописи XIX века (А.К. Саврасов, И.И. Шишкин, И.И. Левитан, В.Д. Поленов). Исторический жанр (В.И. Суриков). «Русский стиль» в архитектуре модерна (Исторический музей в Москве, Храм Воскресения Христова (Спас на Крови) в г. Санкт - Петербурге). Монументальная скульптура второй половины XIX века (М.О. Микешин, А.М. </w:t>
                  </w:r>
                  <w:proofErr w:type="spellStart"/>
                  <w:r w:rsidRPr="00943BDC">
                    <w:rPr>
                      <w:iCs/>
                      <w:sz w:val="23"/>
                      <w:szCs w:val="23"/>
                    </w:rPr>
                    <w:t>Опекушин</w:t>
                  </w:r>
                  <w:proofErr w:type="spellEnd"/>
                  <w:r w:rsidRPr="00943BDC">
                    <w:rPr>
                      <w:iCs/>
                      <w:sz w:val="23"/>
                      <w:szCs w:val="23"/>
                    </w:rPr>
                    <w:t xml:space="preserve">, М.М. </w:t>
                  </w:r>
                  <w:proofErr w:type="spellStart"/>
                  <w:r w:rsidRPr="00943BDC">
                    <w:rPr>
                      <w:iCs/>
                      <w:sz w:val="23"/>
                      <w:szCs w:val="23"/>
                    </w:rPr>
                    <w:t>Антокольский</w:t>
                  </w:r>
                  <w:proofErr w:type="spellEnd"/>
                  <w:r w:rsidRPr="00943BDC">
                    <w:rPr>
                      <w:iCs/>
                      <w:sz w:val="23"/>
                      <w:szCs w:val="23"/>
                    </w:rPr>
                    <w:t xml:space="preserve">). </w:t>
                  </w:r>
                </w:p>
              </w:tc>
            </w:tr>
          </w:tbl>
          <w:p w:rsidR="00943BDC" w:rsidRDefault="00943BDC" w:rsidP="00943BDC">
            <w:pPr>
              <w:pStyle w:val="Default"/>
              <w:rPr>
                <w:sz w:val="23"/>
                <w:szCs w:val="23"/>
              </w:rPr>
            </w:pPr>
          </w:p>
        </w:tc>
      </w:tr>
      <w:tr w:rsidR="00943BDC" w:rsidRPr="00943BDC" w:rsidTr="00943BDC">
        <w:tc>
          <w:tcPr>
            <w:tcW w:w="1006" w:type="dxa"/>
          </w:tcPr>
          <w:p w:rsidR="00943BDC" w:rsidRDefault="00943BDC" w:rsidP="00943B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8600" w:type="dxa"/>
          </w:tcPr>
          <w:p w:rsidR="00943BDC" w:rsidRPr="00943BDC" w:rsidRDefault="00943BDC">
            <w:pPr>
              <w:pStyle w:val="Default"/>
              <w:rPr>
                <w:sz w:val="23"/>
                <w:szCs w:val="23"/>
              </w:rPr>
            </w:pPr>
            <w:r w:rsidRPr="00943BDC">
              <w:rPr>
                <w:b/>
                <w:bCs/>
                <w:iCs/>
                <w:sz w:val="23"/>
                <w:szCs w:val="23"/>
              </w:rPr>
              <w:t xml:space="preserve">Модуль «Взаимосвязь истории искусства и истории человечества» </w:t>
            </w:r>
          </w:p>
        </w:tc>
      </w:tr>
      <w:tr w:rsidR="00943BDC" w:rsidRPr="00943BDC" w:rsidTr="00943BDC">
        <w:tc>
          <w:tcPr>
            <w:tcW w:w="1006" w:type="dxa"/>
          </w:tcPr>
          <w:p w:rsidR="00943BDC" w:rsidRDefault="00943BDC" w:rsidP="00943B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0" w:type="dxa"/>
          </w:tcPr>
          <w:p w:rsidR="00943BDC" w:rsidRPr="00943BDC" w:rsidRDefault="00943BDC">
            <w:pPr>
              <w:pStyle w:val="Default"/>
              <w:rPr>
                <w:sz w:val="23"/>
                <w:szCs w:val="23"/>
              </w:rPr>
            </w:pPr>
            <w:r w:rsidRPr="00943BDC">
              <w:rPr>
                <w:iCs/>
                <w:sz w:val="23"/>
                <w:szCs w:val="23"/>
              </w:rPr>
              <w:t xml:space="preserve">Традиции и новаторство в изобразительном искусстве XX века (модерн, авангард, сюрреализм). Модерн в русской архитектуре (Ф. </w:t>
            </w:r>
            <w:proofErr w:type="spellStart"/>
            <w:r w:rsidRPr="00943BDC">
              <w:rPr>
                <w:iCs/>
                <w:sz w:val="23"/>
                <w:szCs w:val="23"/>
              </w:rPr>
              <w:t>Шехтель</w:t>
            </w:r>
            <w:proofErr w:type="spellEnd"/>
            <w:r w:rsidRPr="00943BDC">
              <w:rPr>
                <w:iCs/>
                <w:sz w:val="23"/>
                <w:szCs w:val="23"/>
              </w:rPr>
              <w:t xml:space="preserve">). Стиль модерн в зарубежной архитектуре (А. Гауди). Крупнейшие художественные музеи мира и их роль в культуре (Прадо, Лувр, Дрезденская галерея). Российские художественные музеи (Русский музей, Эрмитаж, Третьяковская галерея, Музей изобразительных искусств имени А.С. Пушкина). Художественно-творческие проекты. </w:t>
            </w:r>
          </w:p>
        </w:tc>
      </w:tr>
      <w:tr w:rsidR="00943BDC" w:rsidRPr="00943BDC" w:rsidTr="00943BDC">
        <w:tc>
          <w:tcPr>
            <w:tcW w:w="1006" w:type="dxa"/>
          </w:tcPr>
          <w:p w:rsidR="00943BDC" w:rsidRDefault="00943BDC" w:rsidP="00943B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86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384"/>
            </w:tblGrid>
            <w:tr w:rsidR="00D958E7">
              <w:trPr>
                <w:trHeight w:val="266"/>
              </w:trPr>
              <w:tc>
                <w:tcPr>
                  <w:tcW w:w="0" w:type="auto"/>
                </w:tcPr>
                <w:p w:rsidR="00D958E7" w:rsidRPr="00D958E7" w:rsidRDefault="00D958E7">
                  <w:pPr>
                    <w:pStyle w:val="Default"/>
                    <w:rPr>
                      <w:b/>
                      <w:sz w:val="23"/>
                      <w:szCs w:val="23"/>
                    </w:rPr>
                  </w:pPr>
                  <w:r w:rsidRPr="00D958E7">
                    <w:rPr>
                      <w:b/>
                      <w:bCs/>
                      <w:iCs/>
                      <w:sz w:val="23"/>
                      <w:szCs w:val="23"/>
                    </w:rPr>
                    <w:t xml:space="preserve">Модуль «Изображение в синтетических и экранных видах искусства и художественная фотография» </w:t>
                  </w:r>
                </w:p>
              </w:tc>
            </w:tr>
            <w:tr w:rsidR="00D958E7">
              <w:trPr>
                <w:trHeight w:val="2330"/>
              </w:trPr>
              <w:tc>
                <w:tcPr>
                  <w:tcW w:w="0" w:type="auto"/>
                </w:tcPr>
                <w:p w:rsidR="00D958E7" w:rsidRPr="00D958E7" w:rsidRDefault="00D958E7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D958E7">
                    <w:rPr>
                      <w:iCs/>
                      <w:sz w:val="23"/>
                      <w:szCs w:val="23"/>
                    </w:rPr>
                    <w:t xml:space="preserve">Роль изображения в синтетических искусствах. Театральное искусство и художник. Сценография – особый вид художественного творчества. Костюм, грим и маска. Театральные художники начала XX века (А.Я. Головин, А.Н. Бенуа, М.В. </w:t>
                  </w:r>
                  <w:proofErr w:type="spellStart"/>
                  <w:r w:rsidRPr="00D958E7">
                    <w:rPr>
                      <w:iCs/>
                      <w:sz w:val="23"/>
                      <w:szCs w:val="23"/>
                    </w:rPr>
                    <w:t>Добужинский</w:t>
                  </w:r>
                  <w:proofErr w:type="spellEnd"/>
                  <w:r w:rsidRPr="00D958E7">
                    <w:rPr>
                      <w:iCs/>
                      <w:sz w:val="23"/>
                      <w:szCs w:val="23"/>
                    </w:rPr>
                    <w:t xml:space="preserve">). Опыт художественно-творческой деятельности. Создание художественного образа в искусстве фотографии. Особенности художественной фотографии. Выразительные средства фотографии (композиция, план, ракурс, свет, ритм и др.). Изображение в фотографии и в живописи. Изобразительная природа экранных искусств. Специфика киноизображения: кадр и монтаж. </w:t>
                  </w:r>
                  <w:proofErr w:type="spellStart"/>
                  <w:r w:rsidRPr="00D958E7">
                    <w:rPr>
                      <w:iCs/>
                      <w:sz w:val="23"/>
                      <w:szCs w:val="23"/>
                    </w:rPr>
                    <w:t>Кинокомпозиция</w:t>
                  </w:r>
                  <w:proofErr w:type="spellEnd"/>
                  <w:r w:rsidRPr="00D958E7">
                    <w:rPr>
                      <w:iCs/>
                      <w:sz w:val="23"/>
                      <w:szCs w:val="23"/>
                    </w:rPr>
                    <w:t xml:space="preserve"> и средства эмоциональной выразительности в фильме (ритм, свет, цвет, музыка, звук). Документальный, игровой и анимационный фильмы. Коллективный процесс творчества в кино (сценарист, режиссер, оператор, художник, актер). Мастера российского кинематографа (С.М. Эйзенштейн, С.Ф. Бондарчук, А.А. Тарковский, Н.С. Михалков). Телевизионное изображение, его особенности и возможности (видеосюжет, репортаж и др.). Художественно- творческие проекты. </w:t>
                  </w:r>
                </w:p>
              </w:tc>
            </w:tr>
          </w:tbl>
          <w:p w:rsidR="00943BDC" w:rsidRPr="00943BDC" w:rsidRDefault="00943BDC" w:rsidP="00943BDC">
            <w:pPr>
              <w:pStyle w:val="Default"/>
              <w:rPr>
                <w:sz w:val="23"/>
                <w:szCs w:val="23"/>
              </w:rPr>
            </w:pPr>
          </w:p>
        </w:tc>
      </w:tr>
      <w:tr w:rsidR="00943BDC" w:rsidRPr="00943BDC" w:rsidTr="00943BDC">
        <w:tc>
          <w:tcPr>
            <w:tcW w:w="1006" w:type="dxa"/>
          </w:tcPr>
          <w:p w:rsidR="00943BDC" w:rsidRDefault="00943BDC" w:rsidP="00943B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0" w:type="dxa"/>
          </w:tcPr>
          <w:p w:rsidR="00943BDC" w:rsidRPr="00943BDC" w:rsidRDefault="00943BDC" w:rsidP="00943BDC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943BDC" w:rsidRDefault="00943BDC" w:rsidP="0073646F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43BDC" w:rsidRDefault="00943BDC" w:rsidP="0073646F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43BDC" w:rsidRDefault="00943BDC" w:rsidP="0073646F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43BDC" w:rsidRDefault="00943BDC" w:rsidP="0073646F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676DE6" w:rsidRDefault="00676DE6" w:rsidP="0073646F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676DE6" w:rsidRDefault="00676DE6" w:rsidP="0073646F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E03581" w:rsidRPr="00656AA7" w:rsidRDefault="00E03581" w:rsidP="00E03581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Pr="00656AA7">
        <w:rPr>
          <w:rFonts w:ascii="Times New Roman" w:hAnsi="Times New Roman" w:cs="Times New Roman"/>
          <w:b/>
        </w:rPr>
        <w:t xml:space="preserve"> класс</w:t>
      </w:r>
    </w:p>
    <w:p w:rsidR="00E03581" w:rsidRDefault="00E03581" w:rsidP="00E03581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0,5 часа в неделю</w:t>
      </w:r>
    </w:p>
    <w:p w:rsidR="00E03581" w:rsidRPr="00E03581" w:rsidRDefault="00E03581" w:rsidP="006856FF">
      <w:pPr>
        <w:spacing w:line="360" w:lineRule="auto"/>
        <w:ind w:firstLine="709"/>
        <w:jc w:val="left"/>
        <w:rPr>
          <w:rFonts w:ascii="Times New Roman" w:hAnsi="Times New Roman" w:cs="Times New Roman"/>
        </w:rPr>
      </w:pPr>
      <w:r w:rsidRPr="00E03581">
        <w:rPr>
          <w:rFonts w:ascii="Times New Roman" w:hAnsi="Times New Roman" w:cs="Times New Roman"/>
        </w:rPr>
        <w:t>Содержание</w:t>
      </w:r>
      <w:r w:rsidR="006856FF">
        <w:rPr>
          <w:rFonts w:ascii="Times New Roman" w:hAnsi="Times New Roman" w:cs="Times New Roman"/>
        </w:rPr>
        <w:t xml:space="preserve"> </w:t>
      </w:r>
      <w:r w:rsidRPr="00E03581">
        <w:rPr>
          <w:rFonts w:ascii="Times New Roman" w:hAnsi="Times New Roman" w:cs="Times New Roman"/>
        </w:rPr>
        <w:t xml:space="preserve"> посвящено</w:t>
      </w:r>
      <w:r w:rsidR="006856FF">
        <w:rPr>
          <w:rFonts w:ascii="Times New Roman" w:hAnsi="Times New Roman" w:cs="Times New Roman"/>
        </w:rPr>
        <w:t xml:space="preserve"> </w:t>
      </w:r>
      <w:r w:rsidRPr="00E03581">
        <w:rPr>
          <w:rFonts w:ascii="Times New Roman" w:hAnsi="Times New Roman" w:cs="Times New Roman"/>
        </w:rPr>
        <w:t xml:space="preserve"> изучению</w:t>
      </w:r>
      <w:r w:rsidR="006856FF">
        <w:rPr>
          <w:rFonts w:ascii="Times New Roman" w:hAnsi="Times New Roman" w:cs="Times New Roman"/>
        </w:rPr>
        <w:t xml:space="preserve"> </w:t>
      </w:r>
      <w:r w:rsidRPr="00E03581">
        <w:rPr>
          <w:rFonts w:ascii="Times New Roman" w:hAnsi="Times New Roman" w:cs="Times New Roman"/>
        </w:rPr>
        <w:t xml:space="preserve"> группы </w:t>
      </w:r>
      <w:r w:rsidR="006856FF">
        <w:rPr>
          <w:rFonts w:ascii="Times New Roman" w:hAnsi="Times New Roman" w:cs="Times New Roman"/>
        </w:rPr>
        <w:t xml:space="preserve"> </w:t>
      </w:r>
      <w:r w:rsidRPr="00E03581">
        <w:rPr>
          <w:rFonts w:ascii="Times New Roman" w:hAnsi="Times New Roman" w:cs="Times New Roman"/>
        </w:rPr>
        <w:t>декоративных</w:t>
      </w:r>
      <w:r w:rsidR="006856FF">
        <w:rPr>
          <w:rFonts w:ascii="Times New Roman" w:hAnsi="Times New Roman" w:cs="Times New Roman"/>
        </w:rPr>
        <w:t xml:space="preserve"> </w:t>
      </w:r>
      <w:r w:rsidRPr="00E03581">
        <w:rPr>
          <w:rFonts w:ascii="Times New Roman" w:hAnsi="Times New Roman" w:cs="Times New Roman"/>
        </w:rPr>
        <w:t xml:space="preserve"> искусств, в которых сохраняется наглядный для детей их практический смысл, связь с фольклором, с </w:t>
      </w:r>
      <w:proofErr w:type="spellStart"/>
      <w:proofErr w:type="gramStart"/>
      <w:r w:rsidRPr="00E03581">
        <w:rPr>
          <w:rFonts w:ascii="Times New Roman" w:hAnsi="Times New Roman" w:cs="Times New Roman"/>
        </w:rPr>
        <w:t>нацио</w:t>
      </w:r>
      <w:r w:rsidR="006856FF">
        <w:rPr>
          <w:rFonts w:ascii="Times New Roman" w:hAnsi="Times New Roman" w:cs="Times New Roman"/>
        </w:rPr>
        <w:t>-</w:t>
      </w:r>
      <w:r w:rsidRPr="00E03581">
        <w:rPr>
          <w:rFonts w:ascii="Times New Roman" w:hAnsi="Times New Roman" w:cs="Times New Roman"/>
        </w:rPr>
        <w:t>нальными</w:t>
      </w:r>
      <w:proofErr w:type="spellEnd"/>
      <w:proofErr w:type="gramEnd"/>
      <w:r w:rsidRPr="00E03581">
        <w:rPr>
          <w:rFonts w:ascii="Times New Roman" w:hAnsi="Times New Roman" w:cs="Times New Roman"/>
        </w:rPr>
        <w:t xml:space="preserve"> и народными корнями искусства. Многообразие декоративно-прикладного искусства (народное традиционное, классическое, современное) специфика образно-символического</w:t>
      </w:r>
      <w:r>
        <w:rPr>
          <w:rFonts w:ascii="Times New Roman" w:hAnsi="Times New Roman" w:cs="Times New Roman"/>
        </w:rPr>
        <w:t xml:space="preserve"> </w:t>
      </w:r>
      <w:r w:rsidRPr="00E03581">
        <w:rPr>
          <w:rFonts w:ascii="Times New Roman" w:hAnsi="Times New Roman" w:cs="Times New Roman"/>
        </w:rPr>
        <w:t>языка, социально-коммуникативной роли в обществе.</w:t>
      </w:r>
      <w:r>
        <w:rPr>
          <w:rFonts w:ascii="Times New Roman" w:hAnsi="Times New Roman" w:cs="Times New Roman"/>
        </w:rPr>
        <w:t xml:space="preserve"> </w:t>
      </w:r>
      <w:r w:rsidRPr="00E03581">
        <w:rPr>
          <w:rFonts w:ascii="Times New Roman" w:hAnsi="Times New Roman" w:cs="Times New Roman"/>
        </w:rPr>
        <w:t>Образно-</w:t>
      </w:r>
      <w:proofErr w:type="spellStart"/>
      <w:r w:rsidRPr="00E03581">
        <w:rPr>
          <w:rFonts w:ascii="Times New Roman" w:hAnsi="Times New Roman" w:cs="Times New Roman"/>
        </w:rPr>
        <w:t>симво</w:t>
      </w:r>
      <w:proofErr w:type="spellEnd"/>
      <w:r w:rsidR="006856FF">
        <w:rPr>
          <w:rFonts w:ascii="Times New Roman" w:hAnsi="Times New Roman" w:cs="Times New Roman"/>
        </w:rPr>
        <w:t>-</w:t>
      </w:r>
      <w:proofErr w:type="spellStart"/>
      <w:r w:rsidRPr="00E03581">
        <w:rPr>
          <w:rFonts w:ascii="Times New Roman" w:hAnsi="Times New Roman" w:cs="Times New Roman"/>
        </w:rPr>
        <w:t>лический</w:t>
      </w:r>
      <w:proofErr w:type="spellEnd"/>
      <w:r w:rsidRPr="00E03581">
        <w:rPr>
          <w:rFonts w:ascii="Times New Roman" w:hAnsi="Times New Roman" w:cs="Times New Roman"/>
        </w:rPr>
        <w:t xml:space="preserve"> язык народного (крестьянского) прикладного искусства. Картина мира в </w:t>
      </w:r>
      <w:proofErr w:type="gramStart"/>
      <w:r w:rsidRPr="00E03581">
        <w:rPr>
          <w:rFonts w:ascii="Times New Roman" w:hAnsi="Times New Roman" w:cs="Times New Roman"/>
        </w:rPr>
        <w:t>образ</w:t>
      </w:r>
      <w:r w:rsidR="006856FF">
        <w:rPr>
          <w:rFonts w:ascii="Times New Roman" w:hAnsi="Times New Roman" w:cs="Times New Roman"/>
        </w:rPr>
        <w:t>-</w:t>
      </w:r>
      <w:r w:rsidRPr="00E03581">
        <w:rPr>
          <w:rFonts w:ascii="Times New Roman" w:hAnsi="Times New Roman" w:cs="Times New Roman"/>
        </w:rPr>
        <w:t>ном</w:t>
      </w:r>
      <w:proofErr w:type="gramEnd"/>
      <w:r w:rsidRPr="00E03581">
        <w:rPr>
          <w:rFonts w:ascii="Times New Roman" w:hAnsi="Times New Roman" w:cs="Times New Roman"/>
        </w:rPr>
        <w:t xml:space="preserve"> строе бытового крестьянского искусства. Народные промыслы – современная форма бытования народной традиции, наше национальное достояние.</w:t>
      </w:r>
      <w:r>
        <w:rPr>
          <w:rFonts w:ascii="Times New Roman" w:hAnsi="Times New Roman" w:cs="Times New Roman"/>
        </w:rPr>
        <w:t xml:space="preserve"> </w:t>
      </w:r>
      <w:r w:rsidRPr="00E03581">
        <w:rPr>
          <w:rFonts w:ascii="Times New Roman" w:hAnsi="Times New Roman" w:cs="Times New Roman"/>
        </w:rPr>
        <w:t>Местные художественные традиции и конкретные художественные</w:t>
      </w:r>
      <w:r>
        <w:rPr>
          <w:rFonts w:ascii="Times New Roman" w:hAnsi="Times New Roman" w:cs="Times New Roman"/>
        </w:rPr>
        <w:t xml:space="preserve"> </w:t>
      </w:r>
      <w:r w:rsidRPr="00E03581">
        <w:rPr>
          <w:rFonts w:ascii="Times New Roman" w:hAnsi="Times New Roman" w:cs="Times New Roman"/>
        </w:rPr>
        <w:t>промыслы. Декоративно-прикладное искусство Древнего Египта, средневековой Западной Европы, Франции XVII века (эпоха барокко). Декоративно-прикладное искусство в классовом обществе (его социальная роль). Декор как обозначение принадлежности к определенной человеческой общности. Выставочное декоративное искусство - область дерзкого, смелого эксперимента, поиска нового выразительного, образного языка.</w:t>
      </w:r>
      <w:r>
        <w:rPr>
          <w:rFonts w:ascii="Times New Roman" w:hAnsi="Times New Roman" w:cs="Times New Roman"/>
        </w:rPr>
        <w:t xml:space="preserve"> </w:t>
      </w:r>
      <w:r w:rsidRPr="00E03581">
        <w:rPr>
          <w:rFonts w:ascii="Times New Roman" w:hAnsi="Times New Roman" w:cs="Times New Roman"/>
        </w:rPr>
        <w:t>Профессионализм современного художника декоративно-прикладного</w:t>
      </w:r>
      <w:r>
        <w:rPr>
          <w:rFonts w:ascii="Times New Roman" w:hAnsi="Times New Roman" w:cs="Times New Roman"/>
        </w:rPr>
        <w:t xml:space="preserve"> </w:t>
      </w:r>
      <w:r w:rsidRPr="00E03581">
        <w:rPr>
          <w:rFonts w:ascii="Times New Roman" w:hAnsi="Times New Roman" w:cs="Times New Roman"/>
        </w:rPr>
        <w:t>искусства.</w:t>
      </w:r>
      <w:r>
        <w:rPr>
          <w:rFonts w:ascii="Times New Roman" w:hAnsi="Times New Roman" w:cs="Times New Roman"/>
        </w:rPr>
        <w:t xml:space="preserve"> </w:t>
      </w:r>
    </w:p>
    <w:tbl>
      <w:tblPr>
        <w:tblW w:w="494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268"/>
        <w:gridCol w:w="2203"/>
      </w:tblGrid>
      <w:tr w:rsidR="00E03581" w:rsidRPr="00656AA7" w:rsidTr="00413D1E">
        <w:trPr>
          <w:trHeight w:val="284"/>
        </w:trPr>
        <w:tc>
          <w:tcPr>
            <w:tcW w:w="3837" w:type="pct"/>
            <w:shd w:val="clear" w:color="auto" w:fill="FFFFFF"/>
            <w:vAlign w:val="center"/>
          </w:tcPr>
          <w:p w:rsidR="00E03581" w:rsidRPr="00656AA7" w:rsidRDefault="00E03581" w:rsidP="00413D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6AA7">
              <w:rPr>
                <w:rFonts w:ascii="Times New Roman" w:eastAsia="Times New Roman" w:hAnsi="Times New Roman" w:cs="Times New Roman"/>
              </w:rPr>
              <w:t>Тема раздела</w:t>
            </w:r>
          </w:p>
        </w:tc>
        <w:tc>
          <w:tcPr>
            <w:tcW w:w="1163" w:type="pct"/>
            <w:shd w:val="clear" w:color="auto" w:fill="FFFFFF"/>
            <w:vAlign w:val="center"/>
          </w:tcPr>
          <w:p w:rsidR="00E03581" w:rsidRPr="00656AA7" w:rsidRDefault="00E03581" w:rsidP="00413D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6AA7">
              <w:rPr>
                <w:rFonts w:ascii="Times New Roman" w:eastAsia="Times New Roman" w:hAnsi="Times New Roman" w:cs="Times New Roman"/>
              </w:rPr>
              <w:t>Количество часов</w:t>
            </w:r>
          </w:p>
        </w:tc>
      </w:tr>
      <w:tr w:rsidR="00E03581" w:rsidRPr="00656AA7" w:rsidTr="00413D1E">
        <w:trPr>
          <w:trHeight w:val="284"/>
        </w:trPr>
        <w:tc>
          <w:tcPr>
            <w:tcW w:w="3837" w:type="pct"/>
            <w:shd w:val="clear" w:color="auto" w:fill="FFFFFF"/>
          </w:tcPr>
          <w:p w:rsidR="00E03581" w:rsidRPr="00BB78BD" w:rsidRDefault="00E03581" w:rsidP="006856FF">
            <w:pPr>
              <w:pStyle w:val="Default"/>
              <w:rPr>
                <w:rFonts w:eastAsia="Times New Roman"/>
              </w:rPr>
            </w:pPr>
            <w:r w:rsidRPr="006856FF">
              <w:rPr>
                <w:sz w:val="22"/>
                <w:szCs w:val="22"/>
              </w:rPr>
              <w:t>Народное художественное творчество – неиссякаемый источник самобытной  красоты.</w:t>
            </w:r>
            <w:r w:rsidR="006856FF" w:rsidRPr="006856FF">
              <w:rPr>
                <w:bCs/>
                <w:sz w:val="22"/>
                <w:szCs w:val="22"/>
              </w:rPr>
              <w:t xml:space="preserve"> Символика крестьянского дома и народного праздника </w:t>
            </w:r>
          </w:p>
        </w:tc>
        <w:tc>
          <w:tcPr>
            <w:tcW w:w="1163" w:type="pct"/>
            <w:shd w:val="clear" w:color="auto" w:fill="FFFFFF"/>
          </w:tcPr>
          <w:p w:rsidR="00E03581" w:rsidRPr="006856FF" w:rsidRDefault="006856FF" w:rsidP="00413D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6856FF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E03581" w:rsidRPr="00656AA7" w:rsidTr="00413D1E">
        <w:trPr>
          <w:trHeight w:val="284"/>
        </w:trPr>
        <w:tc>
          <w:tcPr>
            <w:tcW w:w="3837" w:type="pct"/>
            <w:shd w:val="clear" w:color="auto" w:fill="FFFFFF"/>
          </w:tcPr>
          <w:p w:rsidR="00E03581" w:rsidRPr="006856FF" w:rsidRDefault="006856FF" w:rsidP="00413D1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6856FF">
              <w:rPr>
                <w:rFonts w:ascii="Times New Roman" w:hAnsi="Times New Roman" w:cs="Times New Roman"/>
                <w:bCs/>
                <w:sz w:val="22"/>
                <w:szCs w:val="22"/>
              </w:rPr>
              <w:t>Народные художественные промыслы России</w:t>
            </w:r>
          </w:p>
        </w:tc>
        <w:tc>
          <w:tcPr>
            <w:tcW w:w="1163" w:type="pct"/>
            <w:shd w:val="clear" w:color="auto" w:fill="FFFFFF"/>
          </w:tcPr>
          <w:p w:rsidR="00E03581" w:rsidRPr="006856FF" w:rsidRDefault="006856FF" w:rsidP="00413D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6856FF"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E03581" w:rsidRPr="00656AA7" w:rsidTr="00413D1E">
        <w:trPr>
          <w:trHeight w:val="284"/>
        </w:trPr>
        <w:tc>
          <w:tcPr>
            <w:tcW w:w="3837" w:type="pct"/>
            <w:shd w:val="clear" w:color="auto" w:fill="FFFFFF"/>
          </w:tcPr>
          <w:p w:rsidR="00E03581" w:rsidRPr="00BB78BD" w:rsidRDefault="00E03581" w:rsidP="00413D1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BB78BD">
              <w:rPr>
                <w:rFonts w:ascii="Times New Roman" w:hAnsi="Times New Roman" w:cs="Times New Roman"/>
                <w:iCs/>
                <w:sz w:val="22"/>
                <w:szCs w:val="22"/>
              </w:rPr>
              <w:t>Взаимосвязь истории искусства и истории человечества</w:t>
            </w:r>
          </w:p>
        </w:tc>
        <w:tc>
          <w:tcPr>
            <w:tcW w:w="1163" w:type="pct"/>
            <w:shd w:val="clear" w:color="auto" w:fill="FFFFFF"/>
          </w:tcPr>
          <w:p w:rsidR="00E03581" w:rsidRPr="006856FF" w:rsidRDefault="006856FF" w:rsidP="006856F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856F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</w:tbl>
    <w:p w:rsidR="00E03581" w:rsidRPr="00656AA7" w:rsidRDefault="00E03581" w:rsidP="00E03581">
      <w:pPr>
        <w:spacing w:line="240" w:lineRule="auto"/>
        <w:rPr>
          <w:rFonts w:ascii="Times New Roman" w:hAnsi="Times New Roman" w:cs="Times New Roman"/>
          <w:b/>
          <w:highlight w:val="yellow"/>
        </w:rPr>
      </w:pPr>
    </w:p>
    <w:p w:rsidR="00E03581" w:rsidRDefault="00E03581" w:rsidP="00E03581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Pr="00656AA7">
        <w:rPr>
          <w:rFonts w:ascii="Times New Roman" w:hAnsi="Times New Roman" w:cs="Times New Roman"/>
          <w:b/>
        </w:rPr>
        <w:t xml:space="preserve"> класс</w:t>
      </w:r>
    </w:p>
    <w:p w:rsidR="00E03581" w:rsidRDefault="00E03581" w:rsidP="00E03581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0,5 часа в неделю</w:t>
      </w:r>
    </w:p>
    <w:p w:rsidR="00E03581" w:rsidRDefault="00E03581" w:rsidP="00E03581">
      <w:pPr>
        <w:spacing w:line="360" w:lineRule="auto"/>
        <w:ind w:firstLine="709"/>
        <w:rPr>
          <w:rFonts w:ascii="Times New Roman" w:hAnsi="Times New Roman" w:cs="Times New Roman"/>
        </w:rPr>
      </w:pPr>
      <w:r w:rsidRPr="00E03581">
        <w:rPr>
          <w:rFonts w:ascii="Times New Roman" w:hAnsi="Times New Roman" w:cs="Times New Roman"/>
        </w:rPr>
        <w:t>Содержание посвящено изучению основ изобразительного искусства: виды искусства и основы его образного языка, жанры изобразительного искусства: натюрморт,</w:t>
      </w:r>
      <w:r>
        <w:rPr>
          <w:rFonts w:ascii="Times New Roman" w:hAnsi="Times New Roman" w:cs="Times New Roman"/>
        </w:rPr>
        <w:t xml:space="preserve"> </w:t>
      </w:r>
      <w:r w:rsidRPr="00E03581">
        <w:rPr>
          <w:rFonts w:ascii="Times New Roman" w:hAnsi="Times New Roman" w:cs="Times New Roman"/>
        </w:rPr>
        <w:t>пейзаж, портрет, тематическая картина в истории искусства. Восприятие искусства. Шедевры русского и зарубежного изобразительного искусства. Роль и значение изобразительного искусства в жизни человека. Понятия «художественный образ» и «зримый образ мира». Изменчивость восприятия картины мира. Искусство изображения как</w:t>
      </w:r>
      <w:r>
        <w:rPr>
          <w:rFonts w:ascii="Times New Roman" w:hAnsi="Times New Roman" w:cs="Times New Roman"/>
        </w:rPr>
        <w:t xml:space="preserve"> </w:t>
      </w:r>
      <w:r w:rsidRPr="00E03581">
        <w:rPr>
          <w:rFonts w:ascii="Times New Roman" w:hAnsi="Times New Roman" w:cs="Times New Roman"/>
        </w:rPr>
        <w:t xml:space="preserve">способ художественного познания. </w:t>
      </w:r>
      <w:proofErr w:type="spellStart"/>
      <w:r w:rsidRPr="00E03581">
        <w:rPr>
          <w:rFonts w:ascii="Times New Roman" w:hAnsi="Times New Roman" w:cs="Times New Roman"/>
        </w:rPr>
        <w:t>Культуростроительная</w:t>
      </w:r>
      <w:proofErr w:type="spellEnd"/>
      <w:r w:rsidRPr="00E03581">
        <w:rPr>
          <w:rFonts w:ascii="Times New Roman" w:hAnsi="Times New Roman" w:cs="Times New Roman"/>
        </w:rPr>
        <w:t xml:space="preserve"> роль изобразительного искусства, выражение ценностного отношения к миру через искусство. Изменчивость языка изобразительного искусства как части процесса развития общечеловеческой </w:t>
      </w:r>
      <w:r w:rsidRPr="00E03581">
        <w:rPr>
          <w:rFonts w:ascii="Times New Roman" w:hAnsi="Times New Roman" w:cs="Times New Roman"/>
        </w:rPr>
        <w:lastRenderedPageBreak/>
        <w:t>культуры. Различные уровни восприятия произведений искусства. Практическая творческая художественная деятельность учащихся.</w:t>
      </w:r>
    </w:p>
    <w:p w:rsidR="0086633C" w:rsidRDefault="0086633C" w:rsidP="00E03581">
      <w:pPr>
        <w:spacing w:line="360" w:lineRule="auto"/>
        <w:ind w:firstLine="709"/>
        <w:rPr>
          <w:rFonts w:ascii="Times New Roman" w:hAnsi="Times New Roman" w:cs="Times New Roman"/>
        </w:rPr>
      </w:pPr>
    </w:p>
    <w:p w:rsidR="0086633C" w:rsidRPr="00E03581" w:rsidRDefault="0086633C" w:rsidP="00E03581">
      <w:pPr>
        <w:spacing w:line="360" w:lineRule="auto"/>
        <w:ind w:firstLine="709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345"/>
        <w:gridCol w:w="2226"/>
      </w:tblGrid>
      <w:tr w:rsidR="00E03581" w:rsidRPr="00656AA7" w:rsidTr="00413D1E">
        <w:tc>
          <w:tcPr>
            <w:tcW w:w="3837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E03581" w:rsidRPr="00656AA7" w:rsidRDefault="00E03581" w:rsidP="00413D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6AA7">
              <w:rPr>
                <w:rFonts w:ascii="Times New Roman" w:eastAsia="Times New Roman" w:hAnsi="Times New Roman" w:cs="Times New Roman"/>
              </w:rPr>
              <w:t>Тема раздела</w:t>
            </w:r>
          </w:p>
        </w:tc>
        <w:tc>
          <w:tcPr>
            <w:tcW w:w="1163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E03581" w:rsidRPr="00656AA7" w:rsidRDefault="00E03581" w:rsidP="00413D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6AA7">
              <w:rPr>
                <w:rFonts w:ascii="Times New Roman" w:eastAsia="Times New Roman" w:hAnsi="Times New Roman" w:cs="Times New Roman"/>
              </w:rPr>
              <w:t>Количество часов</w:t>
            </w:r>
          </w:p>
        </w:tc>
      </w:tr>
      <w:tr w:rsidR="00E03581" w:rsidRPr="00656AA7" w:rsidTr="00413D1E">
        <w:tc>
          <w:tcPr>
            <w:tcW w:w="3837" w:type="pct"/>
            <w:shd w:val="clear" w:color="auto" w:fill="FFFFFF"/>
          </w:tcPr>
          <w:p w:rsidR="00E03581" w:rsidRPr="00BB78BD" w:rsidRDefault="00E03581" w:rsidP="00413D1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BB78BD">
              <w:rPr>
                <w:rFonts w:ascii="Times New Roman" w:hAnsi="Times New Roman" w:cs="Times New Roman"/>
                <w:sz w:val="22"/>
                <w:szCs w:val="22"/>
              </w:rPr>
              <w:t>Виды изобразительного искусства и основы образного языка</w:t>
            </w:r>
          </w:p>
        </w:tc>
        <w:tc>
          <w:tcPr>
            <w:tcW w:w="1163" w:type="pct"/>
            <w:shd w:val="clear" w:color="auto" w:fill="FFFFFF"/>
          </w:tcPr>
          <w:p w:rsidR="00E03581" w:rsidRPr="0086633C" w:rsidRDefault="0086633C" w:rsidP="008663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86633C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E03581" w:rsidRPr="00656AA7" w:rsidTr="00413D1E">
        <w:tc>
          <w:tcPr>
            <w:tcW w:w="3837" w:type="pct"/>
            <w:shd w:val="clear" w:color="auto" w:fill="FFFFFF"/>
          </w:tcPr>
          <w:p w:rsidR="00E03581" w:rsidRPr="00BB78BD" w:rsidRDefault="00E03581" w:rsidP="00413D1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BB78BD">
              <w:rPr>
                <w:rFonts w:ascii="Times New Roman" w:hAnsi="Times New Roman" w:cs="Times New Roman"/>
                <w:sz w:val="22"/>
                <w:szCs w:val="22"/>
              </w:rPr>
              <w:t>Понимание смысла деятельности художника</w:t>
            </w:r>
          </w:p>
        </w:tc>
        <w:tc>
          <w:tcPr>
            <w:tcW w:w="1163" w:type="pct"/>
            <w:shd w:val="clear" w:color="auto" w:fill="FFFFFF"/>
          </w:tcPr>
          <w:p w:rsidR="00E03581" w:rsidRPr="0086633C" w:rsidRDefault="0086633C" w:rsidP="00413D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86633C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E03581" w:rsidRPr="00656AA7" w:rsidTr="00413D1E">
        <w:tc>
          <w:tcPr>
            <w:tcW w:w="3837" w:type="pct"/>
            <w:shd w:val="clear" w:color="auto" w:fill="FFFFFF"/>
          </w:tcPr>
          <w:p w:rsidR="00E03581" w:rsidRPr="00BB78BD" w:rsidRDefault="00E03581" w:rsidP="00413D1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BB78BD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Стили, направления виды и жанры в русском изобразительном искусстве и архитектуре XVIII </w:t>
            </w:r>
            <w:r w:rsidRPr="00BB78BD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proofErr w:type="spellStart"/>
            <w:r w:rsidRPr="00BB78BD">
              <w:rPr>
                <w:rFonts w:ascii="Times New Roman" w:hAnsi="Times New Roman" w:cs="Times New Roman"/>
                <w:iCs/>
                <w:sz w:val="22"/>
                <w:szCs w:val="22"/>
              </w:rPr>
              <w:t>XIX</w:t>
            </w:r>
            <w:proofErr w:type="gramStart"/>
            <w:r w:rsidRPr="00BB78BD">
              <w:rPr>
                <w:rFonts w:ascii="Times New Roman" w:hAnsi="Times New Roman" w:cs="Times New Roman"/>
                <w:iCs/>
                <w:sz w:val="22"/>
                <w:szCs w:val="22"/>
              </w:rPr>
              <w:t>вв</w:t>
            </w:r>
            <w:proofErr w:type="spellEnd"/>
            <w:proofErr w:type="gramEnd"/>
            <w:r w:rsidRPr="00BB78BD">
              <w:rPr>
                <w:rFonts w:ascii="Times New Roman" w:hAnsi="Times New Roman" w:cs="Times New Roman"/>
                <w:iCs/>
                <w:sz w:val="22"/>
                <w:szCs w:val="22"/>
              </w:rPr>
              <w:t>.</w:t>
            </w:r>
          </w:p>
        </w:tc>
        <w:tc>
          <w:tcPr>
            <w:tcW w:w="1163" w:type="pct"/>
            <w:shd w:val="clear" w:color="auto" w:fill="FFFFFF"/>
          </w:tcPr>
          <w:p w:rsidR="00E03581" w:rsidRPr="0086633C" w:rsidRDefault="0086633C" w:rsidP="00413D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633C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E03581" w:rsidRPr="00656AA7" w:rsidTr="00413D1E">
        <w:tc>
          <w:tcPr>
            <w:tcW w:w="3837" w:type="pct"/>
            <w:shd w:val="clear" w:color="auto" w:fill="FFFFFF"/>
          </w:tcPr>
          <w:p w:rsidR="00E03581" w:rsidRPr="00BB78BD" w:rsidRDefault="00E03581" w:rsidP="00413D1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BB78BD">
              <w:rPr>
                <w:rFonts w:ascii="Times New Roman" w:hAnsi="Times New Roman" w:cs="Times New Roman"/>
                <w:iCs/>
                <w:sz w:val="22"/>
                <w:szCs w:val="22"/>
              </w:rPr>
              <w:t>Взаимосвязь истории искусства и истории человечества</w:t>
            </w:r>
          </w:p>
        </w:tc>
        <w:tc>
          <w:tcPr>
            <w:tcW w:w="1163" w:type="pct"/>
            <w:shd w:val="clear" w:color="auto" w:fill="FFFFFF"/>
          </w:tcPr>
          <w:p w:rsidR="00E03581" w:rsidRPr="0086633C" w:rsidRDefault="0086633C" w:rsidP="00413D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633C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</w:tr>
    </w:tbl>
    <w:p w:rsidR="00E03581" w:rsidRDefault="00E03581" w:rsidP="00E03581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E03581" w:rsidRDefault="00E03581" w:rsidP="00E03581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Pr="00656AA7">
        <w:rPr>
          <w:rFonts w:ascii="Times New Roman" w:hAnsi="Times New Roman" w:cs="Times New Roman"/>
          <w:b/>
        </w:rPr>
        <w:t xml:space="preserve"> класс</w:t>
      </w:r>
    </w:p>
    <w:p w:rsidR="00E03581" w:rsidRDefault="00E03581" w:rsidP="00E03581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0,5 часа в неделю</w:t>
      </w:r>
    </w:p>
    <w:p w:rsidR="00E03581" w:rsidRPr="00E03581" w:rsidRDefault="00E03581" w:rsidP="00E03581">
      <w:pPr>
        <w:shd w:val="clear" w:color="auto" w:fill="FFFFFF"/>
        <w:spacing w:line="360" w:lineRule="auto"/>
        <w:ind w:firstLine="709"/>
        <w:jc w:val="left"/>
        <w:rPr>
          <w:rFonts w:ascii="Times New Roman" w:eastAsia="Times New Roman" w:hAnsi="Times New Roman" w:cs="Times New Roman"/>
          <w:lang w:bidi="ar-SA"/>
        </w:rPr>
      </w:pPr>
      <w:r w:rsidRPr="00E03581">
        <w:rPr>
          <w:rFonts w:ascii="Times New Roman" w:eastAsia="Times New Roman" w:hAnsi="Times New Roman" w:cs="Times New Roman"/>
          <w:lang w:bidi="ar-SA"/>
        </w:rPr>
        <w:t>Содержание раскрывает конструктивные виды искусства: дизайн и архитектуру. Визуально-пластический язык</w:t>
      </w:r>
      <w:r>
        <w:rPr>
          <w:rFonts w:ascii="Times New Roman" w:eastAsia="Times New Roman" w:hAnsi="Times New Roman" w:cs="Times New Roman"/>
          <w:lang w:bidi="ar-SA"/>
        </w:rPr>
        <w:t xml:space="preserve"> </w:t>
      </w:r>
      <w:r w:rsidRPr="00E03581">
        <w:rPr>
          <w:rFonts w:ascii="Times New Roman" w:eastAsia="Times New Roman" w:hAnsi="Times New Roman" w:cs="Times New Roman"/>
          <w:lang w:bidi="ar-SA"/>
        </w:rPr>
        <w:t>и эстетическое содержание дизайна и архитектуры. Их место в семье пространственных искусств, взаимосвязь с изобразительным и декоративно-прикладным искусствами. Архитектура как отражение социальных отношений и эстетических идеалов любого века, любого народа в форме бытовых, общественных и культовых зданий, роль архитектуры в организации пространственно-структурной среды города, во многом определяющей образ жизни людей. Дизайн — логическое продолжение вклада художника в формирование предметной среды, рукотворного мира: от одежды, мебели, посуды до машин, станков и т. д. Дизайн и</w:t>
      </w:r>
      <w:r>
        <w:rPr>
          <w:rFonts w:ascii="Times New Roman" w:eastAsia="Times New Roman" w:hAnsi="Times New Roman" w:cs="Times New Roman"/>
          <w:lang w:bidi="ar-SA"/>
        </w:rPr>
        <w:t xml:space="preserve"> </w:t>
      </w:r>
      <w:r w:rsidRPr="00E03581">
        <w:rPr>
          <w:rFonts w:ascii="Times New Roman" w:eastAsia="Times New Roman" w:hAnsi="Times New Roman" w:cs="Times New Roman"/>
          <w:lang w:bidi="ar-SA"/>
        </w:rPr>
        <w:t>архитектура как создатели «второй природы», рукотворной среды нашего обитания. Многообразие современной материально-вещной среды. Единство целесообразности и красоты, функционального и художественного в лучших образцах архитектурного и дизайнерского творчества. Индивидуальные и коллективные практические творческие работы.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345"/>
        <w:gridCol w:w="2226"/>
      </w:tblGrid>
      <w:tr w:rsidR="00E03581" w:rsidRPr="00656AA7" w:rsidTr="00413D1E">
        <w:tc>
          <w:tcPr>
            <w:tcW w:w="3837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E03581" w:rsidRPr="00656AA7" w:rsidRDefault="00E03581" w:rsidP="00413D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6AA7">
              <w:rPr>
                <w:rFonts w:ascii="Times New Roman" w:eastAsia="Times New Roman" w:hAnsi="Times New Roman" w:cs="Times New Roman"/>
              </w:rPr>
              <w:t>Тема раздела</w:t>
            </w:r>
          </w:p>
        </w:tc>
        <w:tc>
          <w:tcPr>
            <w:tcW w:w="1163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E03581" w:rsidRPr="00656AA7" w:rsidRDefault="00E03581" w:rsidP="00413D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6AA7">
              <w:rPr>
                <w:rFonts w:ascii="Times New Roman" w:eastAsia="Times New Roman" w:hAnsi="Times New Roman" w:cs="Times New Roman"/>
              </w:rPr>
              <w:t>Количество часов</w:t>
            </w:r>
          </w:p>
        </w:tc>
      </w:tr>
      <w:tr w:rsidR="00E03581" w:rsidRPr="00656AA7" w:rsidTr="00413D1E">
        <w:tc>
          <w:tcPr>
            <w:tcW w:w="3837" w:type="pct"/>
            <w:shd w:val="clear" w:color="auto" w:fill="FFFFFF"/>
          </w:tcPr>
          <w:p w:rsidR="00E03581" w:rsidRPr="00452B60" w:rsidRDefault="00E03581" w:rsidP="00413D1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452B60">
              <w:rPr>
                <w:rFonts w:ascii="Times New Roman" w:hAnsi="Times New Roman" w:cs="Times New Roman"/>
                <w:sz w:val="22"/>
                <w:szCs w:val="22"/>
              </w:rPr>
              <w:t xml:space="preserve">Конструктивное искусство: архитектура и дизайн </w:t>
            </w:r>
          </w:p>
        </w:tc>
        <w:tc>
          <w:tcPr>
            <w:tcW w:w="1163" w:type="pct"/>
            <w:shd w:val="clear" w:color="auto" w:fill="FFFFFF"/>
          </w:tcPr>
          <w:p w:rsidR="00E03581" w:rsidRPr="006856FF" w:rsidRDefault="006856FF" w:rsidP="00413D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6856FF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E03581" w:rsidRPr="00656AA7" w:rsidTr="00413D1E">
        <w:tc>
          <w:tcPr>
            <w:tcW w:w="3837" w:type="pct"/>
            <w:shd w:val="clear" w:color="auto" w:fill="FFFFFF"/>
          </w:tcPr>
          <w:p w:rsidR="00E03581" w:rsidRPr="00452B60" w:rsidRDefault="00E03581" w:rsidP="00413D1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452B60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Искусство полиграфии </w:t>
            </w:r>
          </w:p>
        </w:tc>
        <w:tc>
          <w:tcPr>
            <w:tcW w:w="1163" w:type="pct"/>
            <w:shd w:val="clear" w:color="auto" w:fill="FFFFFF"/>
          </w:tcPr>
          <w:p w:rsidR="00E03581" w:rsidRPr="006856FF" w:rsidRDefault="006856FF" w:rsidP="00413D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6856FF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E03581" w:rsidRPr="00656AA7" w:rsidTr="00413D1E">
        <w:tc>
          <w:tcPr>
            <w:tcW w:w="3837" w:type="pct"/>
            <w:shd w:val="clear" w:color="auto" w:fill="FFFFFF"/>
          </w:tcPr>
          <w:p w:rsidR="00E03581" w:rsidRPr="00452B60" w:rsidRDefault="00E03581" w:rsidP="00413D1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452B60">
              <w:rPr>
                <w:rFonts w:ascii="Times New Roman" w:hAnsi="Times New Roman" w:cs="Times New Roman"/>
                <w:sz w:val="22"/>
                <w:szCs w:val="22"/>
              </w:rPr>
              <w:t>Изобразительное искусство и архитектура России XI - XVII вв.</w:t>
            </w:r>
          </w:p>
        </w:tc>
        <w:tc>
          <w:tcPr>
            <w:tcW w:w="1163" w:type="pct"/>
            <w:shd w:val="clear" w:color="auto" w:fill="FFFFFF"/>
          </w:tcPr>
          <w:p w:rsidR="00E03581" w:rsidRPr="006856FF" w:rsidRDefault="006856FF" w:rsidP="00413D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6856FF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E03581" w:rsidRPr="00656AA7" w:rsidTr="00413D1E">
        <w:trPr>
          <w:trHeight w:val="374"/>
        </w:trPr>
        <w:tc>
          <w:tcPr>
            <w:tcW w:w="3837" w:type="pct"/>
            <w:shd w:val="clear" w:color="auto" w:fill="FFFFFF"/>
          </w:tcPr>
          <w:p w:rsidR="00E03581" w:rsidRPr="00452B60" w:rsidRDefault="00E03581" w:rsidP="00413D1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452B60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Стили, направления виды и жанры в русском изобразительном искусстве и архитектуре XVIII </w:t>
            </w:r>
            <w:r w:rsidRPr="00452B60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proofErr w:type="spellStart"/>
            <w:r w:rsidRPr="00452B60">
              <w:rPr>
                <w:rFonts w:ascii="Times New Roman" w:hAnsi="Times New Roman" w:cs="Times New Roman"/>
                <w:iCs/>
                <w:sz w:val="22"/>
                <w:szCs w:val="22"/>
              </w:rPr>
              <w:t>XIX</w:t>
            </w:r>
            <w:proofErr w:type="gramStart"/>
            <w:r w:rsidRPr="00452B60">
              <w:rPr>
                <w:rFonts w:ascii="Times New Roman" w:hAnsi="Times New Roman" w:cs="Times New Roman"/>
                <w:iCs/>
                <w:sz w:val="22"/>
                <w:szCs w:val="22"/>
              </w:rPr>
              <w:t>вв</w:t>
            </w:r>
            <w:proofErr w:type="spellEnd"/>
            <w:proofErr w:type="gramEnd"/>
            <w:r w:rsidRPr="00452B60">
              <w:rPr>
                <w:rFonts w:ascii="Times New Roman" w:hAnsi="Times New Roman" w:cs="Times New Roman"/>
                <w:iCs/>
                <w:sz w:val="22"/>
                <w:szCs w:val="22"/>
              </w:rPr>
              <w:t>.</w:t>
            </w:r>
          </w:p>
        </w:tc>
        <w:tc>
          <w:tcPr>
            <w:tcW w:w="1163" w:type="pct"/>
            <w:shd w:val="clear" w:color="auto" w:fill="FFFFFF"/>
          </w:tcPr>
          <w:p w:rsidR="00E03581" w:rsidRPr="006856FF" w:rsidRDefault="006856FF" w:rsidP="00413D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6856FF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E03581" w:rsidRPr="002B6C78" w:rsidTr="00413D1E">
        <w:trPr>
          <w:trHeight w:val="374"/>
        </w:trPr>
        <w:tc>
          <w:tcPr>
            <w:tcW w:w="3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3581" w:rsidRPr="00452B60" w:rsidRDefault="00E03581" w:rsidP="00413D1E">
            <w:pPr>
              <w:pStyle w:val="Default"/>
              <w:rPr>
                <w:sz w:val="22"/>
                <w:szCs w:val="22"/>
              </w:rPr>
            </w:pPr>
            <w:r w:rsidRPr="00452B60">
              <w:rPr>
                <w:iCs/>
                <w:sz w:val="22"/>
                <w:szCs w:val="22"/>
              </w:rPr>
              <w:t xml:space="preserve">Взаимосвязь истории искусства и истории человечества 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3581" w:rsidRPr="006856FF" w:rsidRDefault="006856FF" w:rsidP="00413D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6856FF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</w:tr>
    </w:tbl>
    <w:p w:rsidR="00E03581" w:rsidRDefault="00E03581" w:rsidP="00E03581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E03581" w:rsidRDefault="00E03581" w:rsidP="00E03581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Pr="00656AA7">
        <w:rPr>
          <w:rFonts w:ascii="Times New Roman" w:hAnsi="Times New Roman" w:cs="Times New Roman"/>
          <w:b/>
        </w:rPr>
        <w:t xml:space="preserve"> класс</w:t>
      </w:r>
    </w:p>
    <w:p w:rsidR="00E03581" w:rsidRDefault="00E03581" w:rsidP="00E03581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0,5 часа в неделю</w:t>
      </w:r>
    </w:p>
    <w:p w:rsidR="00E03581" w:rsidRDefault="00E03581" w:rsidP="006856FF">
      <w:pPr>
        <w:spacing w:line="240" w:lineRule="auto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Содержание  посвящено  вечным  темам  в  искусстве. </w:t>
      </w:r>
      <w:r w:rsidRPr="00E03581">
        <w:rPr>
          <w:rFonts w:ascii="Times New Roman" w:hAnsi="Times New Roman" w:cs="Times New Roman"/>
        </w:rPr>
        <w:t>Шедевры русского и зарубежного изобразительного искусства</w:t>
      </w:r>
      <w:r>
        <w:rPr>
          <w:rFonts w:ascii="Times New Roman" w:hAnsi="Times New Roman" w:cs="Times New Roman"/>
        </w:rPr>
        <w:t xml:space="preserve"> рубежа 18-19 веков</w:t>
      </w:r>
      <w:r w:rsidRPr="00E0358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Основные  направления  в  жанровой  живописи  этого  периода. Особенности  архитектуры этого  периода, стили  и  направления. Знакомство  с синтетическими  и  экранными  видами  искусства. Особенности  мастерства. Шедевры  </w:t>
      </w:r>
      <w:r w:rsidR="006856FF">
        <w:rPr>
          <w:rFonts w:ascii="Times New Roman" w:hAnsi="Times New Roman" w:cs="Times New Roman"/>
        </w:rPr>
        <w:t>экранной  индустрии.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345"/>
        <w:gridCol w:w="2226"/>
      </w:tblGrid>
      <w:tr w:rsidR="00E03581" w:rsidRPr="00656AA7" w:rsidTr="00413D1E">
        <w:tc>
          <w:tcPr>
            <w:tcW w:w="3837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E03581" w:rsidRPr="00656AA7" w:rsidRDefault="00E03581" w:rsidP="00413D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6AA7">
              <w:rPr>
                <w:rFonts w:ascii="Times New Roman" w:eastAsia="Times New Roman" w:hAnsi="Times New Roman" w:cs="Times New Roman"/>
              </w:rPr>
              <w:t>Тема раздела</w:t>
            </w:r>
          </w:p>
        </w:tc>
        <w:tc>
          <w:tcPr>
            <w:tcW w:w="1163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E03581" w:rsidRPr="00656AA7" w:rsidRDefault="00E03581" w:rsidP="00413D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6AA7">
              <w:rPr>
                <w:rFonts w:ascii="Times New Roman" w:eastAsia="Times New Roman" w:hAnsi="Times New Roman" w:cs="Times New Roman"/>
              </w:rPr>
              <w:t>Количество часов</w:t>
            </w:r>
          </w:p>
        </w:tc>
      </w:tr>
      <w:tr w:rsidR="00E03581" w:rsidRPr="00656AA7" w:rsidTr="00413D1E">
        <w:tc>
          <w:tcPr>
            <w:tcW w:w="3837" w:type="pct"/>
            <w:shd w:val="clear" w:color="auto" w:fill="FFFFFF"/>
          </w:tcPr>
          <w:p w:rsidR="00E03581" w:rsidRPr="00BB78BD" w:rsidRDefault="00E03581" w:rsidP="00413D1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BB78BD">
              <w:rPr>
                <w:rFonts w:ascii="Times New Roman" w:hAnsi="Times New Roman" w:cs="Times New Roman"/>
                <w:sz w:val="22"/>
                <w:szCs w:val="22"/>
              </w:rPr>
              <w:t>Вечные темы и великие исторические события в искусстве</w:t>
            </w:r>
          </w:p>
        </w:tc>
        <w:tc>
          <w:tcPr>
            <w:tcW w:w="1163" w:type="pct"/>
            <w:shd w:val="clear" w:color="auto" w:fill="FFFFFF"/>
          </w:tcPr>
          <w:p w:rsidR="00E03581" w:rsidRPr="0086633C" w:rsidRDefault="0086633C" w:rsidP="00413D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633C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E03581" w:rsidRPr="00656AA7" w:rsidTr="00413D1E">
        <w:tc>
          <w:tcPr>
            <w:tcW w:w="3837" w:type="pct"/>
            <w:shd w:val="clear" w:color="auto" w:fill="FFFFFF"/>
          </w:tcPr>
          <w:p w:rsidR="00E03581" w:rsidRPr="00BB78BD" w:rsidRDefault="00E03581" w:rsidP="00413D1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BB78BD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Стили, направления виды и жанры в русском изобразительном искусстве и </w:t>
            </w:r>
            <w:r w:rsidRPr="00BB78BD">
              <w:rPr>
                <w:rFonts w:ascii="Times New Roman" w:hAnsi="Times New Roman" w:cs="Times New Roman"/>
                <w:iCs/>
                <w:sz w:val="22"/>
                <w:szCs w:val="22"/>
              </w:rPr>
              <w:lastRenderedPageBreak/>
              <w:t xml:space="preserve">архитектуре XVIII </w:t>
            </w:r>
            <w:r w:rsidRPr="00BB78BD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proofErr w:type="spellStart"/>
            <w:r w:rsidRPr="00BB78BD">
              <w:rPr>
                <w:rFonts w:ascii="Times New Roman" w:hAnsi="Times New Roman" w:cs="Times New Roman"/>
                <w:iCs/>
                <w:sz w:val="22"/>
                <w:szCs w:val="22"/>
              </w:rPr>
              <w:t>XIX</w:t>
            </w:r>
            <w:proofErr w:type="gramStart"/>
            <w:r w:rsidRPr="00BB78BD">
              <w:rPr>
                <w:rFonts w:ascii="Times New Roman" w:hAnsi="Times New Roman" w:cs="Times New Roman"/>
                <w:iCs/>
                <w:sz w:val="22"/>
                <w:szCs w:val="22"/>
              </w:rPr>
              <w:t>вв</w:t>
            </w:r>
            <w:proofErr w:type="spellEnd"/>
            <w:proofErr w:type="gramEnd"/>
            <w:r w:rsidRPr="00BB78BD">
              <w:rPr>
                <w:rFonts w:ascii="Times New Roman" w:hAnsi="Times New Roman" w:cs="Times New Roman"/>
                <w:iCs/>
                <w:sz w:val="22"/>
                <w:szCs w:val="22"/>
              </w:rPr>
              <w:t>.</w:t>
            </w:r>
          </w:p>
        </w:tc>
        <w:tc>
          <w:tcPr>
            <w:tcW w:w="1163" w:type="pct"/>
            <w:shd w:val="clear" w:color="auto" w:fill="FFFFFF"/>
          </w:tcPr>
          <w:p w:rsidR="00E03581" w:rsidRPr="0086633C" w:rsidRDefault="0086633C" w:rsidP="00413D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633C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</w:tr>
      <w:tr w:rsidR="00E03581" w:rsidRPr="00656AA7" w:rsidTr="00413D1E">
        <w:tc>
          <w:tcPr>
            <w:tcW w:w="3837" w:type="pct"/>
            <w:shd w:val="clear" w:color="auto" w:fill="FFFFFF"/>
          </w:tcPr>
          <w:p w:rsidR="00E03581" w:rsidRPr="00BB78BD" w:rsidRDefault="00E03581" w:rsidP="00413D1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BB78BD">
              <w:rPr>
                <w:rFonts w:ascii="Times New Roman" w:hAnsi="Times New Roman" w:cs="Times New Roman"/>
                <w:iCs/>
                <w:sz w:val="22"/>
                <w:szCs w:val="22"/>
              </w:rPr>
              <w:lastRenderedPageBreak/>
              <w:t>Взаимосвязь истории искусства и истории человечества</w:t>
            </w:r>
          </w:p>
        </w:tc>
        <w:tc>
          <w:tcPr>
            <w:tcW w:w="1163" w:type="pct"/>
            <w:shd w:val="clear" w:color="auto" w:fill="FFFFFF"/>
          </w:tcPr>
          <w:p w:rsidR="00E03581" w:rsidRPr="0086633C" w:rsidRDefault="0086633C" w:rsidP="00413D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633C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E03581" w:rsidRPr="00656AA7" w:rsidTr="00413D1E">
        <w:tc>
          <w:tcPr>
            <w:tcW w:w="3837" w:type="pct"/>
            <w:shd w:val="clear" w:color="auto" w:fill="FFFFFF"/>
          </w:tcPr>
          <w:p w:rsidR="00E03581" w:rsidRPr="00BB78BD" w:rsidRDefault="00E03581" w:rsidP="00413D1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BB78BD">
              <w:rPr>
                <w:rFonts w:ascii="Times New Roman" w:hAnsi="Times New Roman" w:cs="Times New Roman"/>
                <w:iCs/>
                <w:sz w:val="22"/>
                <w:szCs w:val="22"/>
              </w:rPr>
              <w:t>Изображение в синтетических и экранных видах искусства и художественная фотография</w:t>
            </w:r>
          </w:p>
        </w:tc>
        <w:tc>
          <w:tcPr>
            <w:tcW w:w="1163" w:type="pct"/>
            <w:shd w:val="clear" w:color="auto" w:fill="FFFFFF"/>
          </w:tcPr>
          <w:p w:rsidR="00E03581" w:rsidRPr="0086633C" w:rsidRDefault="0086633C" w:rsidP="00413D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633C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</w:tr>
    </w:tbl>
    <w:p w:rsidR="0073646F" w:rsidRPr="00DF0104" w:rsidRDefault="0073646F" w:rsidP="0073646F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6633C" w:rsidRDefault="0086633C" w:rsidP="0073646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46F" w:rsidRDefault="0073646F" w:rsidP="0073646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AA7">
        <w:rPr>
          <w:rFonts w:ascii="Times New Roman" w:hAnsi="Times New Roman" w:cs="Times New Roman"/>
          <w:b/>
          <w:sz w:val="28"/>
          <w:szCs w:val="28"/>
        </w:rPr>
        <w:t>Тематическое  планирование</w:t>
      </w:r>
      <w:r w:rsidR="00D958E7">
        <w:rPr>
          <w:rFonts w:ascii="Times New Roman" w:hAnsi="Times New Roman" w:cs="Times New Roman"/>
          <w:b/>
          <w:sz w:val="28"/>
          <w:szCs w:val="28"/>
        </w:rPr>
        <w:t xml:space="preserve"> по  предмету</w:t>
      </w:r>
    </w:p>
    <w:p w:rsidR="00D958E7" w:rsidRDefault="00D958E7" w:rsidP="0073646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«Изобразительное  искусство 5-8 классы»</w:t>
      </w:r>
    </w:p>
    <w:p w:rsidR="00D958E7" w:rsidRDefault="00D958E7" w:rsidP="0073646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8E7">
        <w:rPr>
          <w:rFonts w:ascii="Times New Roman" w:hAnsi="Times New Roman" w:cs="Times New Roman"/>
          <w:b/>
          <w:sz w:val="28"/>
          <w:szCs w:val="28"/>
        </w:rPr>
        <w:t>Распределение тематических модулей по годам обучения</w:t>
      </w:r>
    </w:p>
    <w:p w:rsidR="00BB78BD" w:rsidRDefault="00BB78BD" w:rsidP="0073646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60"/>
        <w:gridCol w:w="5173"/>
        <w:gridCol w:w="987"/>
        <w:gridCol w:w="987"/>
        <w:gridCol w:w="882"/>
        <w:gridCol w:w="882"/>
      </w:tblGrid>
      <w:tr w:rsidR="00D958E7" w:rsidTr="00D958E7">
        <w:tc>
          <w:tcPr>
            <w:tcW w:w="660" w:type="dxa"/>
          </w:tcPr>
          <w:p w:rsidR="00D958E7" w:rsidRPr="00D958E7" w:rsidRDefault="00D958E7" w:rsidP="00D958E7">
            <w:pPr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958E7">
              <w:rPr>
                <w:rFonts w:ascii="Times New Roman" w:hAnsi="Times New Roman" w:cs="Times New Roman"/>
                <w:b/>
                <w:sz w:val="22"/>
                <w:szCs w:val="22"/>
              </w:rPr>
              <w:t>№№</w:t>
            </w:r>
          </w:p>
        </w:tc>
        <w:tc>
          <w:tcPr>
            <w:tcW w:w="5173" w:type="dxa"/>
          </w:tcPr>
          <w:p w:rsidR="00D958E7" w:rsidRPr="00D958E7" w:rsidRDefault="00BB78BD" w:rsidP="00D958E7">
            <w:pPr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   </w:t>
            </w:r>
            <w:r w:rsidR="00D958E7" w:rsidRPr="00D958E7">
              <w:rPr>
                <w:rFonts w:ascii="Times New Roman" w:hAnsi="Times New Roman" w:cs="Times New Roman"/>
                <w:b/>
                <w:sz w:val="22"/>
                <w:szCs w:val="22"/>
              </w:rPr>
              <w:t>Модуль/Раздел</w:t>
            </w:r>
          </w:p>
        </w:tc>
        <w:tc>
          <w:tcPr>
            <w:tcW w:w="987" w:type="dxa"/>
          </w:tcPr>
          <w:p w:rsidR="00D958E7" w:rsidRPr="00D958E7" w:rsidRDefault="00D958E7" w:rsidP="00D958E7">
            <w:pPr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958E7">
              <w:rPr>
                <w:rFonts w:ascii="Times New Roman" w:hAnsi="Times New Roman" w:cs="Times New Roman"/>
                <w:b/>
                <w:sz w:val="22"/>
                <w:szCs w:val="22"/>
              </w:rPr>
              <w:t>5 класс</w:t>
            </w:r>
          </w:p>
        </w:tc>
        <w:tc>
          <w:tcPr>
            <w:tcW w:w="987" w:type="dxa"/>
          </w:tcPr>
          <w:p w:rsidR="00D958E7" w:rsidRPr="00D958E7" w:rsidRDefault="00D958E7" w:rsidP="00D958E7">
            <w:pPr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958E7">
              <w:rPr>
                <w:rFonts w:ascii="Times New Roman" w:hAnsi="Times New Roman" w:cs="Times New Roman"/>
                <w:b/>
                <w:sz w:val="22"/>
                <w:szCs w:val="22"/>
              </w:rPr>
              <w:t>6 класс</w:t>
            </w:r>
          </w:p>
        </w:tc>
        <w:tc>
          <w:tcPr>
            <w:tcW w:w="882" w:type="dxa"/>
          </w:tcPr>
          <w:p w:rsidR="00D958E7" w:rsidRPr="00D958E7" w:rsidRDefault="00D958E7" w:rsidP="00D958E7">
            <w:pPr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7класс</w:t>
            </w:r>
          </w:p>
        </w:tc>
        <w:tc>
          <w:tcPr>
            <w:tcW w:w="882" w:type="dxa"/>
          </w:tcPr>
          <w:p w:rsidR="00D958E7" w:rsidRPr="00D958E7" w:rsidRDefault="00D958E7" w:rsidP="00D958E7">
            <w:pPr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8класс</w:t>
            </w:r>
          </w:p>
        </w:tc>
      </w:tr>
      <w:tr w:rsidR="00D958E7" w:rsidTr="00D958E7">
        <w:tc>
          <w:tcPr>
            <w:tcW w:w="660" w:type="dxa"/>
          </w:tcPr>
          <w:p w:rsidR="00D958E7" w:rsidRPr="00BB78BD" w:rsidRDefault="00BB78BD" w:rsidP="00D958E7">
            <w:pPr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78BD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5173" w:type="dxa"/>
          </w:tcPr>
          <w:p w:rsidR="00D958E7" w:rsidRPr="00BB78BD" w:rsidRDefault="00D958E7" w:rsidP="00BB78BD">
            <w:pPr>
              <w:pStyle w:val="Default"/>
              <w:rPr>
                <w:b/>
                <w:sz w:val="22"/>
                <w:szCs w:val="22"/>
              </w:rPr>
            </w:pPr>
            <w:r w:rsidRPr="00BB78BD">
              <w:rPr>
                <w:sz w:val="22"/>
                <w:szCs w:val="22"/>
              </w:rPr>
              <w:t>Народное художественное творчество – неиссякаемый источник самобытной культуры.</w:t>
            </w:r>
          </w:p>
        </w:tc>
        <w:tc>
          <w:tcPr>
            <w:tcW w:w="987" w:type="dxa"/>
          </w:tcPr>
          <w:p w:rsidR="00D958E7" w:rsidRPr="00BB78BD" w:rsidRDefault="00BB78BD" w:rsidP="00BB78B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78BD">
              <w:rPr>
                <w:rFonts w:ascii="Times New Roman" w:hAnsi="Times New Roman" w:cs="Times New Roman"/>
                <w:b/>
                <w:sz w:val="22"/>
                <w:szCs w:val="22"/>
              </w:rPr>
              <w:t>+</w:t>
            </w:r>
          </w:p>
        </w:tc>
        <w:tc>
          <w:tcPr>
            <w:tcW w:w="987" w:type="dxa"/>
          </w:tcPr>
          <w:p w:rsidR="00D958E7" w:rsidRDefault="00D958E7" w:rsidP="00D958E7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2" w:type="dxa"/>
          </w:tcPr>
          <w:p w:rsidR="00D958E7" w:rsidRDefault="00D958E7" w:rsidP="00D958E7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2" w:type="dxa"/>
          </w:tcPr>
          <w:p w:rsidR="00D958E7" w:rsidRDefault="00D958E7" w:rsidP="00D958E7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58E7" w:rsidTr="00D958E7">
        <w:tc>
          <w:tcPr>
            <w:tcW w:w="660" w:type="dxa"/>
          </w:tcPr>
          <w:p w:rsidR="00D958E7" w:rsidRPr="00BB78BD" w:rsidRDefault="00BB78BD" w:rsidP="00D958E7">
            <w:pPr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78BD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5173" w:type="dxa"/>
          </w:tcPr>
          <w:p w:rsidR="00D958E7" w:rsidRPr="00BB78BD" w:rsidRDefault="00D958E7">
            <w:pPr>
              <w:pStyle w:val="Default"/>
              <w:rPr>
                <w:sz w:val="22"/>
                <w:szCs w:val="22"/>
              </w:rPr>
            </w:pPr>
            <w:r w:rsidRPr="00BB78BD">
              <w:rPr>
                <w:sz w:val="22"/>
                <w:szCs w:val="22"/>
              </w:rPr>
              <w:t xml:space="preserve">Виды изобразительного искусства и основы образного языка </w:t>
            </w:r>
          </w:p>
        </w:tc>
        <w:tc>
          <w:tcPr>
            <w:tcW w:w="987" w:type="dxa"/>
          </w:tcPr>
          <w:p w:rsidR="00D958E7" w:rsidRPr="00BB78BD" w:rsidRDefault="00D958E7" w:rsidP="00BB78B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87" w:type="dxa"/>
          </w:tcPr>
          <w:p w:rsidR="00D958E7" w:rsidRPr="00BB78BD" w:rsidRDefault="00BB78BD" w:rsidP="00BB78B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78BD">
              <w:rPr>
                <w:rFonts w:ascii="Times New Roman" w:hAnsi="Times New Roman" w:cs="Times New Roman"/>
                <w:b/>
                <w:sz w:val="22"/>
                <w:szCs w:val="22"/>
              </w:rPr>
              <w:t>+</w:t>
            </w:r>
          </w:p>
        </w:tc>
        <w:tc>
          <w:tcPr>
            <w:tcW w:w="882" w:type="dxa"/>
          </w:tcPr>
          <w:p w:rsidR="00D958E7" w:rsidRDefault="00D958E7" w:rsidP="00D958E7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2" w:type="dxa"/>
          </w:tcPr>
          <w:p w:rsidR="00D958E7" w:rsidRDefault="00D958E7" w:rsidP="00D958E7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58E7" w:rsidTr="00D958E7">
        <w:tc>
          <w:tcPr>
            <w:tcW w:w="660" w:type="dxa"/>
          </w:tcPr>
          <w:p w:rsidR="00D958E7" w:rsidRPr="00BB78BD" w:rsidRDefault="00BB78BD" w:rsidP="00D958E7">
            <w:pPr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78BD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5173" w:type="dxa"/>
          </w:tcPr>
          <w:p w:rsidR="00D958E7" w:rsidRPr="00BB78BD" w:rsidRDefault="00D958E7">
            <w:pPr>
              <w:pStyle w:val="Default"/>
              <w:rPr>
                <w:sz w:val="22"/>
                <w:szCs w:val="22"/>
              </w:rPr>
            </w:pPr>
            <w:r w:rsidRPr="00BB78BD">
              <w:rPr>
                <w:sz w:val="22"/>
                <w:szCs w:val="22"/>
              </w:rPr>
              <w:t xml:space="preserve">Понимание смысла деятельности художника </w:t>
            </w:r>
          </w:p>
        </w:tc>
        <w:tc>
          <w:tcPr>
            <w:tcW w:w="987" w:type="dxa"/>
          </w:tcPr>
          <w:p w:rsidR="00D958E7" w:rsidRPr="00BB78BD" w:rsidRDefault="00BB78BD" w:rsidP="00BB78B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+</w:t>
            </w:r>
          </w:p>
        </w:tc>
        <w:tc>
          <w:tcPr>
            <w:tcW w:w="987" w:type="dxa"/>
          </w:tcPr>
          <w:p w:rsidR="00D958E7" w:rsidRPr="00BB78BD" w:rsidRDefault="00BB78BD" w:rsidP="00BB78B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78BD">
              <w:rPr>
                <w:rFonts w:ascii="Times New Roman" w:hAnsi="Times New Roman" w:cs="Times New Roman"/>
                <w:b/>
                <w:sz w:val="22"/>
                <w:szCs w:val="22"/>
              </w:rPr>
              <w:t>+</w:t>
            </w:r>
          </w:p>
        </w:tc>
        <w:tc>
          <w:tcPr>
            <w:tcW w:w="882" w:type="dxa"/>
          </w:tcPr>
          <w:p w:rsidR="00D958E7" w:rsidRDefault="00D958E7" w:rsidP="00D958E7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2" w:type="dxa"/>
          </w:tcPr>
          <w:p w:rsidR="00D958E7" w:rsidRDefault="00D958E7" w:rsidP="00D958E7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58E7" w:rsidTr="00D958E7">
        <w:tc>
          <w:tcPr>
            <w:tcW w:w="660" w:type="dxa"/>
          </w:tcPr>
          <w:p w:rsidR="00D958E7" w:rsidRPr="00BB78BD" w:rsidRDefault="00BB78BD" w:rsidP="00D958E7">
            <w:pPr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78BD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5173" w:type="dxa"/>
          </w:tcPr>
          <w:p w:rsidR="00D958E7" w:rsidRPr="00BB78BD" w:rsidRDefault="00D958E7">
            <w:pPr>
              <w:pStyle w:val="Default"/>
              <w:rPr>
                <w:sz w:val="22"/>
                <w:szCs w:val="22"/>
              </w:rPr>
            </w:pPr>
            <w:r w:rsidRPr="00BB78BD">
              <w:rPr>
                <w:sz w:val="22"/>
                <w:szCs w:val="22"/>
              </w:rPr>
              <w:t xml:space="preserve">Вечные темы и великие исторические события в искусстве </w:t>
            </w:r>
          </w:p>
        </w:tc>
        <w:tc>
          <w:tcPr>
            <w:tcW w:w="987" w:type="dxa"/>
          </w:tcPr>
          <w:p w:rsidR="00D958E7" w:rsidRPr="00BB78BD" w:rsidRDefault="00D958E7" w:rsidP="00BB78B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87" w:type="dxa"/>
          </w:tcPr>
          <w:p w:rsidR="00D958E7" w:rsidRPr="00BB78BD" w:rsidRDefault="00D958E7" w:rsidP="00BB78B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82" w:type="dxa"/>
          </w:tcPr>
          <w:p w:rsidR="00D958E7" w:rsidRDefault="00D958E7" w:rsidP="00D958E7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2" w:type="dxa"/>
          </w:tcPr>
          <w:p w:rsidR="00D958E7" w:rsidRPr="00BB78BD" w:rsidRDefault="00BB78BD" w:rsidP="00BB78B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78BD">
              <w:rPr>
                <w:rFonts w:ascii="Times New Roman" w:hAnsi="Times New Roman" w:cs="Times New Roman"/>
                <w:b/>
                <w:sz w:val="22"/>
                <w:szCs w:val="22"/>
              </w:rPr>
              <w:t>+</w:t>
            </w:r>
          </w:p>
        </w:tc>
      </w:tr>
      <w:tr w:rsidR="00D958E7" w:rsidTr="00D958E7">
        <w:tc>
          <w:tcPr>
            <w:tcW w:w="660" w:type="dxa"/>
          </w:tcPr>
          <w:p w:rsidR="00D958E7" w:rsidRPr="00BB78BD" w:rsidRDefault="00BB78BD" w:rsidP="00D958E7">
            <w:pPr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78BD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5173" w:type="dxa"/>
          </w:tcPr>
          <w:p w:rsidR="00D958E7" w:rsidRPr="00BB78BD" w:rsidRDefault="00D958E7">
            <w:pPr>
              <w:pStyle w:val="Default"/>
              <w:rPr>
                <w:sz w:val="22"/>
                <w:szCs w:val="22"/>
              </w:rPr>
            </w:pPr>
            <w:r w:rsidRPr="00BB78BD">
              <w:rPr>
                <w:sz w:val="22"/>
                <w:szCs w:val="22"/>
              </w:rPr>
              <w:t xml:space="preserve">Конструктивное искусство: архитектура и дизайн </w:t>
            </w:r>
          </w:p>
        </w:tc>
        <w:tc>
          <w:tcPr>
            <w:tcW w:w="987" w:type="dxa"/>
          </w:tcPr>
          <w:p w:rsidR="00D958E7" w:rsidRPr="00BB78BD" w:rsidRDefault="00D958E7" w:rsidP="00BB78B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87" w:type="dxa"/>
          </w:tcPr>
          <w:p w:rsidR="00D958E7" w:rsidRPr="00BB78BD" w:rsidRDefault="00D958E7" w:rsidP="00BB78B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82" w:type="dxa"/>
          </w:tcPr>
          <w:p w:rsidR="00D958E7" w:rsidRPr="00BB78BD" w:rsidRDefault="00BB78BD" w:rsidP="00BB78B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78BD">
              <w:rPr>
                <w:rFonts w:ascii="Times New Roman" w:hAnsi="Times New Roman" w:cs="Times New Roman"/>
                <w:b/>
                <w:sz w:val="22"/>
                <w:szCs w:val="22"/>
              </w:rPr>
              <w:t>+</w:t>
            </w:r>
          </w:p>
        </w:tc>
        <w:tc>
          <w:tcPr>
            <w:tcW w:w="882" w:type="dxa"/>
          </w:tcPr>
          <w:p w:rsidR="00D958E7" w:rsidRPr="00BB78BD" w:rsidRDefault="00D958E7" w:rsidP="00BB78B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B78BD" w:rsidTr="00D958E7">
        <w:tc>
          <w:tcPr>
            <w:tcW w:w="660" w:type="dxa"/>
          </w:tcPr>
          <w:p w:rsidR="00BB78BD" w:rsidRPr="00BB78BD" w:rsidRDefault="00BB78BD" w:rsidP="00D958E7">
            <w:pPr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78BD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5173" w:type="dxa"/>
          </w:tcPr>
          <w:p w:rsidR="00BB78BD" w:rsidRPr="00BB78BD" w:rsidRDefault="00BB78BD">
            <w:pPr>
              <w:pStyle w:val="Default"/>
              <w:rPr>
                <w:sz w:val="22"/>
                <w:szCs w:val="22"/>
              </w:rPr>
            </w:pPr>
            <w:r w:rsidRPr="00BB78BD">
              <w:rPr>
                <w:sz w:val="22"/>
                <w:szCs w:val="22"/>
              </w:rPr>
              <w:t xml:space="preserve">Изобразительное искусство и архитектура России XI - XVII вв. </w:t>
            </w:r>
          </w:p>
        </w:tc>
        <w:tc>
          <w:tcPr>
            <w:tcW w:w="987" w:type="dxa"/>
          </w:tcPr>
          <w:p w:rsidR="00BB78BD" w:rsidRPr="00BB78BD" w:rsidRDefault="00BB78BD" w:rsidP="00BB78B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87" w:type="dxa"/>
          </w:tcPr>
          <w:p w:rsidR="00BB78BD" w:rsidRPr="00BB78BD" w:rsidRDefault="00BB78BD" w:rsidP="00BB78B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82" w:type="dxa"/>
          </w:tcPr>
          <w:p w:rsidR="00BB78BD" w:rsidRPr="00BB78BD" w:rsidRDefault="00BB78BD" w:rsidP="00BB78B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78BD">
              <w:rPr>
                <w:rFonts w:ascii="Times New Roman" w:hAnsi="Times New Roman" w:cs="Times New Roman"/>
                <w:b/>
                <w:sz w:val="22"/>
                <w:szCs w:val="22"/>
              </w:rPr>
              <w:t>+</w:t>
            </w:r>
          </w:p>
        </w:tc>
        <w:tc>
          <w:tcPr>
            <w:tcW w:w="882" w:type="dxa"/>
          </w:tcPr>
          <w:p w:rsidR="00BB78BD" w:rsidRPr="00BB78BD" w:rsidRDefault="00BB78BD" w:rsidP="00BB78B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B78BD" w:rsidTr="00D958E7">
        <w:tc>
          <w:tcPr>
            <w:tcW w:w="660" w:type="dxa"/>
          </w:tcPr>
          <w:p w:rsidR="00BB78BD" w:rsidRPr="00BB78BD" w:rsidRDefault="00BB78BD" w:rsidP="00D958E7">
            <w:pPr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78BD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5173" w:type="dxa"/>
          </w:tcPr>
          <w:p w:rsidR="00BB78BD" w:rsidRPr="00BB78BD" w:rsidRDefault="00BB78BD">
            <w:pPr>
              <w:pStyle w:val="Default"/>
              <w:rPr>
                <w:sz w:val="22"/>
                <w:szCs w:val="22"/>
              </w:rPr>
            </w:pPr>
            <w:r w:rsidRPr="00BB78BD">
              <w:rPr>
                <w:iCs/>
                <w:sz w:val="22"/>
                <w:szCs w:val="22"/>
              </w:rPr>
              <w:t xml:space="preserve">Искусство полиграфии </w:t>
            </w:r>
          </w:p>
        </w:tc>
        <w:tc>
          <w:tcPr>
            <w:tcW w:w="987" w:type="dxa"/>
          </w:tcPr>
          <w:p w:rsidR="00BB78BD" w:rsidRPr="00BB78BD" w:rsidRDefault="00BB78BD" w:rsidP="00BB78B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87" w:type="dxa"/>
          </w:tcPr>
          <w:p w:rsidR="00BB78BD" w:rsidRPr="00BB78BD" w:rsidRDefault="00BB78BD" w:rsidP="00BB78B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82" w:type="dxa"/>
          </w:tcPr>
          <w:p w:rsidR="00BB78BD" w:rsidRPr="00BB78BD" w:rsidRDefault="00BB78BD" w:rsidP="00BB78B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78BD">
              <w:rPr>
                <w:rFonts w:ascii="Times New Roman" w:hAnsi="Times New Roman" w:cs="Times New Roman"/>
                <w:b/>
                <w:sz w:val="22"/>
                <w:szCs w:val="22"/>
              </w:rPr>
              <w:t>+</w:t>
            </w:r>
          </w:p>
        </w:tc>
        <w:tc>
          <w:tcPr>
            <w:tcW w:w="882" w:type="dxa"/>
          </w:tcPr>
          <w:p w:rsidR="00BB78BD" w:rsidRPr="00BB78BD" w:rsidRDefault="00BB78BD" w:rsidP="00BB78B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B78BD" w:rsidTr="00D958E7">
        <w:tc>
          <w:tcPr>
            <w:tcW w:w="660" w:type="dxa"/>
          </w:tcPr>
          <w:p w:rsidR="00BB78BD" w:rsidRPr="00BB78BD" w:rsidRDefault="00BB78BD" w:rsidP="00D958E7">
            <w:pPr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78BD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5173" w:type="dxa"/>
          </w:tcPr>
          <w:p w:rsidR="00BB78BD" w:rsidRPr="00BB78BD" w:rsidRDefault="00BB78BD">
            <w:pPr>
              <w:pStyle w:val="Default"/>
              <w:rPr>
                <w:sz w:val="22"/>
                <w:szCs w:val="22"/>
              </w:rPr>
            </w:pPr>
            <w:r w:rsidRPr="00BB78BD">
              <w:rPr>
                <w:iCs/>
                <w:sz w:val="22"/>
                <w:szCs w:val="22"/>
              </w:rPr>
              <w:t xml:space="preserve">Стили, направления виды и жанры в русском изобразительном искусстве и архитектуре XVIII </w:t>
            </w:r>
            <w:r w:rsidRPr="00BB78BD">
              <w:rPr>
                <w:sz w:val="22"/>
                <w:szCs w:val="22"/>
              </w:rPr>
              <w:t xml:space="preserve">– </w:t>
            </w:r>
            <w:proofErr w:type="spellStart"/>
            <w:r w:rsidRPr="00BB78BD">
              <w:rPr>
                <w:iCs/>
                <w:sz w:val="22"/>
                <w:szCs w:val="22"/>
              </w:rPr>
              <w:t>XIX</w:t>
            </w:r>
            <w:proofErr w:type="gramStart"/>
            <w:r w:rsidRPr="00BB78BD">
              <w:rPr>
                <w:iCs/>
                <w:sz w:val="22"/>
                <w:szCs w:val="22"/>
              </w:rPr>
              <w:t>вв</w:t>
            </w:r>
            <w:proofErr w:type="spellEnd"/>
            <w:proofErr w:type="gramEnd"/>
            <w:r w:rsidRPr="00BB78BD">
              <w:rPr>
                <w:iCs/>
                <w:sz w:val="22"/>
                <w:szCs w:val="22"/>
              </w:rPr>
              <w:t xml:space="preserve">. </w:t>
            </w:r>
          </w:p>
        </w:tc>
        <w:tc>
          <w:tcPr>
            <w:tcW w:w="987" w:type="dxa"/>
          </w:tcPr>
          <w:p w:rsidR="00BB78BD" w:rsidRPr="00BB78BD" w:rsidRDefault="00BB78BD" w:rsidP="00BB78B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87" w:type="dxa"/>
          </w:tcPr>
          <w:p w:rsidR="00BB78BD" w:rsidRPr="00BB78BD" w:rsidRDefault="00BB78BD" w:rsidP="00BB78B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78BD">
              <w:rPr>
                <w:rFonts w:ascii="Times New Roman" w:hAnsi="Times New Roman" w:cs="Times New Roman"/>
                <w:b/>
                <w:sz w:val="22"/>
                <w:szCs w:val="22"/>
              </w:rPr>
              <w:t>+</w:t>
            </w:r>
          </w:p>
        </w:tc>
        <w:tc>
          <w:tcPr>
            <w:tcW w:w="882" w:type="dxa"/>
          </w:tcPr>
          <w:p w:rsidR="00BB78BD" w:rsidRPr="00BB78BD" w:rsidRDefault="00BB78BD" w:rsidP="00BB78B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78BD">
              <w:rPr>
                <w:rFonts w:ascii="Times New Roman" w:hAnsi="Times New Roman" w:cs="Times New Roman"/>
                <w:b/>
                <w:sz w:val="22"/>
                <w:szCs w:val="22"/>
              </w:rPr>
              <w:t>+</w:t>
            </w:r>
          </w:p>
        </w:tc>
        <w:tc>
          <w:tcPr>
            <w:tcW w:w="882" w:type="dxa"/>
          </w:tcPr>
          <w:p w:rsidR="00BB78BD" w:rsidRPr="00BB78BD" w:rsidRDefault="00BB78BD" w:rsidP="00BB78B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78BD">
              <w:rPr>
                <w:rFonts w:ascii="Times New Roman" w:hAnsi="Times New Roman" w:cs="Times New Roman"/>
                <w:b/>
                <w:sz w:val="22"/>
                <w:szCs w:val="22"/>
              </w:rPr>
              <w:t>+</w:t>
            </w:r>
          </w:p>
        </w:tc>
      </w:tr>
      <w:tr w:rsidR="00BB78BD" w:rsidTr="00D958E7">
        <w:tc>
          <w:tcPr>
            <w:tcW w:w="660" w:type="dxa"/>
          </w:tcPr>
          <w:p w:rsidR="00BB78BD" w:rsidRPr="00BB78BD" w:rsidRDefault="00BB78BD" w:rsidP="00D958E7">
            <w:pPr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78BD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5173" w:type="dxa"/>
          </w:tcPr>
          <w:p w:rsidR="00BB78BD" w:rsidRPr="00BB78BD" w:rsidRDefault="00BB78BD">
            <w:pPr>
              <w:pStyle w:val="Default"/>
              <w:rPr>
                <w:sz w:val="22"/>
                <w:szCs w:val="22"/>
              </w:rPr>
            </w:pPr>
            <w:r w:rsidRPr="00BB78BD">
              <w:rPr>
                <w:iCs/>
                <w:sz w:val="22"/>
                <w:szCs w:val="22"/>
              </w:rPr>
              <w:t xml:space="preserve">Взаимосвязь истории искусства и истории человечества </w:t>
            </w:r>
          </w:p>
        </w:tc>
        <w:tc>
          <w:tcPr>
            <w:tcW w:w="987" w:type="dxa"/>
          </w:tcPr>
          <w:p w:rsidR="00BB78BD" w:rsidRPr="00BB78BD" w:rsidRDefault="00BB78BD" w:rsidP="00BB78B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+</w:t>
            </w:r>
          </w:p>
        </w:tc>
        <w:tc>
          <w:tcPr>
            <w:tcW w:w="987" w:type="dxa"/>
          </w:tcPr>
          <w:p w:rsidR="00BB78BD" w:rsidRPr="00BB78BD" w:rsidRDefault="00BB78BD" w:rsidP="00BB78B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78BD">
              <w:rPr>
                <w:rFonts w:ascii="Times New Roman" w:hAnsi="Times New Roman" w:cs="Times New Roman"/>
                <w:b/>
                <w:sz w:val="22"/>
                <w:szCs w:val="22"/>
              </w:rPr>
              <w:t>+</w:t>
            </w:r>
          </w:p>
        </w:tc>
        <w:tc>
          <w:tcPr>
            <w:tcW w:w="882" w:type="dxa"/>
          </w:tcPr>
          <w:p w:rsidR="00BB78BD" w:rsidRPr="00BB78BD" w:rsidRDefault="00BB78BD" w:rsidP="00BB78B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78BD">
              <w:rPr>
                <w:rFonts w:ascii="Times New Roman" w:hAnsi="Times New Roman" w:cs="Times New Roman"/>
                <w:b/>
                <w:sz w:val="22"/>
                <w:szCs w:val="22"/>
              </w:rPr>
              <w:t>+</w:t>
            </w:r>
          </w:p>
        </w:tc>
        <w:tc>
          <w:tcPr>
            <w:tcW w:w="882" w:type="dxa"/>
          </w:tcPr>
          <w:p w:rsidR="00BB78BD" w:rsidRPr="00BB78BD" w:rsidRDefault="00BB78BD" w:rsidP="00BB78B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78BD">
              <w:rPr>
                <w:rFonts w:ascii="Times New Roman" w:hAnsi="Times New Roman" w:cs="Times New Roman"/>
                <w:b/>
                <w:sz w:val="22"/>
                <w:szCs w:val="22"/>
              </w:rPr>
              <w:t>+</w:t>
            </w:r>
          </w:p>
        </w:tc>
      </w:tr>
      <w:tr w:rsidR="00BB78BD" w:rsidTr="00D958E7">
        <w:tc>
          <w:tcPr>
            <w:tcW w:w="660" w:type="dxa"/>
          </w:tcPr>
          <w:p w:rsidR="00BB78BD" w:rsidRPr="00BB78BD" w:rsidRDefault="00BB78BD" w:rsidP="00D958E7">
            <w:pPr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78BD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5173" w:type="dxa"/>
          </w:tcPr>
          <w:p w:rsidR="00BB78BD" w:rsidRPr="00BB78BD" w:rsidRDefault="00BB78BD">
            <w:pPr>
              <w:pStyle w:val="Default"/>
              <w:rPr>
                <w:sz w:val="22"/>
                <w:szCs w:val="22"/>
              </w:rPr>
            </w:pPr>
            <w:r w:rsidRPr="00BB78BD">
              <w:rPr>
                <w:iCs/>
                <w:sz w:val="22"/>
                <w:szCs w:val="22"/>
              </w:rPr>
              <w:t xml:space="preserve">Изображение в синтетических и экранных видах искусства и художественная фотография </w:t>
            </w:r>
          </w:p>
        </w:tc>
        <w:tc>
          <w:tcPr>
            <w:tcW w:w="987" w:type="dxa"/>
          </w:tcPr>
          <w:p w:rsidR="00BB78BD" w:rsidRPr="00BB78BD" w:rsidRDefault="00BB78BD" w:rsidP="00BB78B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87" w:type="dxa"/>
          </w:tcPr>
          <w:p w:rsidR="00BB78BD" w:rsidRDefault="00BB78BD" w:rsidP="00D958E7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2" w:type="dxa"/>
          </w:tcPr>
          <w:p w:rsidR="00BB78BD" w:rsidRDefault="00BB78BD" w:rsidP="00D958E7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2" w:type="dxa"/>
          </w:tcPr>
          <w:p w:rsidR="00BB78BD" w:rsidRPr="00BB78BD" w:rsidRDefault="00BB78BD" w:rsidP="00BB78B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78BD">
              <w:rPr>
                <w:rFonts w:ascii="Times New Roman" w:hAnsi="Times New Roman" w:cs="Times New Roman"/>
                <w:b/>
                <w:sz w:val="22"/>
                <w:szCs w:val="22"/>
              </w:rPr>
              <w:t>+</w:t>
            </w:r>
          </w:p>
        </w:tc>
      </w:tr>
    </w:tbl>
    <w:p w:rsidR="00D958E7" w:rsidRPr="00D958E7" w:rsidRDefault="00D958E7" w:rsidP="00D958E7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F968FD" w:rsidRPr="00656AA7" w:rsidRDefault="00F968FD" w:rsidP="00F968FD">
      <w:pPr>
        <w:spacing w:line="240" w:lineRule="auto"/>
        <w:jc w:val="center"/>
        <w:rPr>
          <w:rFonts w:ascii="Times New Roman" w:hAnsi="Times New Roman" w:cs="Times New Roman"/>
        </w:rPr>
      </w:pPr>
    </w:p>
    <w:p w:rsidR="00452B60" w:rsidRDefault="00452B60" w:rsidP="00452B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2B60">
        <w:rPr>
          <w:rFonts w:ascii="Times New Roman" w:hAnsi="Times New Roman" w:cs="Times New Roman"/>
          <w:b/>
          <w:bCs/>
          <w:sz w:val="28"/>
          <w:szCs w:val="28"/>
        </w:rPr>
        <w:t>Учебно-тематическое планирование 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2021-2022</w:t>
      </w:r>
      <w:r w:rsidRPr="00452B60">
        <w:rPr>
          <w:rFonts w:ascii="Times New Roman" w:hAnsi="Times New Roman" w:cs="Times New Roman"/>
          <w:b/>
          <w:bCs/>
          <w:sz w:val="28"/>
          <w:szCs w:val="28"/>
        </w:rPr>
        <w:t xml:space="preserve"> уч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52B60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452B60" w:rsidRDefault="00452B60" w:rsidP="00452B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2B60">
        <w:rPr>
          <w:rFonts w:ascii="Times New Roman" w:hAnsi="Times New Roman" w:cs="Times New Roman"/>
          <w:b/>
          <w:bCs/>
          <w:sz w:val="28"/>
          <w:szCs w:val="28"/>
        </w:rPr>
        <w:t xml:space="preserve">в соответствие с УМК под редакцией Б.М. </w:t>
      </w:r>
      <w:proofErr w:type="spellStart"/>
      <w:r w:rsidRPr="00452B60">
        <w:rPr>
          <w:rFonts w:ascii="Times New Roman" w:hAnsi="Times New Roman" w:cs="Times New Roman"/>
          <w:b/>
          <w:bCs/>
          <w:sz w:val="28"/>
          <w:szCs w:val="28"/>
        </w:rPr>
        <w:t>Неменского</w:t>
      </w:r>
      <w:proofErr w:type="spellEnd"/>
    </w:p>
    <w:p w:rsidR="00C065E2" w:rsidRDefault="00C065E2" w:rsidP="00452B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 класс</w:t>
      </w:r>
    </w:p>
    <w:p w:rsidR="00C065E2" w:rsidRPr="00C065E2" w:rsidRDefault="00C065E2" w:rsidP="00452B60">
      <w:pPr>
        <w:jc w:val="center"/>
        <w:rPr>
          <w:rFonts w:ascii="Times New Roman" w:hAnsi="Times New Roman" w:cs="Times New Roman"/>
          <w:b/>
          <w:bCs/>
        </w:rPr>
      </w:pPr>
      <w:r w:rsidRPr="00C065E2">
        <w:rPr>
          <w:rFonts w:ascii="Times New Roman" w:hAnsi="Times New Roman" w:cs="Times New Roman"/>
          <w:b/>
          <w:bCs/>
        </w:rPr>
        <w:t>Народное художественное творчество – неиссякаемый источник самобытной красоты (</w:t>
      </w:r>
      <w:r w:rsidRPr="00C065E2">
        <w:rPr>
          <w:rFonts w:ascii="Times New Roman" w:hAnsi="Times New Roman" w:cs="Times New Roman"/>
          <w:i/>
          <w:iCs/>
        </w:rPr>
        <w:t>Декоративно-прикладное искусство в жизни человека</w:t>
      </w:r>
      <w:r w:rsidRPr="00C065E2">
        <w:rPr>
          <w:rFonts w:ascii="Times New Roman" w:hAnsi="Times New Roman" w:cs="Times New Roman"/>
          <w:b/>
          <w:bCs/>
        </w:rPr>
        <w:t>)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99"/>
        <w:gridCol w:w="7230"/>
        <w:gridCol w:w="1275"/>
      </w:tblGrid>
      <w:tr w:rsidR="00452B60" w:rsidTr="00452B60">
        <w:tc>
          <w:tcPr>
            <w:tcW w:w="699" w:type="dxa"/>
          </w:tcPr>
          <w:p w:rsidR="00452B60" w:rsidRPr="00452B60" w:rsidRDefault="00452B60" w:rsidP="00452B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2B60">
              <w:rPr>
                <w:rFonts w:ascii="Times New Roman" w:hAnsi="Times New Roman" w:cs="Times New Roman"/>
                <w:b/>
                <w:bCs/>
              </w:rPr>
              <w:t>№№</w:t>
            </w:r>
          </w:p>
        </w:tc>
        <w:tc>
          <w:tcPr>
            <w:tcW w:w="7230" w:type="dxa"/>
          </w:tcPr>
          <w:p w:rsidR="00452B60" w:rsidRPr="00452B60" w:rsidRDefault="00452B60" w:rsidP="00452B6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</w:t>
            </w:r>
            <w:r w:rsidRPr="00452B60">
              <w:rPr>
                <w:rFonts w:ascii="Times New Roman" w:hAnsi="Times New Roman" w:cs="Times New Roman"/>
                <w:b/>
                <w:bCs/>
              </w:rPr>
              <w:t>Раздел  программы</w:t>
            </w:r>
          </w:p>
        </w:tc>
        <w:tc>
          <w:tcPr>
            <w:tcW w:w="1275" w:type="dxa"/>
          </w:tcPr>
          <w:p w:rsidR="00452B60" w:rsidRPr="00452B60" w:rsidRDefault="00452B60" w:rsidP="00452B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2B60">
              <w:rPr>
                <w:rFonts w:ascii="Times New Roman" w:hAnsi="Times New Roman" w:cs="Times New Roman"/>
                <w:b/>
                <w:bCs/>
              </w:rPr>
              <w:t>Кол-во часов</w:t>
            </w:r>
          </w:p>
        </w:tc>
      </w:tr>
      <w:tr w:rsidR="00452B60" w:rsidRPr="00452B60" w:rsidTr="00452B60">
        <w:tc>
          <w:tcPr>
            <w:tcW w:w="699" w:type="dxa"/>
          </w:tcPr>
          <w:p w:rsidR="00452B60" w:rsidRPr="00452B60" w:rsidRDefault="00452B60" w:rsidP="00452B6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52B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7230" w:type="dxa"/>
          </w:tcPr>
          <w:p w:rsidR="00452B60" w:rsidRDefault="00452B60" w:rsidP="00452B6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Символика крестьянского дома и народного праздника </w:t>
            </w:r>
          </w:p>
          <w:p w:rsidR="00452B60" w:rsidRPr="00452B60" w:rsidRDefault="00452B60" w:rsidP="00452B6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452B60" w:rsidRPr="005E742A" w:rsidRDefault="005E742A" w:rsidP="00452B6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74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</w:tr>
      <w:tr w:rsidR="005E742A" w:rsidRPr="00452B60" w:rsidTr="00452B60">
        <w:tc>
          <w:tcPr>
            <w:tcW w:w="699" w:type="dxa"/>
          </w:tcPr>
          <w:p w:rsidR="005E742A" w:rsidRPr="00452B60" w:rsidRDefault="005E742A" w:rsidP="00452B6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1.1</w:t>
            </w:r>
          </w:p>
        </w:tc>
        <w:tc>
          <w:tcPr>
            <w:tcW w:w="7230" w:type="dxa"/>
          </w:tcPr>
          <w:p w:rsidR="005E742A" w:rsidRDefault="005E742A" w:rsidP="005E742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Древние образы в народном творчестве </w:t>
            </w:r>
          </w:p>
        </w:tc>
        <w:tc>
          <w:tcPr>
            <w:tcW w:w="1275" w:type="dxa"/>
          </w:tcPr>
          <w:p w:rsidR="005E742A" w:rsidRPr="00452B60" w:rsidRDefault="005E742A" w:rsidP="00452B6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5E742A" w:rsidRPr="00452B60" w:rsidTr="00452B60">
        <w:tc>
          <w:tcPr>
            <w:tcW w:w="699" w:type="dxa"/>
          </w:tcPr>
          <w:p w:rsidR="005E742A" w:rsidRPr="00452B60" w:rsidRDefault="005E742A" w:rsidP="00452B6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1.2</w:t>
            </w:r>
          </w:p>
        </w:tc>
        <w:tc>
          <w:tcPr>
            <w:tcW w:w="7230" w:type="dxa"/>
          </w:tcPr>
          <w:p w:rsidR="005E742A" w:rsidRDefault="005E742A" w:rsidP="005E742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Русская изба: единство конструкции и декора </w:t>
            </w:r>
          </w:p>
        </w:tc>
        <w:tc>
          <w:tcPr>
            <w:tcW w:w="1275" w:type="dxa"/>
          </w:tcPr>
          <w:p w:rsidR="005E742A" w:rsidRPr="00452B60" w:rsidRDefault="005E742A" w:rsidP="00452B6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5E742A" w:rsidRPr="00452B60" w:rsidTr="00452B60">
        <w:tc>
          <w:tcPr>
            <w:tcW w:w="699" w:type="dxa"/>
          </w:tcPr>
          <w:p w:rsidR="005E742A" w:rsidRPr="00452B60" w:rsidRDefault="005E742A" w:rsidP="00452B6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1.3</w:t>
            </w:r>
          </w:p>
        </w:tc>
        <w:tc>
          <w:tcPr>
            <w:tcW w:w="7230" w:type="dxa"/>
          </w:tcPr>
          <w:p w:rsidR="005E742A" w:rsidRDefault="005E742A" w:rsidP="005E742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Крестьянский дом как отражение уклада крестьянской жизни и памятник архитектуры </w:t>
            </w:r>
          </w:p>
        </w:tc>
        <w:tc>
          <w:tcPr>
            <w:tcW w:w="1275" w:type="dxa"/>
          </w:tcPr>
          <w:p w:rsidR="005E742A" w:rsidRPr="00452B60" w:rsidRDefault="005E742A" w:rsidP="00452B6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5E742A" w:rsidRPr="00452B60" w:rsidTr="00452B60">
        <w:tc>
          <w:tcPr>
            <w:tcW w:w="699" w:type="dxa"/>
          </w:tcPr>
          <w:p w:rsidR="005E742A" w:rsidRPr="00452B60" w:rsidRDefault="005E742A" w:rsidP="00452B6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1.4</w:t>
            </w:r>
          </w:p>
        </w:tc>
        <w:tc>
          <w:tcPr>
            <w:tcW w:w="7230" w:type="dxa"/>
          </w:tcPr>
          <w:p w:rsidR="005E742A" w:rsidRDefault="005E742A" w:rsidP="005E742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Орнамент как основа декоративного украшения </w:t>
            </w:r>
          </w:p>
        </w:tc>
        <w:tc>
          <w:tcPr>
            <w:tcW w:w="1275" w:type="dxa"/>
          </w:tcPr>
          <w:p w:rsidR="005E742A" w:rsidRPr="00452B60" w:rsidRDefault="005E742A" w:rsidP="00452B6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5E742A" w:rsidRPr="00452B60" w:rsidTr="00452B60">
        <w:tc>
          <w:tcPr>
            <w:tcW w:w="699" w:type="dxa"/>
          </w:tcPr>
          <w:p w:rsidR="005E742A" w:rsidRPr="00452B60" w:rsidRDefault="005E742A" w:rsidP="00452B6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1.5</w:t>
            </w:r>
          </w:p>
        </w:tc>
        <w:tc>
          <w:tcPr>
            <w:tcW w:w="7230" w:type="dxa"/>
          </w:tcPr>
          <w:p w:rsidR="005E742A" w:rsidRDefault="005E742A" w:rsidP="005E742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Праздничный народный костюм – целостный художественный образ </w:t>
            </w:r>
          </w:p>
        </w:tc>
        <w:tc>
          <w:tcPr>
            <w:tcW w:w="1275" w:type="dxa"/>
          </w:tcPr>
          <w:p w:rsidR="005E742A" w:rsidRPr="00452B60" w:rsidRDefault="005E742A" w:rsidP="00452B6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5E742A" w:rsidRPr="00452B60" w:rsidTr="00452B60">
        <w:tc>
          <w:tcPr>
            <w:tcW w:w="699" w:type="dxa"/>
          </w:tcPr>
          <w:p w:rsidR="005E742A" w:rsidRPr="00452B60" w:rsidRDefault="005E742A" w:rsidP="00452B6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1.6</w:t>
            </w:r>
          </w:p>
        </w:tc>
        <w:tc>
          <w:tcPr>
            <w:tcW w:w="7230" w:type="dxa"/>
          </w:tcPr>
          <w:p w:rsidR="005E742A" w:rsidRDefault="005E742A" w:rsidP="005E742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Обрядовые действия народного праздника, их символическое значение </w:t>
            </w:r>
          </w:p>
        </w:tc>
        <w:tc>
          <w:tcPr>
            <w:tcW w:w="1275" w:type="dxa"/>
          </w:tcPr>
          <w:p w:rsidR="005E742A" w:rsidRPr="00452B60" w:rsidRDefault="005E742A" w:rsidP="00452B6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5E742A" w:rsidRPr="00452B60" w:rsidTr="00452B60">
        <w:tc>
          <w:tcPr>
            <w:tcW w:w="699" w:type="dxa"/>
          </w:tcPr>
          <w:p w:rsidR="005E742A" w:rsidRPr="00452B60" w:rsidRDefault="005E742A" w:rsidP="00452B6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1.7</w:t>
            </w:r>
          </w:p>
        </w:tc>
        <w:tc>
          <w:tcPr>
            <w:tcW w:w="7230" w:type="dxa"/>
          </w:tcPr>
          <w:p w:rsidR="005E742A" w:rsidRDefault="005E742A" w:rsidP="005E742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Различие национальных особенностей русского орнамента и орнаментов других народов России </w:t>
            </w:r>
          </w:p>
        </w:tc>
        <w:tc>
          <w:tcPr>
            <w:tcW w:w="1275" w:type="dxa"/>
          </w:tcPr>
          <w:p w:rsidR="005E742A" w:rsidRPr="00452B60" w:rsidRDefault="005E742A" w:rsidP="00452B6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5E742A" w:rsidRPr="00452B60" w:rsidTr="00452B60">
        <w:tc>
          <w:tcPr>
            <w:tcW w:w="699" w:type="dxa"/>
          </w:tcPr>
          <w:p w:rsidR="005E742A" w:rsidRPr="00452B60" w:rsidRDefault="005E742A" w:rsidP="00452B6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7230" w:type="dxa"/>
          </w:tcPr>
          <w:p w:rsidR="005E742A" w:rsidRDefault="005E742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Народные художественные промыслы России </w:t>
            </w:r>
          </w:p>
        </w:tc>
        <w:tc>
          <w:tcPr>
            <w:tcW w:w="1275" w:type="dxa"/>
          </w:tcPr>
          <w:p w:rsidR="005E742A" w:rsidRPr="00452B60" w:rsidRDefault="005E742A" w:rsidP="00452B6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</w:tr>
      <w:tr w:rsidR="005E742A" w:rsidRPr="00452B60" w:rsidTr="00452B60">
        <w:tc>
          <w:tcPr>
            <w:tcW w:w="699" w:type="dxa"/>
          </w:tcPr>
          <w:p w:rsidR="005E742A" w:rsidRPr="00452B60" w:rsidRDefault="005E742A" w:rsidP="00452B6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2.1</w:t>
            </w:r>
          </w:p>
        </w:tc>
        <w:tc>
          <w:tcPr>
            <w:tcW w:w="7230" w:type="dxa"/>
          </w:tcPr>
          <w:p w:rsidR="005E742A" w:rsidRDefault="005E742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Древние образы в народных игрушках (Дымковская игрушка, </w:t>
            </w:r>
            <w:proofErr w:type="spellStart"/>
            <w:r>
              <w:rPr>
                <w:sz w:val="23"/>
                <w:szCs w:val="23"/>
              </w:rPr>
              <w:t>Филимоновская</w:t>
            </w:r>
            <w:proofErr w:type="spellEnd"/>
            <w:r>
              <w:rPr>
                <w:sz w:val="23"/>
                <w:szCs w:val="23"/>
              </w:rPr>
              <w:t xml:space="preserve"> игрушка) </w:t>
            </w:r>
          </w:p>
        </w:tc>
        <w:tc>
          <w:tcPr>
            <w:tcW w:w="1275" w:type="dxa"/>
          </w:tcPr>
          <w:p w:rsidR="005E742A" w:rsidRPr="00452B60" w:rsidRDefault="00EB1A25" w:rsidP="00452B6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</w:tr>
      <w:tr w:rsidR="005E742A" w:rsidRPr="00452B60" w:rsidTr="00452B60">
        <w:tc>
          <w:tcPr>
            <w:tcW w:w="699" w:type="dxa"/>
          </w:tcPr>
          <w:p w:rsidR="005E742A" w:rsidRPr="00452B60" w:rsidRDefault="005E742A" w:rsidP="00452B6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2.2</w:t>
            </w:r>
          </w:p>
        </w:tc>
        <w:tc>
          <w:tcPr>
            <w:tcW w:w="7230" w:type="dxa"/>
          </w:tcPr>
          <w:p w:rsidR="005E742A" w:rsidRDefault="005E742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Композиционное, стилевое и цветовое единство в изделиях народных промыслов (искусство Гжели, Городецкая роспись, Хохлома, </w:t>
            </w:r>
            <w:proofErr w:type="spellStart"/>
            <w:r>
              <w:rPr>
                <w:sz w:val="23"/>
                <w:szCs w:val="23"/>
              </w:rPr>
              <w:t>Жостово</w:t>
            </w:r>
            <w:proofErr w:type="spellEnd"/>
            <w:r>
              <w:rPr>
                <w:sz w:val="23"/>
                <w:szCs w:val="23"/>
              </w:rPr>
              <w:t xml:space="preserve">, роспись по металлу, щепа, роспись по лубу и дереву, тиснение и резьба по бересте) </w:t>
            </w:r>
          </w:p>
        </w:tc>
        <w:tc>
          <w:tcPr>
            <w:tcW w:w="1275" w:type="dxa"/>
          </w:tcPr>
          <w:p w:rsidR="005E742A" w:rsidRPr="00452B60" w:rsidRDefault="00EB1A25" w:rsidP="00452B6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</w:tr>
      <w:tr w:rsidR="005E742A" w:rsidRPr="00452B60" w:rsidTr="00452B60">
        <w:tc>
          <w:tcPr>
            <w:tcW w:w="699" w:type="dxa"/>
          </w:tcPr>
          <w:p w:rsidR="005E742A" w:rsidRPr="00452B60" w:rsidRDefault="005E742A" w:rsidP="00452B6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2.3</w:t>
            </w:r>
          </w:p>
        </w:tc>
        <w:tc>
          <w:tcPr>
            <w:tcW w:w="7230" w:type="dxa"/>
          </w:tcPr>
          <w:p w:rsidR="005E742A" w:rsidRDefault="005E742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Композиционное, стилевое и цветовое единство в изделиях народных промыслов (лаковая миниатюра, ростовская эмаль, </w:t>
            </w:r>
            <w:proofErr w:type="spellStart"/>
            <w:r>
              <w:rPr>
                <w:sz w:val="23"/>
                <w:szCs w:val="23"/>
              </w:rPr>
              <w:t>павловопосадские</w:t>
            </w:r>
            <w:proofErr w:type="spellEnd"/>
            <w:r>
              <w:rPr>
                <w:sz w:val="23"/>
                <w:szCs w:val="23"/>
              </w:rPr>
              <w:t xml:space="preserve"> платки, тульский печатный пряник) </w:t>
            </w:r>
          </w:p>
        </w:tc>
        <w:tc>
          <w:tcPr>
            <w:tcW w:w="1275" w:type="dxa"/>
          </w:tcPr>
          <w:p w:rsidR="005E742A" w:rsidRPr="00452B60" w:rsidRDefault="00EB1A25" w:rsidP="00452B6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</w:tr>
      <w:tr w:rsidR="005E742A" w:rsidRPr="00452B60" w:rsidTr="00452B60">
        <w:tc>
          <w:tcPr>
            <w:tcW w:w="699" w:type="dxa"/>
          </w:tcPr>
          <w:p w:rsidR="005E742A" w:rsidRPr="00452B60" w:rsidRDefault="005E742A" w:rsidP="00452B6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2.4</w:t>
            </w:r>
          </w:p>
        </w:tc>
        <w:tc>
          <w:tcPr>
            <w:tcW w:w="7230" w:type="dxa"/>
          </w:tcPr>
          <w:p w:rsidR="005E742A" w:rsidRDefault="005E742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Связь времен в народном искусстве </w:t>
            </w:r>
          </w:p>
        </w:tc>
        <w:tc>
          <w:tcPr>
            <w:tcW w:w="1275" w:type="dxa"/>
          </w:tcPr>
          <w:p w:rsidR="005E742A" w:rsidRPr="00452B60" w:rsidRDefault="00EB1A25" w:rsidP="00452B6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5E742A" w:rsidRPr="00452B60" w:rsidTr="00452B60">
        <w:tc>
          <w:tcPr>
            <w:tcW w:w="699" w:type="dxa"/>
          </w:tcPr>
          <w:p w:rsidR="005E742A" w:rsidRPr="00452B60" w:rsidRDefault="005E742A" w:rsidP="00452B6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2.5</w:t>
            </w:r>
          </w:p>
        </w:tc>
        <w:tc>
          <w:tcPr>
            <w:tcW w:w="7230" w:type="dxa"/>
          </w:tcPr>
          <w:p w:rsidR="005E742A" w:rsidRDefault="005E742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Художественно-творческие проекты «Ты сам мастер декоративно- прикладного искусства» </w:t>
            </w:r>
          </w:p>
        </w:tc>
        <w:tc>
          <w:tcPr>
            <w:tcW w:w="1275" w:type="dxa"/>
          </w:tcPr>
          <w:p w:rsidR="005E742A" w:rsidRPr="00452B60" w:rsidRDefault="00EB1A25" w:rsidP="00452B6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5E742A" w:rsidRPr="00452B60" w:rsidTr="00452B60">
        <w:tc>
          <w:tcPr>
            <w:tcW w:w="699" w:type="dxa"/>
          </w:tcPr>
          <w:p w:rsidR="005E742A" w:rsidRPr="00452B60" w:rsidRDefault="005E742A" w:rsidP="00452B6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230" w:type="dxa"/>
          </w:tcPr>
          <w:p w:rsidR="005E742A" w:rsidRPr="00C065E2" w:rsidRDefault="005E742A">
            <w:pPr>
              <w:pStyle w:val="Default"/>
              <w:rPr>
                <w:b/>
              </w:rPr>
            </w:pPr>
            <w:r w:rsidRPr="00C065E2">
              <w:rPr>
                <w:b/>
              </w:rPr>
              <w:t>Взаимосвязь истории искусства и истории человечества</w:t>
            </w:r>
            <w:r>
              <w:rPr>
                <w:b/>
              </w:rPr>
              <w:t>.</w:t>
            </w:r>
            <w:r w:rsidRPr="00C065E2">
              <w:rPr>
                <w:b/>
              </w:rPr>
              <w:t xml:space="preserve"> </w:t>
            </w:r>
          </w:p>
        </w:tc>
        <w:tc>
          <w:tcPr>
            <w:tcW w:w="1275" w:type="dxa"/>
          </w:tcPr>
          <w:p w:rsidR="005E742A" w:rsidRPr="00452B60" w:rsidRDefault="00EB1A25" w:rsidP="00452B6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5E742A" w:rsidRPr="00452B60" w:rsidTr="00452B60">
        <w:tc>
          <w:tcPr>
            <w:tcW w:w="699" w:type="dxa"/>
          </w:tcPr>
          <w:p w:rsidR="005E742A" w:rsidRPr="00452B60" w:rsidRDefault="005E742A" w:rsidP="00452B6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3.1</w:t>
            </w:r>
          </w:p>
        </w:tc>
        <w:tc>
          <w:tcPr>
            <w:tcW w:w="7230" w:type="dxa"/>
          </w:tcPr>
          <w:p w:rsidR="005E742A" w:rsidRPr="00C065E2" w:rsidRDefault="005E742A">
            <w:pPr>
              <w:pStyle w:val="Default"/>
              <w:rPr>
                <w:sz w:val="23"/>
                <w:szCs w:val="23"/>
              </w:rPr>
            </w:pPr>
            <w:r w:rsidRPr="00C065E2">
              <w:rPr>
                <w:iCs/>
                <w:sz w:val="23"/>
                <w:szCs w:val="23"/>
              </w:rPr>
              <w:t xml:space="preserve">Крупнейшие художественные музеи и их роль в культуре. Российские художественные музеи (Русский музей, Эрмитаж, Третьяковская галерея, Музей изобразительных искусств имени А.С. Пушкина) </w:t>
            </w:r>
          </w:p>
        </w:tc>
        <w:tc>
          <w:tcPr>
            <w:tcW w:w="1275" w:type="dxa"/>
          </w:tcPr>
          <w:p w:rsidR="005E742A" w:rsidRPr="00452B60" w:rsidRDefault="005E742A" w:rsidP="00452B6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5E742A" w:rsidRPr="00452B60" w:rsidTr="00452B60">
        <w:tc>
          <w:tcPr>
            <w:tcW w:w="699" w:type="dxa"/>
          </w:tcPr>
          <w:p w:rsidR="005E742A" w:rsidRPr="00452B60" w:rsidRDefault="005E742A" w:rsidP="00452B6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30" w:type="dxa"/>
          </w:tcPr>
          <w:p w:rsidR="005E742A" w:rsidRPr="00452B60" w:rsidRDefault="005E742A" w:rsidP="00452B6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Всего часов –</w:t>
            </w:r>
          </w:p>
        </w:tc>
        <w:tc>
          <w:tcPr>
            <w:tcW w:w="1275" w:type="dxa"/>
          </w:tcPr>
          <w:p w:rsidR="005E742A" w:rsidRPr="00452B60" w:rsidRDefault="005E742A" w:rsidP="00452B6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 w:rsidR="00EB1A2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</w:tr>
    </w:tbl>
    <w:p w:rsidR="00452B60" w:rsidRDefault="00452B60" w:rsidP="00452B60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3264AE" w:rsidRDefault="003264AE" w:rsidP="00452B60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065E2" w:rsidRDefault="00C065E2" w:rsidP="00452B60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6 класс </w:t>
      </w:r>
    </w:p>
    <w:p w:rsidR="00C065E2" w:rsidRPr="00C065E2" w:rsidRDefault="00C065E2" w:rsidP="00452B60">
      <w:pPr>
        <w:jc w:val="center"/>
        <w:rPr>
          <w:rFonts w:ascii="Times New Roman" w:hAnsi="Times New Roman" w:cs="Times New Roman"/>
          <w:b/>
          <w:bCs/>
        </w:rPr>
      </w:pPr>
      <w:r w:rsidRPr="00C065E2">
        <w:rPr>
          <w:rFonts w:ascii="Times New Roman" w:hAnsi="Times New Roman" w:cs="Times New Roman"/>
        </w:rPr>
        <w:t>Виды изобразительного искусства и основы образного языка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99"/>
        <w:gridCol w:w="7230"/>
        <w:gridCol w:w="1275"/>
      </w:tblGrid>
      <w:tr w:rsidR="00C065E2" w:rsidRPr="00452B60" w:rsidTr="005D3BBB">
        <w:tc>
          <w:tcPr>
            <w:tcW w:w="699" w:type="dxa"/>
          </w:tcPr>
          <w:p w:rsidR="00C065E2" w:rsidRPr="00452B60" w:rsidRDefault="00C065E2" w:rsidP="005D3B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2B60">
              <w:rPr>
                <w:rFonts w:ascii="Times New Roman" w:hAnsi="Times New Roman" w:cs="Times New Roman"/>
                <w:b/>
                <w:bCs/>
              </w:rPr>
              <w:t>№№</w:t>
            </w:r>
          </w:p>
        </w:tc>
        <w:tc>
          <w:tcPr>
            <w:tcW w:w="7230" w:type="dxa"/>
          </w:tcPr>
          <w:p w:rsidR="00C065E2" w:rsidRPr="00452B60" w:rsidRDefault="00C065E2" w:rsidP="005D3BB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</w:t>
            </w:r>
            <w:r w:rsidRPr="00452B60">
              <w:rPr>
                <w:rFonts w:ascii="Times New Roman" w:hAnsi="Times New Roman" w:cs="Times New Roman"/>
                <w:b/>
                <w:bCs/>
              </w:rPr>
              <w:t>Раздел  программы</w:t>
            </w:r>
          </w:p>
        </w:tc>
        <w:tc>
          <w:tcPr>
            <w:tcW w:w="1275" w:type="dxa"/>
          </w:tcPr>
          <w:p w:rsidR="00C065E2" w:rsidRPr="00452B60" w:rsidRDefault="00C065E2" w:rsidP="005D3B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2B60">
              <w:rPr>
                <w:rFonts w:ascii="Times New Roman" w:hAnsi="Times New Roman" w:cs="Times New Roman"/>
                <w:b/>
                <w:bCs/>
              </w:rPr>
              <w:t>Кол-во часов</w:t>
            </w:r>
          </w:p>
        </w:tc>
      </w:tr>
      <w:tr w:rsidR="00C065E2" w:rsidRPr="00452B60" w:rsidTr="005D3BBB">
        <w:tc>
          <w:tcPr>
            <w:tcW w:w="699" w:type="dxa"/>
          </w:tcPr>
          <w:p w:rsidR="00C065E2" w:rsidRPr="00452B60" w:rsidRDefault="00C065E2" w:rsidP="005D3BB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52B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7230" w:type="dxa"/>
          </w:tcPr>
          <w:p w:rsidR="00C065E2" w:rsidRPr="00C065E2" w:rsidRDefault="00C065E2" w:rsidP="00C065E2">
            <w:pPr>
              <w:pStyle w:val="Default"/>
              <w:rPr>
                <w:b/>
                <w:sz w:val="23"/>
                <w:szCs w:val="23"/>
              </w:rPr>
            </w:pPr>
            <w:r w:rsidRPr="00C065E2">
              <w:rPr>
                <w:b/>
                <w:sz w:val="23"/>
                <w:szCs w:val="23"/>
              </w:rPr>
              <w:t xml:space="preserve">Виды изобразительного искусства и основы образного языка </w:t>
            </w:r>
          </w:p>
          <w:p w:rsidR="00C065E2" w:rsidRPr="00452B60" w:rsidRDefault="00C065E2" w:rsidP="005D3BB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C065E2" w:rsidRPr="00452B60" w:rsidRDefault="00B32F3A" w:rsidP="005D3BB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</w:tr>
      <w:tr w:rsidR="00C065E2" w:rsidRPr="00452B60" w:rsidTr="005D3BBB">
        <w:tc>
          <w:tcPr>
            <w:tcW w:w="699" w:type="dxa"/>
          </w:tcPr>
          <w:p w:rsidR="00C065E2" w:rsidRPr="00452B60" w:rsidRDefault="00C065E2" w:rsidP="005D3BB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1.1</w:t>
            </w:r>
          </w:p>
        </w:tc>
        <w:tc>
          <w:tcPr>
            <w:tcW w:w="7230" w:type="dxa"/>
          </w:tcPr>
          <w:p w:rsidR="00C065E2" w:rsidRDefault="00C065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Жанры в изобразительном искусстве</w:t>
            </w:r>
            <w:r w:rsidR="00EB1A25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  <w:r w:rsidR="00EB1A25">
              <w:rPr>
                <w:sz w:val="23"/>
                <w:szCs w:val="23"/>
              </w:rPr>
              <w:t>Выразительные возможности изобразительного искусства. Язык и смысл.</w:t>
            </w:r>
          </w:p>
        </w:tc>
        <w:tc>
          <w:tcPr>
            <w:tcW w:w="1275" w:type="dxa"/>
          </w:tcPr>
          <w:p w:rsidR="00C065E2" w:rsidRPr="00452B60" w:rsidRDefault="00EB1A25" w:rsidP="005D3BB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EB1A25" w:rsidRPr="00452B60" w:rsidTr="005D3BBB">
        <w:tc>
          <w:tcPr>
            <w:tcW w:w="699" w:type="dxa"/>
          </w:tcPr>
          <w:p w:rsidR="00EB1A25" w:rsidRPr="00452B60" w:rsidRDefault="00EB1A25" w:rsidP="005D3BB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1.2</w:t>
            </w:r>
          </w:p>
        </w:tc>
        <w:tc>
          <w:tcPr>
            <w:tcW w:w="7230" w:type="dxa"/>
          </w:tcPr>
          <w:p w:rsidR="00EB1A25" w:rsidRDefault="00EB1A25" w:rsidP="009079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Рисунок – основа изобразительного творчества. Художественный образ. Стилевое единство </w:t>
            </w:r>
          </w:p>
        </w:tc>
        <w:tc>
          <w:tcPr>
            <w:tcW w:w="1275" w:type="dxa"/>
          </w:tcPr>
          <w:p w:rsidR="00EB1A25" w:rsidRPr="00452B60" w:rsidRDefault="00EB1A25" w:rsidP="005D3BB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EB1A25" w:rsidRPr="00452B60" w:rsidTr="005D3BBB">
        <w:tc>
          <w:tcPr>
            <w:tcW w:w="699" w:type="dxa"/>
          </w:tcPr>
          <w:p w:rsidR="00EB1A25" w:rsidRPr="00452B60" w:rsidRDefault="00EB1A25" w:rsidP="005D3BB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1.3</w:t>
            </w:r>
          </w:p>
        </w:tc>
        <w:tc>
          <w:tcPr>
            <w:tcW w:w="7230" w:type="dxa"/>
          </w:tcPr>
          <w:p w:rsidR="00EB1A25" w:rsidRDefault="00EB1A25" w:rsidP="009079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Линия, пятно. Ритм. Цвет. Основы </w:t>
            </w:r>
            <w:proofErr w:type="spellStart"/>
            <w:r>
              <w:rPr>
                <w:sz w:val="23"/>
                <w:szCs w:val="23"/>
              </w:rPr>
              <w:t>цветоведения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1275" w:type="dxa"/>
          </w:tcPr>
          <w:p w:rsidR="00EB1A25" w:rsidRPr="00452B60" w:rsidRDefault="00EB1A25" w:rsidP="005D3BB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EB1A25" w:rsidRPr="00452B60" w:rsidTr="005D3BBB">
        <w:tc>
          <w:tcPr>
            <w:tcW w:w="699" w:type="dxa"/>
          </w:tcPr>
          <w:p w:rsidR="00EB1A25" w:rsidRPr="00452B60" w:rsidRDefault="00EB1A25" w:rsidP="005D3BB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1.4</w:t>
            </w:r>
          </w:p>
        </w:tc>
        <w:tc>
          <w:tcPr>
            <w:tcW w:w="7230" w:type="dxa"/>
          </w:tcPr>
          <w:p w:rsidR="00EB1A25" w:rsidRDefault="00EB1A25" w:rsidP="009079D6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Композиция</w:t>
            </w:r>
            <w:proofErr w:type="gramStart"/>
            <w:r>
              <w:rPr>
                <w:sz w:val="23"/>
                <w:szCs w:val="23"/>
              </w:rPr>
              <w:t>.Н</w:t>
            </w:r>
            <w:proofErr w:type="gramEnd"/>
            <w:r>
              <w:rPr>
                <w:sz w:val="23"/>
                <w:szCs w:val="23"/>
              </w:rPr>
              <w:t>атюрморт</w:t>
            </w:r>
            <w:proofErr w:type="spellEnd"/>
            <w:r>
              <w:rPr>
                <w:sz w:val="23"/>
                <w:szCs w:val="23"/>
              </w:rPr>
              <w:t>. Цвет в натюрморте. Натюрмо</w:t>
            </w:r>
            <w:proofErr w:type="gramStart"/>
            <w:r>
              <w:rPr>
                <w:sz w:val="23"/>
                <w:szCs w:val="23"/>
              </w:rPr>
              <w:t>рт в гр</w:t>
            </w:r>
            <w:proofErr w:type="gramEnd"/>
            <w:r>
              <w:rPr>
                <w:sz w:val="23"/>
                <w:szCs w:val="23"/>
              </w:rPr>
              <w:t>афике.</w:t>
            </w:r>
          </w:p>
        </w:tc>
        <w:tc>
          <w:tcPr>
            <w:tcW w:w="1275" w:type="dxa"/>
          </w:tcPr>
          <w:p w:rsidR="00EB1A25" w:rsidRPr="00452B60" w:rsidRDefault="00EB1A25" w:rsidP="005D3BB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EB1A25" w:rsidRPr="00452B60" w:rsidTr="005D3BBB">
        <w:tc>
          <w:tcPr>
            <w:tcW w:w="699" w:type="dxa"/>
          </w:tcPr>
          <w:p w:rsidR="00EB1A25" w:rsidRPr="00452B60" w:rsidRDefault="00EB1A25" w:rsidP="005D3BB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1.5</w:t>
            </w:r>
          </w:p>
        </w:tc>
        <w:tc>
          <w:tcPr>
            <w:tcW w:w="7230" w:type="dxa"/>
          </w:tcPr>
          <w:p w:rsidR="00EB1A25" w:rsidRDefault="00EB1A25" w:rsidP="009079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Понятие формы. Геометрические тела: куб, шар, цилиндр, конус, призма. Многообразие форм окружающего мира.</w:t>
            </w:r>
          </w:p>
        </w:tc>
        <w:tc>
          <w:tcPr>
            <w:tcW w:w="1275" w:type="dxa"/>
          </w:tcPr>
          <w:p w:rsidR="00EB1A25" w:rsidRPr="00452B60" w:rsidRDefault="00EB1A25" w:rsidP="005D3BB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EB1A25" w:rsidRPr="00452B60" w:rsidTr="005D3BBB">
        <w:tc>
          <w:tcPr>
            <w:tcW w:w="699" w:type="dxa"/>
          </w:tcPr>
          <w:p w:rsidR="00EB1A25" w:rsidRPr="00452B60" w:rsidRDefault="00EB1A25" w:rsidP="005D3BB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1.6</w:t>
            </w:r>
          </w:p>
        </w:tc>
        <w:tc>
          <w:tcPr>
            <w:tcW w:w="7230" w:type="dxa"/>
          </w:tcPr>
          <w:p w:rsidR="00EB1A25" w:rsidRDefault="00EB1A25" w:rsidP="009079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Изображение объема на плоскости. Освещение. Свет и тень.</w:t>
            </w:r>
          </w:p>
        </w:tc>
        <w:tc>
          <w:tcPr>
            <w:tcW w:w="1275" w:type="dxa"/>
          </w:tcPr>
          <w:p w:rsidR="00EB1A25" w:rsidRPr="00452B60" w:rsidRDefault="00EB1A25" w:rsidP="005D3BB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EB1A25" w:rsidRPr="00452B60" w:rsidTr="005D3BBB">
        <w:tc>
          <w:tcPr>
            <w:tcW w:w="699" w:type="dxa"/>
          </w:tcPr>
          <w:p w:rsidR="00EB1A25" w:rsidRPr="00452B60" w:rsidRDefault="00EB1A25" w:rsidP="005D3BB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1.7</w:t>
            </w:r>
          </w:p>
        </w:tc>
        <w:tc>
          <w:tcPr>
            <w:tcW w:w="7230" w:type="dxa"/>
          </w:tcPr>
          <w:p w:rsidR="00EB1A25" w:rsidRDefault="00EB1A25" w:rsidP="009079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Пейзаж. Правила построения перспективы. Воздушная перспектива. Пейзаж настроения. Пейзаж в графике. Работа на пленэре.</w:t>
            </w:r>
          </w:p>
        </w:tc>
        <w:tc>
          <w:tcPr>
            <w:tcW w:w="1275" w:type="dxa"/>
          </w:tcPr>
          <w:p w:rsidR="00EB1A25" w:rsidRPr="00452B60" w:rsidRDefault="00EB1A25" w:rsidP="005D3BB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EB1A25" w:rsidRPr="00452B60" w:rsidTr="005D3BBB">
        <w:tc>
          <w:tcPr>
            <w:tcW w:w="699" w:type="dxa"/>
          </w:tcPr>
          <w:p w:rsidR="00EB1A25" w:rsidRPr="00452B60" w:rsidRDefault="00EB1A25" w:rsidP="005D3BB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1.8</w:t>
            </w:r>
          </w:p>
        </w:tc>
        <w:tc>
          <w:tcPr>
            <w:tcW w:w="7230" w:type="dxa"/>
          </w:tcPr>
          <w:p w:rsidR="00EB1A25" w:rsidRDefault="00EB1A25" w:rsidP="009079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Природа и художник. Пейзаж в живописи художников-импрессионистов (К. Моне, А. </w:t>
            </w:r>
            <w:proofErr w:type="spellStart"/>
            <w:r>
              <w:rPr>
                <w:sz w:val="23"/>
                <w:szCs w:val="23"/>
              </w:rPr>
              <w:t>Сислей</w:t>
            </w:r>
            <w:proofErr w:type="spellEnd"/>
            <w:r>
              <w:rPr>
                <w:sz w:val="23"/>
                <w:szCs w:val="23"/>
              </w:rPr>
              <w:t>).</w:t>
            </w:r>
          </w:p>
        </w:tc>
        <w:tc>
          <w:tcPr>
            <w:tcW w:w="1275" w:type="dxa"/>
          </w:tcPr>
          <w:p w:rsidR="00EB1A25" w:rsidRPr="00452B60" w:rsidRDefault="00EB1A25" w:rsidP="005D3BB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EB1A25" w:rsidRPr="00452B60" w:rsidTr="005D3BBB">
        <w:tc>
          <w:tcPr>
            <w:tcW w:w="699" w:type="dxa"/>
          </w:tcPr>
          <w:p w:rsidR="00EB1A25" w:rsidRPr="00452B60" w:rsidRDefault="00EB1A25" w:rsidP="005D3BB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7230" w:type="dxa"/>
          </w:tcPr>
          <w:p w:rsidR="00EB1A25" w:rsidRPr="00C065E2" w:rsidRDefault="00EB1A25" w:rsidP="00100031">
            <w:pPr>
              <w:pStyle w:val="Default"/>
              <w:rPr>
                <w:sz w:val="23"/>
                <w:szCs w:val="23"/>
              </w:rPr>
            </w:pPr>
            <w:r w:rsidRPr="00100031">
              <w:rPr>
                <w:b/>
                <w:sz w:val="23"/>
                <w:szCs w:val="23"/>
              </w:rPr>
              <w:t>Понимание смысла деятельности художника. Портрет. Изображение фигуры человека и образ человека</w:t>
            </w:r>
            <w:r>
              <w:rPr>
                <w:b/>
                <w:sz w:val="23"/>
                <w:szCs w:val="23"/>
              </w:rPr>
              <w:t>.</w:t>
            </w:r>
          </w:p>
        </w:tc>
        <w:tc>
          <w:tcPr>
            <w:tcW w:w="1275" w:type="dxa"/>
          </w:tcPr>
          <w:p w:rsidR="00EB1A25" w:rsidRPr="00452B60" w:rsidRDefault="00EB1A25" w:rsidP="005D3BB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</w:tr>
      <w:tr w:rsidR="00EB1A25" w:rsidRPr="00452B60" w:rsidTr="005D3BBB">
        <w:tc>
          <w:tcPr>
            <w:tcW w:w="699" w:type="dxa"/>
          </w:tcPr>
          <w:p w:rsidR="00EB1A25" w:rsidRPr="00452B60" w:rsidRDefault="00EB1A25" w:rsidP="005D3BB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2.1</w:t>
            </w:r>
          </w:p>
        </w:tc>
        <w:tc>
          <w:tcPr>
            <w:tcW w:w="7230" w:type="dxa"/>
          </w:tcPr>
          <w:p w:rsidR="00EB1A25" w:rsidRDefault="00EB1A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Портрет. Конструкция головы человека и ее основные пропорции. Изображение головы человека в пространстве. Портрет в скульптуре</w:t>
            </w:r>
          </w:p>
        </w:tc>
        <w:tc>
          <w:tcPr>
            <w:tcW w:w="1275" w:type="dxa"/>
          </w:tcPr>
          <w:p w:rsidR="00EB1A25" w:rsidRPr="00452B60" w:rsidRDefault="00EB1A25" w:rsidP="005D3BB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EB1A25" w:rsidRPr="00452B60" w:rsidTr="005D3BBB">
        <w:tc>
          <w:tcPr>
            <w:tcW w:w="699" w:type="dxa"/>
          </w:tcPr>
          <w:p w:rsidR="00EB1A25" w:rsidRPr="00452B60" w:rsidRDefault="00EB1A25" w:rsidP="005D3BB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2.2</w:t>
            </w:r>
          </w:p>
        </w:tc>
        <w:tc>
          <w:tcPr>
            <w:tcW w:w="7230" w:type="dxa"/>
          </w:tcPr>
          <w:p w:rsidR="00EB1A25" w:rsidRDefault="00EB1A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Графический портретный рисунок. Образные возможности освещения в портрете. Роль цвета в портрете.</w:t>
            </w:r>
          </w:p>
        </w:tc>
        <w:tc>
          <w:tcPr>
            <w:tcW w:w="1275" w:type="dxa"/>
          </w:tcPr>
          <w:p w:rsidR="00EB1A25" w:rsidRDefault="00EB1A25" w:rsidP="005D3BB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EB1A25" w:rsidRPr="00452B60" w:rsidTr="005D3BBB">
        <w:tc>
          <w:tcPr>
            <w:tcW w:w="699" w:type="dxa"/>
          </w:tcPr>
          <w:p w:rsidR="00EB1A25" w:rsidRPr="00452B60" w:rsidRDefault="00EB1A25" w:rsidP="005D3BB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2.3</w:t>
            </w:r>
          </w:p>
        </w:tc>
        <w:tc>
          <w:tcPr>
            <w:tcW w:w="7230" w:type="dxa"/>
          </w:tcPr>
          <w:p w:rsidR="00EB1A25" w:rsidRDefault="00EB1A25" w:rsidP="005D3BBB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sz w:val="23"/>
                <w:szCs w:val="23"/>
              </w:rPr>
              <w:t>Великие портретисты прошлого (В.А. Тропинин, И.Е. Репин, И.Н. Крамской, В.А. Серов). Портрет в изобразительном искусстве XX века (К.С. Петров-Водкин, П.Д. Корин)</w:t>
            </w:r>
          </w:p>
        </w:tc>
        <w:tc>
          <w:tcPr>
            <w:tcW w:w="1275" w:type="dxa"/>
          </w:tcPr>
          <w:p w:rsidR="00EB1A25" w:rsidRDefault="00EB1A25" w:rsidP="005D3BB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EB1A25" w:rsidRPr="00452B60" w:rsidTr="005D3BBB">
        <w:tc>
          <w:tcPr>
            <w:tcW w:w="699" w:type="dxa"/>
          </w:tcPr>
          <w:p w:rsidR="00EB1A25" w:rsidRPr="00452B60" w:rsidRDefault="00EB1A25" w:rsidP="005D3BB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2.4</w:t>
            </w:r>
          </w:p>
        </w:tc>
        <w:tc>
          <w:tcPr>
            <w:tcW w:w="7230" w:type="dxa"/>
          </w:tcPr>
          <w:p w:rsidR="00EB1A25" w:rsidRDefault="00EB1A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Изображение фигуры человека и образ человека. Изображение фигуры человека в истории искусства (Леонардо да Винчи, Микеланджело </w:t>
            </w:r>
            <w:proofErr w:type="spellStart"/>
            <w:r>
              <w:rPr>
                <w:sz w:val="23"/>
                <w:szCs w:val="23"/>
              </w:rPr>
              <w:t>Буонаротти</w:t>
            </w:r>
            <w:proofErr w:type="spellEnd"/>
            <w:r>
              <w:rPr>
                <w:sz w:val="23"/>
                <w:szCs w:val="23"/>
              </w:rPr>
              <w:t>, О. Роден)</w:t>
            </w:r>
          </w:p>
        </w:tc>
        <w:tc>
          <w:tcPr>
            <w:tcW w:w="1275" w:type="dxa"/>
          </w:tcPr>
          <w:p w:rsidR="00EB1A25" w:rsidRDefault="00EB1A25" w:rsidP="005D3BB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EB1A25" w:rsidRPr="00452B60" w:rsidTr="005D3BBB">
        <w:tc>
          <w:tcPr>
            <w:tcW w:w="699" w:type="dxa"/>
          </w:tcPr>
          <w:p w:rsidR="00EB1A25" w:rsidRPr="00452B60" w:rsidRDefault="00EB1A25" w:rsidP="005D3BB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2.5</w:t>
            </w:r>
          </w:p>
        </w:tc>
        <w:tc>
          <w:tcPr>
            <w:tcW w:w="7230" w:type="dxa"/>
          </w:tcPr>
          <w:p w:rsidR="00EB1A25" w:rsidRDefault="00EB1A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Основы представлений о выражении в образах искусства нравственного поиска человечества (В.М. Васнецов, М.В. Нестеров)</w:t>
            </w:r>
          </w:p>
        </w:tc>
        <w:tc>
          <w:tcPr>
            <w:tcW w:w="1275" w:type="dxa"/>
          </w:tcPr>
          <w:p w:rsidR="00EB1A25" w:rsidRDefault="00EB1A25" w:rsidP="005D3BB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EB1A25" w:rsidTr="005D3BBB">
        <w:tc>
          <w:tcPr>
            <w:tcW w:w="699" w:type="dxa"/>
          </w:tcPr>
          <w:p w:rsidR="00EB1A25" w:rsidRPr="00452B60" w:rsidRDefault="00EB1A25" w:rsidP="005D3BB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230" w:type="dxa"/>
          </w:tcPr>
          <w:p w:rsidR="00EB1A25" w:rsidRPr="00761AF8" w:rsidRDefault="00EB1A25">
            <w:pPr>
              <w:pStyle w:val="Default"/>
              <w:rPr>
                <w:b/>
                <w:sz w:val="23"/>
                <w:szCs w:val="23"/>
              </w:rPr>
            </w:pPr>
            <w:r w:rsidRPr="00761AF8">
              <w:rPr>
                <w:b/>
                <w:iCs/>
                <w:sz w:val="23"/>
                <w:szCs w:val="23"/>
              </w:rPr>
              <w:t xml:space="preserve">Стили, направления виды и жанры в русском изобразительном </w:t>
            </w:r>
            <w:r w:rsidRPr="00761AF8">
              <w:rPr>
                <w:b/>
                <w:iCs/>
                <w:sz w:val="23"/>
                <w:szCs w:val="23"/>
              </w:rPr>
              <w:lastRenderedPageBreak/>
              <w:t xml:space="preserve">искусстве и архитектуре XVIII </w:t>
            </w:r>
            <w:r w:rsidRPr="00761AF8">
              <w:rPr>
                <w:b/>
                <w:sz w:val="23"/>
                <w:szCs w:val="23"/>
              </w:rPr>
              <w:t xml:space="preserve">– </w:t>
            </w:r>
            <w:proofErr w:type="spellStart"/>
            <w:r w:rsidRPr="00761AF8">
              <w:rPr>
                <w:b/>
                <w:iCs/>
                <w:sz w:val="23"/>
                <w:szCs w:val="23"/>
              </w:rPr>
              <w:t>XIX</w:t>
            </w:r>
            <w:proofErr w:type="gramStart"/>
            <w:r w:rsidRPr="00761AF8">
              <w:rPr>
                <w:b/>
                <w:iCs/>
                <w:sz w:val="23"/>
                <w:szCs w:val="23"/>
              </w:rPr>
              <w:t>вв</w:t>
            </w:r>
            <w:proofErr w:type="spellEnd"/>
            <w:proofErr w:type="gramEnd"/>
            <w:r w:rsidRPr="00761AF8">
              <w:rPr>
                <w:b/>
                <w:iCs/>
                <w:sz w:val="23"/>
                <w:szCs w:val="23"/>
              </w:rPr>
              <w:t xml:space="preserve">. </w:t>
            </w:r>
          </w:p>
        </w:tc>
        <w:tc>
          <w:tcPr>
            <w:tcW w:w="1275" w:type="dxa"/>
          </w:tcPr>
          <w:p w:rsidR="00EB1A25" w:rsidRDefault="00EB1A25" w:rsidP="005D3BB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2</w:t>
            </w:r>
          </w:p>
        </w:tc>
      </w:tr>
      <w:tr w:rsidR="00EB1A25" w:rsidTr="005D3BBB">
        <w:tc>
          <w:tcPr>
            <w:tcW w:w="699" w:type="dxa"/>
          </w:tcPr>
          <w:p w:rsidR="00EB1A25" w:rsidRPr="00452B60" w:rsidRDefault="00EB1A25" w:rsidP="005D3BB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3.1</w:t>
            </w:r>
          </w:p>
        </w:tc>
        <w:tc>
          <w:tcPr>
            <w:tcW w:w="7230" w:type="dxa"/>
          </w:tcPr>
          <w:p w:rsidR="00EB1A25" w:rsidRPr="005D3BBB" w:rsidRDefault="00EB1A25">
            <w:pPr>
              <w:pStyle w:val="Default"/>
              <w:rPr>
                <w:sz w:val="23"/>
                <w:szCs w:val="23"/>
              </w:rPr>
            </w:pPr>
            <w:r w:rsidRPr="005D3BBB">
              <w:rPr>
                <w:iCs/>
                <w:sz w:val="23"/>
                <w:szCs w:val="23"/>
              </w:rPr>
              <w:t xml:space="preserve">Классицизм в русской портретной живописи XVIII века (И.П. Аргунов, Ф.С. Рокотов, Д.Г. Левицкий, В. Л. </w:t>
            </w:r>
            <w:proofErr w:type="spellStart"/>
            <w:r w:rsidRPr="005D3BBB">
              <w:rPr>
                <w:iCs/>
                <w:sz w:val="23"/>
                <w:szCs w:val="23"/>
              </w:rPr>
              <w:t>Боровиковский</w:t>
            </w:r>
            <w:proofErr w:type="spellEnd"/>
            <w:r w:rsidRPr="005D3BBB">
              <w:rPr>
                <w:iCs/>
                <w:sz w:val="23"/>
                <w:szCs w:val="23"/>
              </w:rPr>
              <w:t xml:space="preserve">) </w:t>
            </w:r>
          </w:p>
        </w:tc>
        <w:tc>
          <w:tcPr>
            <w:tcW w:w="1275" w:type="dxa"/>
          </w:tcPr>
          <w:p w:rsidR="00EB1A25" w:rsidRDefault="00EB1A25" w:rsidP="005D3BB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EB1A25" w:rsidTr="005D3BBB">
        <w:tc>
          <w:tcPr>
            <w:tcW w:w="699" w:type="dxa"/>
          </w:tcPr>
          <w:p w:rsidR="00EB1A25" w:rsidRPr="00452B60" w:rsidRDefault="00EB1A25" w:rsidP="005D3BB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3.2</w:t>
            </w:r>
          </w:p>
        </w:tc>
        <w:tc>
          <w:tcPr>
            <w:tcW w:w="7230" w:type="dxa"/>
          </w:tcPr>
          <w:p w:rsidR="00EB1A25" w:rsidRPr="005D3BBB" w:rsidRDefault="00EB1A25">
            <w:pPr>
              <w:pStyle w:val="Default"/>
              <w:rPr>
                <w:sz w:val="23"/>
                <w:szCs w:val="23"/>
              </w:rPr>
            </w:pPr>
            <w:proofErr w:type="gramStart"/>
            <w:r w:rsidRPr="005D3BBB">
              <w:rPr>
                <w:iCs/>
                <w:sz w:val="23"/>
                <w:szCs w:val="23"/>
              </w:rPr>
              <w:t xml:space="preserve">Тема русского раздолья в пейзажной живописи XIX века ((А.К. Саврасов, И.И. Шишкин, И.И. Левитан, В.Д. Поленов) </w:t>
            </w:r>
            <w:proofErr w:type="gramEnd"/>
          </w:p>
        </w:tc>
        <w:tc>
          <w:tcPr>
            <w:tcW w:w="1275" w:type="dxa"/>
          </w:tcPr>
          <w:p w:rsidR="00EB1A25" w:rsidRDefault="00EB1A25" w:rsidP="005D3BB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EB1A25" w:rsidTr="005D3BBB">
        <w:tc>
          <w:tcPr>
            <w:tcW w:w="699" w:type="dxa"/>
          </w:tcPr>
          <w:p w:rsidR="00EB1A25" w:rsidRPr="00452B60" w:rsidRDefault="00EB1A25" w:rsidP="005D3BB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230" w:type="dxa"/>
          </w:tcPr>
          <w:p w:rsidR="00EB1A25" w:rsidRPr="005D3BBB" w:rsidRDefault="00EB1A25">
            <w:pPr>
              <w:pStyle w:val="Default"/>
              <w:rPr>
                <w:b/>
              </w:rPr>
            </w:pPr>
            <w:r w:rsidRPr="005D3BBB">
              <w:rPr>
                <w:b/>
              </w:rPr>
              <w:t xml:space="preserve">Взаимосвязь истории искусства и истории человечества </w:t>
            </w:r>
          </w:p>
        </w:tc>
        <w:tc>
          <w:tcPr>
            <w:tcW w:w="1275" w:type="dxa"/>
          </w:tcPr>
          <w:p w:rsidR="00EB1A25" w:rsidRDefault="00B32F3A" w:rsidP="005D3BB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</w:tr>
      <w:tr w:rsidR="00EB1A25" w:rsidTr="005D3BBB">
        <w:tc>
          <w:tcPr>
            <w:tcW w:w="699" w:type="dxa"/>
          </w:tcPr>
          <w:p w:rsidR="00EB1A25" w:rsidRPr="00452B60" w:rsidRDefault="00EB1A25" w:rsidP="005D3BB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4.1</w:t>
            </w:r>
          </w:p>
        </w:tc>
        <w:tc>
          <w:tcPr>
            <w:tcW w:w="7230" w:type="dxa"/>
          </w:tcPr>
          <w:p w:rsidR="00EB1A25" w:rsidRPr="005D3BBB" w:rsidRDefault="00EB1A25">
            <w:pPr>
              <w:pStyle w:val="Default"/>
              <w:rPr>
                <w:sz w:val="23"/>
                <w:szCs w:val="23"/>
              </w:rPr>
            </w:pPr>
            <w:r w:rsidRPr="005D3BBB">
              <w:rPr>
                <w:iCs/>
                <w:sz w:val="23"/>
                <w:szCs w:val="23"/>
              </w:rPr>
              <w:t xml:space="preserve">Традиции и новаторство в изобразительном искусстве XX века (модерн, авангард, сюрреализм). </w:t>
            </w:r>
          </w:p>
        </w:tc>
        <w:tc>
          <w:tcPr>
            <w:tcW w:w="1275" w:type="dxa"/>
          </w:tcPr>
          <w:p w:rsidR="00EB1A25" w:rsidRDefault="00B32F3A" w:rsidP="005D3BB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EB1A25" w:rsidTr="005D3BBB">
        <w:tc>
          <w:tcPr>
            <w:tcW w:w="699" w:type="dxa"/>
          </w:tcPr>
          <w:p w:rsidR="00EB1A25" w:rsidRPr="00452B60" w:rsidRDefault="00EB1A25" w:rsidP="005D3BB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4.2</w:t>
            </w:r>
          </w:p>
        </w:tc>
        <w:tc>
          <w:tcPr>
            <w:tcW w:w="7230" w:type="dxa"/>
          </w:tcPr>
          <w:p w:rsidR="00EB1A25" w:rsidRDefault="00EB1A25" w:rsidP="005D3BBB">
            <w:pPr>
              <w:pStyle w:val="Default"/>
              <w:rPr>
                <w:iCs/>
                <w:sz w:val="23"/>
                <w:szCs w:val="23"/>
              </w:rPr>
            </w:pPr>
            <w:r w:rsidRPr="005D3BBB">
              <w:rPr>
                <w:iCs/>
                <w:sz w:val="23"/>
                <w:szCs w:val="23"/>
              </w:rPr>
              <w:t xml:space="preserve">Крупнейшие художественные музеи мира и их роль в культуре (Прадо, Лувр, Дрезденская галерея). </w:t>
            </w:r>
          </w:p>
          <w:p w:rsidR="00EB1A25" w:rsidRPr="005D3BBB" w:rsidRDefault="00EB1A25" w:rsidP="005D3B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Российские художественные музеи (Русский музей, Эрмитаж, Третьяковская галерея, Музей изобразительного искусства </w:t>
            </w:r>
            <w:proofErr w:type="spellStart"/>
            <w:r>
              <w:rPr>
                <w:sz w:val="23"/>
                <w:szCs w:val="23"/>
              </w:rPr>
              <w:t>им.А.С.Пушкина</w:t>
            </w:r>
            <w:proofErr w:type="spellEnd"/>
            <w:r>
              <w:rPr>
                <w:sz w:val="23"/>
                <w:szCs w:val="23"/>
              </w:rPr>
              <w:t>)</w:t>
            </w:r>
          </w:p>
          <w:p w:rsidR="00EB1A25" w:rsidRDefault="00EB1A25" w:rsidP="005D3BB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EB1A25" w:rsidRDefault="00EB1A25" w:rsidP="005D3BB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EB1A25" w:rsidTr="005D3BBB">
        <w:tc>
          <w:tcPr>
            <w:tcW w:w="699" w:type="dxa"/>
          </w:tcPr>
          <w:p w:rsidR="00EB1A25" w:rsidRPr="00452B60" w:rsidRDefault="00EB1A25" w:rsidP="005D3BB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30" w:type="dxa"/>
          </w:tcPr>
          <w:p w:rsidR="00EB1A25" w:rsidRDefault="00B32F3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Всего</w:t>
            </w:r>
            <w:r w:rsidR="00EB1A25"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1275" w:type="dxa"/>
          </w:tcPr>
          <w:p w:rsidR="00EB1A25" w:rsidRDefault="00EB1A25" w:rsidP="005D3BB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 w:rsidR="00B32F3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</w:tr>
    </w:tbl>
    <w:p w:rsidR="00C065E2" w:rsidRDefault="00C065E2" w:rsidP="00C065E2">
      <w:pPr>
        <w:jc w:val="left"/>
        <w:rPr>
          <w:rFonts w:ascii="Times New Roman" w:hAnsi="Times New Roman" w:cs="Times New Roman"/>
          <w:b/>
          <w:bCs/>
          <w:sz w:val="22"/>
          <w:szCs w:val="22"/>
        </w:rPr>
      </w:pPr>
    </w:p>
    <w:p w:rsidR="00B32F3A" w:rsidRDefault="000D75D0" w:rsidP="00C065E2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</w:p>
    <w:p w:rsidR="000D75D0" w:rsidRDefault="000D75D0" w:rsidP="00C065E2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0D75D0">
        <w:rPr>
          <w:rFonts w:ascii="Times New Roman" w:hAnsi="Times New Roman" w:cs="Times New Roman"/>
          <w:b/>
          <w:bCs/>
          <w:sz w:val="28"/>
          <w:szCs w:val="28"/>
        </w:rPr>
        <w:t>7 класс. Конструктивное искусство: архитектура и дизайн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99"/>
        <w:gridCol w:w="7230"/>
        <w:gridCol w:w="1275"/>
      </w:tblGrid>
      <w:tr w:rsidR="000D75D0" w:rsidRPr="00452B60" w:rsidTr="0048626E">
        <w:tc>
          <w:tcPr>
            <w:tcW w:w="699" w:type="dxa"/>
          </w:tcPr>
          <w:p w:rsidR="000D75D0" w:rsidRPr="00452B60" w:rsidRDefault="000D75D0" w:rsidP="004862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2B60">
              <w:rPr>
                <w:rFonts w:ascii="Times New Roman" w:hAnsi="Times New Roman" w:cs="Times New Roman"/>
                <w:b/>
                <w:bCs/>
              </w:rPr>
              <w:t>№№</w:t>
            </w:r>
          </w:p>
        </w:tc>
        <w:tc>
          <w:tcPr>
            <w:tcW w:w="7230" w:type="dxa"/>
          </w:tcPr>
          <w:p w:rsidR="000D75D0" w:rsidRPr="00452B60" w:rsidRDefault="000D75D0" w:rsidP="0048626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</w:t>
            </w:r>
            <w:r w:rsidRPr="00452B60">
              <w:rPr>
                <w:rFonts w:ascii="Times New Roman" w:hAnsi="Times New Roman" w:cs="Times New Roman"/>
                <w:b/>
                <w:bCs/>
              </w:rPr>
              <w:t>Раздел  программы</w:t>
            </w:r>
          </w:p>
        </w:tc>
        <w:tc>
          <w:tcPr>
            <w:tcW w:w="1275" w:type="dxa"/>
          </w:tcPr>
          <w:p w:rsidR="000D75D0" w:rsidRPr="00452B60" w:rsidRDefault="000D75D0" w:rsidP="004862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2B60">
              <w:rPr>
                <w:rFonts w:ascii="Times New Roman" w:hAnsi="Times New Roman" w:cs="Times New Roman"/>
                <w:b/>
                <w:bCs/>
              </w:rPr>
              <w:t>Кол-во часов</w:t>
            </w:r>
          </w:p>
        </w:tc>
      </w:tr>
      <w:tr w:rsidR="000D75D0" w:rsidRPr="00452B60" w:rsidTr="0048626E">
        <w:tc>
          <w:tcPr>
            <w:tcW w:w="699" w:type="dxa"/>
          </w:tcPr>
          <w:p w:rsidR="000D75D0" w:rsidRPr="00452B60" w:rsidRDefault="000D75D0" w:rsidP="0048626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52B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7230" w:type="dxa"/>
          </w:tcPr>
          <w:p w:rsidR="000D75D0" w:rsidRPr="000D75D0" w:rsidRDefault="000D75D0" w:rsidP="000D75D0">
            <w:pPr>
              <w:pStyle w:val="Default"/>
              <w:rPr>
                <w:bCs/>
                <w:sz w:val="22"/>
                <w:szCs w:val="22"/>
              </w:rPr>
            </w:pPr>
            <w:r w:rsidRPr="000D75D0">
              <w:rPr>
                <w:b/>
                <w:sz w:val="23"/>
                <w:szCs w:val="23"/>
              </w:rPr>
              <w:t xml:space="preserve">Конструктивное искусство: архитектура и дизайн </w:t>
            </w:r>
          </w:p>
        </w:tc>
        <w:tc>
          <w:tcPr>
            <w:tcW w:w="1275" w:type="dxa"/>
          </w:tcPr>
          <w:p w:rsidR="000D75D0" w:rsidRPr="00452B60" w:rsidRDefault="00EB53AA" w:rsidP="000D75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</w:tr>
      <w:tr w:rsidR="000D75D0" w:rsidRPr="00452B60" w:rsidTr="0048626E">
        <w:tc>
          <w:tcPr>
            <w:tcW w:w="699" w:type="dxa"/>
          </w:tcPr>
          <w:p w:rsidR="000D75D0" w:rsidRPr="00452B60" w:rsidRDefault="000D75D0" w:rsidP="0048626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1.1</w:t>
            </w:r>
          </w:p>
        </w:tc>
        <w:tc>
          <w:tcPr>
            <w:tcW w:w="7230" w:type="dxa"/>
          </w:tcPr>
          <w:p w:rsidR="000D75D0" w:rsidRDefault="000D75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Художественный язык конструктивных искусств. </w:t>
            </w:r>
            <w:r w:rsidR="00B32F3A">
              <w:rPr>
                <w:sz w:val="23"/>
                <w:szCs w:val="23"/>
              </w:rPr>
              <w:t>Роль искусства в организации предметно-пространственной среды  жизни человека. От плоскостного изображения к объемному макету.</w:t>
            </w:r>
          </w:p>
        </w:tc>
        <w:tc>
          <w:tcPr>
            <w:tcW w:w="1275" w:type="dxa"/>
          </w:tcPr>
          <w:p w:rsidR="000D75D0" w:rsidRPr="00452B60" w:rsidRDefault="00B32F3A" w:rsidP="0048626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B32F3A" w:rsidRPr="00452B60" w:rsidTr="0048626E">
        <w:tc>
          <w:tcPr>
            <w:tcW w:w="699" w:type="dxa"/>
          </w:tcPr>
          <w:p w:rsidR="00B32F3A" w:rsidRPr="00452B60" w:rsidRDefault="00B32F3A" w:rsidP="0048626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1.2</w:t>
            </w:r>
          </w:p>
        </w:tc>
        <w:tc>
          <w:tcPr>
            <w:tcW w:w="7230" w:type="dxa"/>
          </w:tcPr>
          <w:p w:rsidR="00B32F3A" w:rsidRDefault="00B32F3A" w:rsidP="009079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Здание как сочетание различных объемов. Понятие модуля. Важнейшие архитектурные элементы здания</w:t>
            </w:r>
          </w:p>
        </w:tc>
        <w:tc>
          <w:tcPr>
            <w:tcW w:w="1275" w:type="dxa"/>
          </w:tcPr>
          <w:p w:rsidR="00B32F3A" w:rsidRPr="00452B60" w:rsidRDefault="00EB53AA" w:rsidP="0048626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B32F3A" w:rsidRPr="00452B60" w:rsidTr="0048626E">
        <w:tc>
          <w:tcPr>
            <w:tcW w:w="699" w:type="dxa"/>
          </w:tcPr>
          <w:p w:rsidR="00B32F3A" w:rsidRPr="00452B60" w:rsidRDefault="00B32F3A" w:rsidP="0048626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1.3</w:t>
            </w:r>
          </w:p>
        </w:tc>
        <w:tc>
          <w:tcPr>
            <w:tcW w:w="7230" w:type="dxa"/>
          </w:tcPr>
          <w:p w:rsidR="00B32F3A" w:rsidRDefault="00B32F3A" w:rsidP="009079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Вещь как сочетание объемов и как образ времени. Единство </w:t>
            </w:r>
            <w:proofErr w:type="gramStart"/>
            <w:r>
              <w:rPr>
                <w:sz w:val="23"/>
                <w:szCs w:val="23"/>
              </w:rPr>
              <w:t>художественного</w:t>
            </w:r>
            <w:proofErr w:type="gramEnd"/>
            <w:r>
              <w:rPr>
                <w:sz w:val="23"/>
                <w:szCs w:val="23"/>
              </w:rPr>
              <w:t xml:space="preserve"> и функционального в вещи. Форма и материал.</w:t>
            </w:r>
          </w:p>
        </w:tc>
        <w:tc>
          <w:tcPr>
            <w:tcW w:w="1275" w:type="dxa"/>
          </w:tcPr>
          <w:p w:rsidR="00B32F3A" w:rsidRPr="00452B60" w:rsidRDefault="00EB53AA" w:rsidP="0048626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B32F3A" w:rsidRPr="00452B60" w:rsidTr="0048626E">
        <w:tc>
          <w:tcPr>
            <w:tcW w:w="699" w:type="dxa"/>
          </w:tcPr>
          <w:p w:rsidR="00B32F3A" w:rsidRPr="00452B60" w:rsidRDefault="00B32F3A" w:rsidP="0048626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1.4</w:t>
            </w:r>
          </w:p>
        </w:tc>
        <w:tc>
          <w:tcPr>
            <w:tcW w:w="7230" w:type="dxa"/>
          </w:tcPr>
          <w:p w:rsidR="00B32F3A" w:rsidRDefault="00B32F3A" w:rsidP="009079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Архитектурный образ как понятие эпохи (Ш.Э. </w:t>
            </w:r>
            <w:proofErr w:type="spellStart"/>
            <w:r>
              <w:rPr>
                <w:sz w:val="23"/>
                <w:szCs w:val="23"/>
              </w:rPr>
              <w:t>ле</w:t>
            </w:r>
            <w:proofErr w:type="spellEnd"/>
            <w:r>
              <w:rPr>
                <w:sz w:val="23"/>
                <w:szCs w:val="23"/>
              </w:rPr>
              <w:t xml:space="preserve"> Корбюзье). Цвет в архитектуре и дизайне</w:t>
            </w:r>
          </w:p>
        </w:tc>
        <w:tc>
          <w:tcPr>
            <w:tcW w:w="1275" w:type="dxa"/>
          </w:tcPr>
          <w:p w:rsidR="00B32F3A" w:rsidRPr="00452B60" w:rsidRDefault="00EB53AA" w:rsidP="0048626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B32F3A" w:rsidRPr="00452B60" w:rsidTr="0048626E">
        <w:tc>
          <w:tcPr>
            <w:tcW w:w="699" w:type="dxa"/>
          </w:tcPr>
          <w:p w:rsidR="00B32F3A" w:rsidRPr="00452B60" w:rsidRDefault="00B32F3A" w:rsidP="0048626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1.5</w:t>
            </w:r>
          </w:p>
        </w:tc>
        <w:tc>
          <w:tcPr>
            <w:tcW w:w="7230" w:type="dxa"/>
          </w:tcPr>
          <w:p w:rsidR="00B32F3A" w:rsidRDefault="00B32F3A" w:rsidP="00EB53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Тенденции и перспективы развития современной </w:t>
            </w:r>
            <w:proofErr w:type="spellStart"/>
            <w:r>
              <w:rPr>
                <w:sz w:val="23"/>
                <w:szCs w:val="23"/>
              </w:rPr>
              <w:t>архитектуры</w:t>
            </w:r>
            <w:proofErr w:type="gramStart"/>
            <w:r w:rsidR="00EB53AA">
              <w:rPr>
                <w:sz w:val="23"/>
                <w:szCs w:val="23"/>
              </w:rPr>
              <w:t>.Ж</w:t>
            </w:r>
            <w:proofErr w:type="gramEnd"/>
            <w:r w:rsidR="00EB53AA">
              <w:rPr>
                <w:sz w:val="23"/>
                <w:szCs w:val="23"/>
              </w:rPr>
              <w:t>илое</w:t>
            </w:r>
            <w:proofErr w:type="spellEnd"/>
            <w:r w:rsidR="00EB53AA">
              <w:rPr>
                <w:sz w:val="23"/>
                <w:szCs w:val="23"/>
              </w:rPr>
              <w:t xml:space="preserve"> пространство города (город, микрорайон, улица)</w:t>
            </w:r>
          </w:p>
        </w:tc>
        <w:tc>
          <w:tcPr>
            <w:tcW w:w="1275" w:type="dxa"/>
          </w:tcPr>
          <w:p w:rsidR="00B32F3A" w:rsidRPr="00452B60" w:rsidRDefault="00EB53AA" w:rsidP="0048626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EB53AA" w:rsidRPr="00452B60" w:rsidTr="0048626E">
        <w:tc>
          <w:tcPr>
            <w:tcW w:w="699" w:type="dxa"/>
          </w:tcPr>
          <w:p w:rsidR="00EB53AA" w:rsidRPr="00452B60" w:rsidRDefault="00EB53AA" w:rsidP="0048626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1.6</w:t>
            </w:r>
          </w:p>
        </w:tc>
        <w:tc>
          <w:tcPr>
            <w:tcW w:w="7230" w:type="dxa"/>
          </w:tcPr>
          <w:p w:rsidR="00EB53AA" w:rsidRDefault="00EB53AA" w:rsidP="009079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Природа и архитектура. Ландшафтный дизайн. Основные школы садово-паркового искусства. Русская усадебная культура XVIII – XIX веков.</w:t>
            </w:r>
          </w:p>
        </w:tc>
        <w:tc>
          <w:tcPr>
            <w:tcW w:w="1275" w:type="dxa"/>
          </w:tcPr>
          <w:p w:rsidR="00EB53AA" w:rsidRPr="00452B60" w:rsidRDefault="00EB53AA" w:rsidP="0048626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EB53AA" w:rsidRPr="00452B60" w:rsidTr="0048626E">
        <w:tc>
          <w:tcPr>
            <w:tcW w:w="699" w:type="dxa"/>
          </w:tcPr>
          <w:p w:rsidR="00EB53AA" w:rsidRPr="00452B60" w:rsidRDefault="00EB53AA" w:rsidP="0048626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1.7</w:t>
            </w:r>
          </w:p>
        </w:tc>
        <w:tc>
          <w:tcPr>
            <w:tcW w:w="7230" w:type="dxa"/>
          </w:tcPr>
          <w:p w:rsidR="00EB53AA" w:rsidRDefault="00EB53AA" w:rsidP="009079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История костюма. Композиционно-конструктивные принципы дизайна одежды.</w:t>
            </w:r>
          </w:p>
        </w:tc>
        <w:tc>
          <w:tcPr>
            <w:tcW w:w="1275" w:type="dxa"/>
          </w:tcPr>
          <w:p w:rsidR="00EB53AA" w:rsidRPr="00452B60" w:rsidRDefault="00EB53AA" w:rsidP="0048626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EB53AA" w:rsidTr="0048626E">
        <w:tc>
          <w:tcPr>
            <w:tcW w:w="699" w:type="dxa"/>
          </w:tcPr>
          <w:p w:rsidR="00EB53AA" w:rsidRPr="00452B60" w:rsidRDefault="00EB53AA" w:rsidP="0048626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230" w:type="dxa"/>
          </w:tcPr>
          <w:p w:rsidR="00EB53AA" w:rsidRPr="00761AF8" w:rsidRDefault="00EB53AA">
            <w:pPr>
              <w:pStyle w:val="Default"/>
              <w:rPr>
                <w:b/>
                <w:sz w:val="23"/>
                <w:szCs w:val="23"/>
              </w:rPr>
            </w:pPr>
            <w:r w:rsidRPr="00761AF8">
              <w:rPr>
                <w:b/>
                <w:sz w:val="23"/>
                <w:szCs w:val="23"/>
              </w:rPr>
              <w:t xml:space="preserve">Изобразительное искусство и архитектура России XI - XVII вв. </w:t>
            </w:r>
          </w:p>
        </w:tc>
        <w:tc>
          <w:tcPr>
            <w:tcW w:w="1275" w:type="dxa"/>
          </w:tcPr>
          <w:p w:rsidR="00EB53AA" w:rsidRDefault="00EB53AA" w:rsidP="0048626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</w:tr>
      <w:tr w:rsidR="00EB53AA" w:rsidTr="0048626E">
        <w:tc>
          <w:tcPr>
            <w:tcW w:w="699" w:type="dxa"/>
          </w:tcPr>
          <w:p w:rsidR="00EB53AA" w:rsidRPr="00452B60" w:rsidRDefault="00EB53AA" w:rsidP="0048626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2.1</w:t>
            </w:r>
          </w:p>
        </w:tc>
        <w:tc>
          <w:tcPr>
            <w:tcW w:w="7230" w:type="dxa"/>
          </w:tcPr>
          <w:p w:rsidR="00EB53AA" w:rsidRDefault="00EB53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Художественная культура и искусство Древней Руси, ее символичность, обращенность к внутреннему миру человека. Архитектура Киевской Руси. Мозаика</w:t>
            </w:r>
          </w:p>
        </w:tc>
        <w:tc>
          <w:tcPr>
            <w:tcW w:w="1275" w:type="dxa"/>
          </w:tcPr>
          <w:p w:rsidR="00EB53AA" w:rsidRDefault="00EB53AA" w:rsidP="0048626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EB53AA" w:rsidTr="0048626E">
        <w:tc>
          <w:tcPr>
            <w:tcW w:w="699" w:type="dxa"/>
          </w:tcPr>
          <w:p w:rsidR="00EB53AA" w:rsidRPr="00452B60" w:rsidRDefault="00EB53AA" w:rsidP="0048626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2.2</w:t>
            </w:r>
          </w:p>
        </w:tc>
        <w:tc>
          <w:tcPr>
            <w:tcW w:w="7230" w:type="dxa"/>
          </w:tcPr>
          <w:p w:rsidR="00EB53AA" w:rsidRDefault="00EB53AA" w:rsidP="009079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Красота и своеобразие архитектуры Владимиро-Суздальской Руси. Архитектура Великого Новгорода </w:t>
            </w:r>
          </w:p>
        </w:tc>
        <w:tc>
          <w:tcPr>
            <w:tcW w:w="1275" w:type="dxa"/>
          </w:tcPr>
          <w:p w:rsidR="00EB53AA" w:rsidRDefault="00EB53AA" w:rsidP="0048626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EB53AA" w:rsidTr="0048626E">
        <w:tc>
          <w:tcPr>
            <w:tcW w:w="699" w:type="dxa"/>
          </w:tcPr>
          <w:p w:rsidR="00EB53AA" w:rsidRPr="00452B60" w:rsidRDefault="00EB53AA" w:rsidP="0048626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2.3</w:t>
            </w:r>
          </w:p>
        </w:tc>
        <w:tc>
          <w:tcPr>
            <w:tcW w:w="7230" w:type="dxa"/>
          </w:tcPr>
          <w:p w:rsidR="00EB53AA" w:rsidRDefault="00EB53AA" w:rsidP="009079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Образный мир древнерусской живописи (Андрей Рублев, Феофан Грек, Дионисий) </w:t>
            </w:r>
          </w:p>
        </w:tc>
        <w:tc>
          <w:tcPr>
            <w:tcW w:w="1275" w:type="dxa"/>
          </w:tcPr>
          <w:p w:rsidR="00EB53AA" w:rsidRDefault="00EB53AA" w:rsidP="0048626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EB53AA" w:rsidTr="0048626E">
        <w:tc>
          <w:tcPr>
            <w:tcW w:w="699" w:type="dxa"/>
          </w:tcPr>
          <w:p w:rsidR="00EB53AA" w:rsidRPr="00452B60" w:rsidRDefault="00EB53AA" w:rsidP="0048626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2.4</w:t>
            </w:r>
          </w:p>
        </w:tc>
        <w:tc>
          <w:tcPr>
            <w:tcW w:w="7230" w:type="dxa"/>
          </w:tcPr>
          <w:p w:rsidR="00EB53AA" w:rsidRDefault="00EB53AA" w:rsidP="009079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Соборы Московского Кремля. Шатровая архитектура (церковь Вознесения Христова в селе Коломенском, Храм Покрова на Рву). Изобразительное искусство «</w:t>
            </w:r>
            <w:proofErr w:type="spellStart"/>
            <w:r>
              <w:rPr>
                <w:sz w:val="23"/>
                <w:szCs w:val="23"/>
              </w:rPr>
              <w:t>бунташного</w:t>
            </w:r>
            <w:proofErr w:type="spellEnd"/>
            <w:r>
              <w:rPr>
                <w:sz w:val="23"/>
                <w:szCs w:val="23"/>
              </w:rPr>
              <w:t xml:space="preserve"> века» (парсуна) </w:t>
            </w:r>
          </w:p>
        </w:tc>
        <w:tc>
          <w:tcPr>
            <w:tcW w:w="1275" w:type="dxa"/>
          </w:tcPr>
          <w:p w:rsidR="00EB53AA" w:rsidRDefault="00EB53AA" w:rsidP="0048626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EB53AA" w:rsidTr="0048626E">
        <w:tc>
          <w:tcPr>
            <w:tcW w:w="699" w:type="dxa"/>
          </w:tcPr>
          <w:p w:rsidR="00EB53AA" w:rsidRPr="00452B60" w:rsidRDefault="00EB53AA" w:rsidP="0048626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230" w:type="dxa"/>
          </w:tcPr>
          <w:p w:rsidR="00EB53AA" w:rsidRPr="00D24DB9" w:rsidRDefault="00EB53AA">
            <w:pPr>
              <w:pStyle w:val="Default"/>
              <w:rPr>
                <w:b/>
              </w:rPr>
            </w:pPr>
            <w:r w:rsidRPr="00D24DB9">
              <w:rPr>
                <w:b/>
              </w:rPr>
              <w:t xml:space="preserve">Искусство полиграфии </w:t>
            </w:r>
          </w:p>
        </w:tc>
        <w:tc>
          <w:tcPr>
            <w:tcW w:w="1275" w:type="dxa"/>
          </w:tcPr>
          <w:p w:rsidR="00EB53AA" w:rsidRDefault="00EB53AA" w:rsidP="0048626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</w:tr>
      <w:tr w:rsidR="00EB53AA" w:rsidTr="0048626E">
        <w:tc>
          <w:tcPr>
            <w:tcW w:w="699" w:type="dxa"/>
          </w:tcPr>
          <w:p w:rsidR="00EB53AA" w:rsidRPr="00452B60" w:rsidRDefault="00EB53AA" w:rsidP="0048626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3.1</w:t>
            </w:r>
          </w:p>
        </w:tc>
        <w:tc>
          <w:tcPr>
            <w:tcW w:w="7230" w:type="dxa"/>
          </w:tcPr>
          <w:p w:rsidR="00EB53AA" w:rsidRPr="00D24DB9" w:rsidRDefault="00EB53AA">
            <w:pPr>
              <w:pStyle w:val="Default"/>
              <w:rPr>
                <w:sz w:val="23"/>
                <w:szCs w:val="23"/>
              </w:rPr>
            </w:pPr>
            <w:r w:rsidRPr="00D24DB9">
              <w:rPr>
                <w:iCs/>
                <w:sz w:val="23"/>
                <w:szCs w:val="23"/>
              </w:rPr>
              <w:t xml:space="preserve">Специфика изображения в полиграфии. Формы полиграфической продукции (книги, журналы, плакаты, афиши, открытки, буклеты). </w:t>
            </w:r>
          </w:p>
        </w:tc>
        <w:tc>
          <w:tcPr>
            <w:tcW w:w="1275" w:type="dxa"/>
          </w:tcPr>
          <w:p w:rsidR="00EB53AA" w:rsidRDefault="00EB53AA" w:rsidP="0048626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EB53AA" w:rsidTr="0048626E">
        <w:tc>
          <w:tcPr>
            <w:tcW w:w="699" w:type="dxa"/>
          </w:tcPr>
          <w:p w:rsidR="00EB53AA" w:rsidRPr="00452B60" w:rsidRDefault="00EB53AA" w:rsidP="0048626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3.2</w:t>
            </w:r>
          </w:p>
        </w:tc>
        <w:tc>
          <w:tcPr>
            <w:tcW w:w="7230" w:type="dxa"/>
          </w:tcPr>
          <w:p w:rsidR="00EB53AA" w:rsidRPr="00D24DB9" w:rsidRDefault="00EB53AA">
            <w:pPr>
              <w:pStyle w:val="Default"/>
              <w:rPr>
                <w:sz w:val="23"/>
                <w:szCs w:val="23"/>
              </w:rPr>
            </w:pPr>
            <w:r w:rsidRPr="00D24DB9">
              <w:rPr>
                <w:iCs/>
                <w:sz w:val="23"/>
                <w:szCs w:val="23"/>
              </w:rPr>
              <w:t>Типы изображения в полиграфии (графическое, живописное, компьютерное, фотографическое)</w:t>
            </w:r>
            <w:r>
              <w:rPr>
                <w:iCs/>
                <w:sz w:val="23"/>
                <w:szCs w:val="23"/>
              </w:rPr>
              <w:t>.</w:t>
            </w:r>
            <w:r w:rsidRPr="00D24DB9">
              <w:rPr>
                <w:iCs/>
                <w:sz w:val="23"/>
                <w:szCs w:val="23"/>
              </w:rPr>
              <w:t xml:space="preserve"> Искусство шрифта</w:t>
            </w:r>
          </w:p>
        </w:tc>
        <w:tc>
          <w:tcPr>
            <w:tcW w:w="1275" w:type="dxa"/>
          </w:tcPr>
          <w:p w:rsidR="00EB53AA" w:rsidRDefault="00EB53AA" w:rsidP="0048626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EB53AA" w:rsidTr="0048626E">
        <w:tc>
          <w:tcPr>
            <w:tcW w:w="699" w:type="dxa"/>
          </w:tcPr>
          <w:p w:rsidR="00EB53AA" w:rsidRPr="00452B60" w:rsidRDefault="00EB53AA" w:rsidP="0048626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3.3</w:t>
            </w:r>
          </w:p>
        </w:tc>
        <w:tc>
          <w:tcPr>
            <w:tcW w:w="7230" w:type="dxa"/>
          </w:tcPr>
          <w:p w:rsidR="00EB53AA" w:rsidRPr="005D3BBB" w:rsidRDefault="00EB53AA" w:rsidP="00B32F3A">
            <w:pPr>
              <w:pStyle w:val="Default"/>
              <w:rPr>
                <w:b/>
              </w:rPr>
            </w:pPr>
            <w:r w:rsidRPr="00D24DB9">
              <w:rPr>
                <w:iCs/>
              </w:rPr>
              <w:t>Композиционные основы макетирования в графическом дизайне</w:t>
            </w:r>
            <w:r>
              <w:rPr>
                <w:iCs/>
                <w:sz w:val="23"/>
                <w:szCs w:val="23"/>
              </w:rPr>
              <w:t xml:space="preserve">. </w:t>
            </w:r>
            <w:r w:rsidRPr="00D24DB9">
              <w:rPr>
                <w:iCs/>
                <w:sz w:val="23"/>
                <w:szCs w:val="23"/>
              </w:rPr>
              <w:t xml:space="preserve">Проектирование обложки книги, рекламы, открытки, визитной карточки и др. </w:t>
            </w:r>
            <w:r w:rsidRPr="00D24DB9">
              <w:rPr>
                <w:iCs/>
              </w:rPr>
              <w:t xml:space="preserve"> </w:t>
            </w:r>
          </w:p>
        </w:tc>
        <w:tc>
          <w:tcPr>
            <w:tcW w:w="1275" w:type="dxa"/>
          </w:tcPr>
          <w:p w:rsidR="00EB53AA" w:rsidRDefault="00EB53AA" w:rsidP="0048626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EB53AA" w:rsidTr="0048626E">
        <w:tc>
          <w:tcPr>
            <w:tcW w:w="699" w:type="dxa"/>
          </w:tcPr>
          <w:p w:rsidR="00EB53AA" w:rsidRPr="00452B60" w:rsidRDefault="00EB53AA" w:rsidP="0048626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230" w:type="dxa"/>
          </w:tcPr>
          <w:p w:rsidR="00EB53AA" w:rsidRPr="00D24DB9" w:rsidRDefault="00EB53AA">
            <w:pPr>
              <w:pStyle w:val="Default"/>
              <w:rPr>
                <w:b/>
                <w:sz w:val="23"/>
                <w:szCs w:val="23"/>
              </w:rPr>
            </w:pPr>
            <w:r w:rsidRPr="00D24DB9">
              <w:rPr>
                <w:b/>
                <w:iCs/>
                <w:sz w:val="23"/>
                <w:szCs w:val="23"/>
              </w:rPr>
              <w:t xml:space="preserve">Стили, направления виды и жанры в русском изобразительном искусстве и архитектуре XVIII </w:t>
            </w:r>
            <w:r w:rsidRPr="00D24DB9">
              <w:rPr>
                <w:b/>
                <w:sz w:val="23"/>
                <w:szCs w:val="23"/>
              </w:rPr>
              <w:t xml:space="preserve">– </w:t>
            </w:r>
            <w:r w:rsidRPr="00D24DB9">
              <w:rPr>
                <w:b/>
                <w:iCs/>
                <w:sz w:val="23"/>
                <w:szCs w:val="23"/>
              </w:rPr>
              <w:t xml:space="preserve">XIX </w:t>
            </w:r>
            <w:r w:rsidRPr="00D24DB9">
              <w:rPr>
                <w:b/>
                <w:sz w:val="23"/>
                <w:szCs w:val="23"/>
              </w:rPr>
              <w:t xml:space="preserve">вв. </w:t>
            </w:r>
          </w:p>
        </w:tc>
        <w:tc>
          <w:tcPr>
            <w:tcW w:w="1275" w:type="dxa"/>
          </w:tcPr>
          <w:p w:rsidR="00EB53AA" w:rsidRDefault="00EB53AA" w:rsidP="0048626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</w:tr>
      <w:tr w:rsidR="00EB53AA" w:rsidTr="0048626E">
        <w:tc>
          <w:tcPr>
            <w:tcW w:w="699" w:type="dxa"/>
          </w:tcPr>
          <w:p w:rsidR="00EB53AA" w:rsidRPr="00452B60" w:rsidRDefault="00EB53AA" w:rsidP="0048626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4.1</w:t>
            </w:r>
          </w:p>
        </w:tc>
        <w:tc>
          <w:tcPr>
            <w:tcW w:w="7230" w:type="dxa"/>
          </w:tcPr>
          <w:p w:rsidR="00EB53AA" w:rsidRPr="00D24DB9" w:rsidRDefault="00EB53AA">
            <w:pPr>
              <w:pStyle w:val="Default"/>
              <w:rPr>
                <w:sz w:val="23"/>
                <w:szCs w:val="23"/>
              </w:rPr>
            </w:pPr>
            <w:r w:rsidRPr="00D24DB9">
              <w:rPr>
                <w:iCs/>
                <w:sz w:val="23"/>
                <w:szCs w:val="23"/>
              </w:rPr>
              <w:t xml:space="preserve">Архитектурные шедевры стиля барокко в Санкт-Петербурге (В.В. Растрелли, А. </w:t>
            </w:r>
            <w:proofErr w:type="spellStart"/>
            <w:r w:rsidRPr="00D24DB9">
              <w:rPr>
                <w:iCs/>
                <w:sz w:val="23"/>
                <w:szCs w:val="23"/>
              </w:rPr>
              <w:t>Ринальди</w:t>
            </w:r>
            <w:proofErr w:type="spellEnd"/>
            <w:r w:rsidRPr="00D24DB9">
              <w:rPr>
                <w:iCs/>
                <w:sz w:val="23"/>
                <w:szCs w:val="23"/>
              </w:rPr>
              <w:t xml:space="preserve">). Классицизм в русской архитектуре (В.И. Баженов, М.Ф. Казаков). </w:t>
            </w:r>
          </w:p>
        </w:tc>
        <w:tc>
          <w:tcPr>
            <w:tcW w:w="1275" w:type="dxa"/>
          </w:tcPr>
          <w:p w:rsidR="00EB53AA" w:rsidRDefault="00EB53AA" w:rsidP="0048626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EB53AA" w:rsidTr="0048626E">
        <w:tc>
          <w:tcPr>
            <w:tcW w:w="699" w:type="dxa"/>
          </w:tcPr>
          <w:p w:rsidR="00EB53AA" w:rsidRPr="00452B60" w:rsidRDefault="00EB53AA" w:rsidP="0048626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4.2</w:t>
            </w:r>
          </w:p>
        </w:tc>
        <w:tc>
          <w:tcPr>
            <w:tcW w:w="7230" w:type="dxa"/>
          </w:tcPr>
          <w:p w:rsidR="00EB53AA" w:rsidRPr="00D24DB9" w:rsidRDefault="00EB53AA">
            <w:pPr>
              <w:pStyle w:val="Default"/>
              <w:rPr>
                <w:sz w:val="23"/>
                <w:szCs w:val="23"/>
              </w:rPr>
            </w:pPr>
            <w:r w:rsidRPr="00D24DB9">
              <w:rPr>
                <w:iCs/>
                <w:sz w:val="23"/>
                <w:szCs w:val="23"/>
              </w:rPr>
              <w:t xml:space="preserve">«Русский стиль» в архитектуре модерна (Исторический музей в Москве, Храм Воскресения Христова (Спас на Крови) в г. Санкт-Петербурге) </w:t>
            </w:r>
          </w:p>
        </w:tc>
        <w:tc>
          <w:tcPr>
            <w:tcW w:w="1275" w:type="dxa"/>
          </w:tcPr>
          <w:p w:rsidR="00EB53AA" w:rsidRDefault="00EB53AA" w:rsidP="0048626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EB53AA" w:rsidTr="00D24DB9">
        <w:tc>
          <w:tcPr>
            <w:tcW w:w="699" w:type="dxa"/>
          </w:tcPr>
          <w:p w:rsidR="00EB53AA" w:rsidRPr="00452B60" w:rsidRDefault="00EB53AA" w:rsidP="0048626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230" w:type="dxa"/>
          </w:tcPr>
          <w:p w:rsidR="00EB53AA" w:rsidRPr="0048626E" w:rsidRDefault="00EB53AA">
            <w:pPr>
              <w:pStyle w:val="Default"/>
              <w:rPr>
                <w:b/>
              </w:rPr>
            </w:pPr>
            <w:r w:rsidRPr="0048626E">
              <w:rPr>
                <w:b/>
              </w:rPr>
              <w:t xml:space="preserve">Взаимосвязь истории искусства и истории человечества </w:t>
            </w:r>
          </w:p>
        </w:tc>
        <w:tc>
          <w:tcPr>
            <w:tcW w:w="1275" w:type="dxa"/>
          </w:tcPr>
          <w:p w:rsidR="00EB53AA" w:rsidRDefault="00EB53AA" w:rsidP="0048626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EB53AA" w:rsidTr="00D24DB9">
        <w:tc>
          <w:tcPr>
            <w:tcW w:w="699" w:type="dxa"/>
          </w:tcPr>
          <w:p w:rsidR="00EB53AA" w:rsidRPr="00452B60" w:rsidRDefault="00EB53AA" w:rsidP="0048626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5.1</w:t>
            </w:r>
          </w:p>
        </w:tc>
        <w:tc>
          <w:tcPr>
            <w:tcW w:w="7230" w:type="dxa"/>
          </w:tcPr>
          <w:p w:rsidR="00EB53AA" w:rsidRPr="0048626E" w:rsidRDefault="00EB53AA" w:rsidP="0048626E">
            <w:pPr>
              <w:pStyle w:val="Default"/>
              <w:rPr>
                <w:sz w:val="23"/>
                <w:szCs w:val="23"/>
              </w:rPr>
            </w:pPr>
            <w:r w:rsidRPr="0048626E">
              <w:rPr>
                <w:iCs/>
                <w:sz w:val="23"/>
                <w:szCs w:val="23"/>
              </w:rPr>
              <w:t xml:space="preserve">Модерн в русской архитектуре (Ф. </w:t>
            </w:r>
            <w:proofErr w:type="spellStart"/>
            <w:r w:rsidRPr="0048626E">
              <w:rPr>
                <w:iCs/>
                <w:sz w:val="23"/>
                <w:szCs w:val="23"/>
              </w:rPr>
              <w:t>Шехтель</w:t>
            </w:r>
            <w:proofErr w:type="spellEnd"/>
            <w:r w:rsidRPr="0048626E">
              <w:rPr>
                <w:iCs/>
                <w:sz w:val="23"/>
                <w:szCs w:val="23"/>
              </w:rPr>
              <w:t>). Стиль модерн в зарубежной архитектуре (А. Гауди)</w:t>
            </w:r>
            <w:r>
              <w:rPr>
                <w:iCs/>
                <w:sz w:val="23"/>
                <w:szCs w:val="23"/>
              </w:rPr>
              <w:t>.</w:t>
            </w:r>
            <w:r w:rsidRPr="0048626E">
              <w:rPr>
                <w:iCs/>
                <w:sz w:val="23"/>
                <w:szCs w:val="23"/>
              </w:rPr>
              <w:t xml:space="preserve"> Взаимосвязь истории искусства и истории человечества (обобщение темы)</w:t>
            </w:r>
          </w:p>
        </w:tc>
        <w:tc>
          <w:tcPr>
            <w:tcW w:w="1275" w:type="dxa"/>
          </w:tcPr>
          <w:p w:rsidR="00EB53AA" w:rsidRDefault="00EB53AA" w:rsidP="0048626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EB53AA" w:rsidTr="0048626E">
        <w:tc>
          <w:tcPr>
            <w:tcW w:w="699" w:type="dxa"/>
          </w:tcPr>
          <w:p w:rsidR="00EB53AA" w:rsidRPr="00452B60" w:rsidRDefault="00EB53AA" w:rsidP="0048626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30" w:type="dxa"/>
          </w:tcPr>
          <w:p w:rsidR="00EB53AA" w:rsidRPr="0086633C" w:rsidRDefault="00EB53AA" w:rsidP="0048626E">
            <w:pPr>
              <w:pStyle w:val="Default"/>
              <w:rPr>
                <w:b/>
                <w:sz w:val="23"/>
                <w:szCs w:val="23"/>
              </w:rPr>
            </w:pPr>
            <w:r w:rsidRPr="0086633C">
              <w:rPr>
                <w:b/>
                <w:sz w:val="23"/>
                <w:szCs w:val="23"/>
              </w:rPr>
              <w:t xml:space="preserve">Всего часов - </w:t>
            </w:r>
          </w:p>
        </w:tc>
        <w:tc>
          <w:tcPr>
            <w:tcW w:w="1275" w:type="dxa"/>
          </w:tcPr>
          <w:p w:rsidR="00EB53AA" w:rsidRDefault="00EB53AA" w:rsidP="0048626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</w:t>
            </w:r>
          </w:p>
        </w:tc>
      </w:tr>
    </w:tbl>
    <w:p w:rsidR="00EB53AA" w:rsidRDefault="00EB53AA" w:rsidP="004862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626E" w:rsidRDefault="0048626E" w:rsidP="004862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626E">
        <w:rPr>
          <w:rFonts w:ascii="Times New Roman" w:hAnsi="Times New Roman" w:cs="Times New Roman"/>
          <w:b/>
          <w:bCs/>
          <w:sz w:val="28"/>
          <w:szCs w:val="28"/>
        </w:rPr>
        <w:t>8 класс.</w:t>
      </w:r>
    </w:p>
    <w:p w:rsidR="000D75D0" w:rsidRDefault="0048626E" w:rsidP="004862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626E">
        <w:rPr>
          <w:rFonts w:ascii="Times New Roman" w:hAnsi="Times New Roman" w:cs="Times New Roman"/>
          <w:b/>
          <w:bCs/>
          <w:sz w:val="28"/>
          <w:szCs w:val="28"/>
        </w:rPr>
        <w:t>Изображение в синтетических и экранных видах искусства и художественная фотография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8626E" w:rsidRDefault="0048626E" w:rsidP="004862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99"/>
        <w:gridCol w:w="7230"/>
        <w:gridCol w:w="1275"/>
      </w:tblGrid>
      <w:tr w:rsidR="0048626E" w:rsidRPr="00452B60" w:rsidTr="00EB53AA">
        <w:tc>
          <w:tcPr>
            <w:tcW w:w="699" w:type="dxa"/>
          </w:tcPr>
          <w:p w:rsidR="0048626E" w:rsidRPr="00452B60" w:rsidRDefault="0048626E" w:rsidP="004862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2B60">
              <w:rPr>
                <w:rFonts w:ascii="Times New Roman" w:hAnsi="Times New Roman" w:cs="Times New Roman"/>
                <w:b/>
                <w:bCs/>
              </w:rPr>
              <w:t>№№</w:t>
            </w:r>
          </w:p>
        </w:tc>
        <w:tc>
          <w:tcPr>
            <w:tcW w:w="7230" w:type="dxa"/>
          </w:tcPr>
          <w:p w:rsidR="0048626E" w:rsidRPr="00452B60" w:rsidRDefault="0048626E" w:rsidP="0048626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</w:t>
            </w:r>
            <w:r w:rsidRPr="00452B60">
              <w:rPr>
                <w:rFonts w:ascii="Times New Roman" w:hAnsi="Times New Roman" w:cs="Times New Roman"/>
                <w:b/>
                <w:bCs/>
              </w:rPr>
              <w:t>Раздел  программы</w:t>
            </w:r>
          </w:p>
        </w:tc>
        <w:tc>
          <w:tcPr>
            <w:tcW w:w="1275" w:type="dxa"/>
          </w:tcPr>
          <w:p w:rsidR="0048626E" w:rsidRPr="00452B60" w:rsidRDefault="0048626E" w:rsidP="004862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2B60">
              <w:rPr>
                <w:rFonts w:ascii="Times New Roman" w:hAnsi="Times New Roman" w:cs="Times New Roman"/>
                <w:b/>
                <w:bCs/>
              </w:rPr>
              <w:t>Кол-во часов</w:t>
            </w:r>
          </w:p>
        </w:tc>
      </w:tr>
      <w:tr w:rsidR="0048626E" w:rsidRPr="00452B60" w:rsidTr="00EB53AA">
        <w:tc>
          <w:tcPr>
            <w:tcW w:w="699" w:type="dxa"/>
          </w:tcPr>
          <w:p w:rsidR="0048626E" w:rsidRPr="00452B60" w:rsidRDefault="0048626E" w:rsidP="0048626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52B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7230" w:type="dxa"/>
          </w:tcPr>
          <w:p w:rsidR="0048626E" w:rsidRPr="0048626E" w:rsidRDefault="0048626E" w:rsidP="0048626E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48626E">
              <w:rPr>
                <w:b/>
              </w:rPr>
              <w:t xml:space="preserve">Вечные темы и великие исторические события в искусстве </w:t>
            </w:r>
          </w:p>
        </w:tc>
        <w:tc>
          <w:tcPr>
            <w:tcW w:w="1275" w:type="dxa"/>
          </w:tcPr>
          <w:p w:rsidR="0048626E" w:rsidRPr="00452B60" w:rsidRDefault="00232F9A" w:rsidP="0048626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</w:tr>
      <w:tr w:rsidR="0048626E" w:rsidRPr="00452B60" w:rsidTr="00EB53AA">
        <w:tc>
          <w:tcPr>
            <w:tcW w:w="699" w:type="dxa"/>
          </w:tcPr>
          <w:p w:rsidR="0048626E" w:rsidRPr="00452B60" w:rsidRDefault="0048626E" w:rsidP="0048626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1.1</w:t>
            </w:r>
          </w:p>
        </w:tc>
        <w:tc>
          <w:tcPr>
            <w:tcW w:w="7230" w:type="dxa"/>
          </w:tcPr>
          <w:p w:rsidR="0048626E" w:rsidRDefault="0048626E" w:rsidP="00232F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Сюжет и содержание в картине. </w:t>
            </w:r>
            <w:r w:rsidR="00232F9A">
              <w:rPr>
                <w:sz w:val="23"/>
                <w:szCs w:val="23"/>
              </w:rPr>
              <w:t xml:space="preserve">Библейские сюжеты в мировом изобразительном искусстве (Леонардо да Винчи, Рембрандт, Микеланджело </w:t>
            </w:r>
            <w:proofErr w:type="spellStart"/>
            <w:r w:rsidR="00232F9A">
              <w:rPr>
                <w:sz w:val="23"/>
                <w:szCs w:val="23"/>
              </w:rPr>
              <w:t>Буонаротти</w:t>
            </w:r>
            <w:proofErr w:type="spellEnd"/>
            <w:r w:rsidR="00232F9A">
              <w:rPr>
                <w:sz w:val="23"/>
                <w:szCs w:val="23"/>
              </w:rPr>
              <w:t>, Рафаэль Санти). Мифологические темы в зарубежном искусстве (С. Боттичелли, Джорджоне, Рафаэль Санти)</w:t>
            </w:r>
          </w:p>
        </w:tc>
        <w:tc>
          <w:tcPr>
            <w:tcW w:w="1275" w:type="dxa"/>
          </w:tcPr>
          <w:p w:rsidR="0048626E" w:rsidRPr="00452B60" w:rsidRDefault="00232F9A" w:rsidP="0048626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48626E" w:rsidRPr="00452B60" w:rsidTr="00EB53AA">
        <w:tc>
          <w:tcPr>
            <w:tcW w:w="699" w:type="dxa"/>
          </w:tcPr>
          <w:p w:rsidR="0048626E" w:rsidRPr="00452B60" w:rsidRDefault="0048626E" w:rsidP="0048626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1.2</w:t>
            </w:r>
          </w:p>
        </w:tc>
        <w:tc>
          <w:tcPr>
            <w:tcW w:w="7230" w:type="dxa"/>
          </w:tcPr>
          <w:p w:rsidR="0048626E" w:rsidRDefault="00232F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Русская религиозная живопись XIX века (А</w:t>
            </w:r>
            <w:proofErr w:type="gramStart"/>
            <w:r>
              <w:rPr>
                <w:sz w:val="23"/>
                <w:szCs w:val="23"/>
              </w:rPr>
              <w:t>,А</w:t>
            </w:r>
            <w:proofErr w:type="gramEnd"/>
            <w:r>
              <w:rPr>
                <w:sz w:val="23"/>
                <w:szCs w:val="23"/>
              </w:rPr>
              <w:t>. Иванов, И.Н. Крамской, В.Д. Поленов).</w:t>
            </w:r>
          </w:p>
        </w:tc>
        <w:tc>
          <w:tcPr>
            <w:tcW w:w="1275" w:type="dxa"/>
          </w:tcPr>
          <w:p w:rsidR="0048626E" w:rsidRPr="00452B60" w:rsidRDefault="00232F9A" w:rsidP="0048626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EB53AA" w:rsidRPr="00452B60" w:rsidTr="00EB53AA">
        <w:tc>
          <w:tcPr>
            <w:tcW w:w="699" w:type="dxa"/>
          </w:tcPr>
          <w:p w:rsidR="00EB53AA" w:rsidRPr="00452B60" w:rsidRDefault="00EB53AA" w:rsidP="0048626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1.3</w:t>
            </w:r>
          </w:p>
        </w:tc>
        <w:tc>
          <w:tcPr>
            <w:tcW w:w="7230" w:type="dxa"/>
          </w:tcPr>
          <w:p w:rsidR="00EB53AA" w:rsidRDefault="00232F9A" w:rsidP="009079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Тематическая картина в русском искусстве XIX века (К.Л. Брюллов). Историческая живопись художников объединения «Мир искусства» (А.Н. Бенуа, Е.Е. Лансере, Н.К. Рерих).</w:t>
            </w:r>
          </w:p>
        </w:tc>
        <w:tc>
          <w:tcPr>
            <w:tcW w:w="1275" w:type="dxa"/>
          </w:tcPr>
          <w:p w:rsidR="00EB53AA" w:rsidRPr="00452B60" w:rsidRDefault="00232F9A" w:rsidP="0048626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EB53AA" w:rsidRPr="00452B60" w:rsidTr="00EB53AA">
        <w:tc>
          <w:tcPr>
            <w:tcW w:w="699" w:type="dxa"/>
          </w:tcPr>
          <w:p w:rsidR="00EB53AA" w:rsidRPr="00452B60" w:rsidRDefault="00EB53AA" w:rsidP="0048626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1.4</w:t>
            </w:r>
          </w:p>
        </w:tc>
        <w:tc>
          <w:tcPr>
            <w:tcW w:w="7230" w:type="dxa"/>
          </w:tcPr>
          <w:p w:rsidR="00EB53AA" w:rsidRDefault="00232F9A" w:rsidP="009079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Праздники и повседневность в изобразительном искусстве (бытовой жанр).</w:t>
            </w:r>
          </w:p>
        </w:tc>
        <w:tc>
          <w:tcPr>
            <w:tcW w:w="1275" w:type="dxa"/>
          </w:tcPr>
          <w:p w:rsidR="00EB53AA" w:rsidRPr="00452B60" w:rsidRDefault="00232F9A" w:rsidP="0048626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232F9A" w:rsidRPr="00452B60" w:rsidTr="00EB53AA">
        <w:tc>
          <w:tcPr>
            <w:tcW w:w="699" w:type="dxa"/>
          </w:tcPr>
          <w:p w:rsidR="00232F9A" w:rsidRPr="00452B60" w:rsidRDefault="00232F9A" w:rsidP="0048626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1.5</w:t>
            </w:r>
          </w:p>
        </w:tc>
        <w:tc>
          <w:tcPr>
            <w:tcW w:w="7230" w:type="dxa"/>
          </w:tcPr>
          <w:p w:rsidR="00232F9A" w:rsidRDefault="00232F9A" w:rsidP="009079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Тема Великой Отечественной войны в монументальном искусстве и в живописи. Мемориальные ансамбли </w:t>
            </w:r>
          </w:p>
        </w:tc>
        <w:tc>
          <w:tcPr>
            <w:tcW w:w="1275" w:type="dxa"/>
          </w:tcPr>
          <w:p w:rsidR="00232F9A" w:rsidRPr="00452B60" w:rsidRDefault="00232F9A" w:rsidP="0048626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232F9A" w:rsidRPr="00452B60" w:rsidTr="00EB53AA">
        <w:tc>
          <w:tcPr>
            <w:tcW w:w="699" w:type="dxa"/>
          </w:tcPr>
          <w:p w:rsidR="00232F9A" w:rsidRPr="00452B60" w:rsidRDefault="00232F9A" w:rsidP="0048626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1.6</w:t>
            </w:r>
          </w:p>
        </w:tc>
        <w:tc>
          <w:tcPr>
            <w:tcW w:w="7230" w:type="dxa"/>
          </w:tcPr>
          <w:p w:rsidR="00232F9A" w:rsidRDefault="00232F9A" w:rsidP="009079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Место и роль картины в искусстве XX века (Ю.И. Пименов, Ф.П. Решетников, В.Н. Бакшеев, Т.Н. Яблонская) </w:t>
            </w:r>
          </w:p>
        </w:tc>
        <w:tc>
          <w:tcPr>
            <w:tcW w:w="1275" w:type="dxa"/>
          </w:tcPr>
          <w:p w:rsidR="00232F9A" w:rsidRPr="00452B60" w:rsidRDefault="00232F9A" w:rsidP="0048626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232F9A" w:rsidRPr="00452B60" w:rsidTr="00EB53AA">
        <w:tc>
          <w:tcPr>
            <w:tcW w:w="699" w:type="dxa"/>
          </w:tcPr>
          <w:p w:rsidR="00232F9A" w:rsidRPr="00452B60" w:rsidRDefault="00232F9A" w:rsidP="0048626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1.7</w:t>
            </w:r>
          </w:p>
        </w:tc>
        <w:tc>
          <w:tcPr>
            <w:tcW w:w="7230" w:type="dxa"/>
          </w:tcPr>
          <w:p w:rsidR="00232F9A" w:rsidRDefault="00232F9A" w:rsidP="009079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Искусство иллюстрации (И.Я. </w:t>
            </w:r>
            <w:proofErr w:type="spellStart"/>
            <w:r>
              <w:rPr>
                <w:sz w:val="23"/>
                <w:szCs w:val="23"/>
              </w:rPr>
              <w:t>Билибин</w:t>
            </w:r>
            <w:proofErr w:type="spellEnd"/>
            <w:r>
              <w:rPr>
                <w:sz w:val="23"/>
                <w:szCs w:val="23"/>
              </w:rPr>
              <w:t xml:space="preserve">, В.А. </w:t>
            </w:r>
            <w:proofErr w:type="spellStart"/>
            <w:r>
              <w:rPr>
                <w:sz w:val="23"/>
                <w:szCs w:val="23"/>
              </w:rPr>
              <w:t>Милашевский</w:t>
            </w:r>
            <w:proofErr w:type="spellEnd"/>
            <w:r>
              <w:rPr>
                <w:sz w:val="23"/>
                <w:szCs w:val="23"/>
              </w:rPr>
              <w:t xml:space="preserve">, В.А. Фаворский). </w:t>
            </w:r>
          </w:p>
        </w:tc>
        <w:tc>
          <w:tcPr>
            <w:tcW w:w="1275" w:type="dxa"/>
          </w:tcPr>
          <w:p w:rsidR="00232F9A" w:rsidRPr="00452B60" w:rsidRDefault="00232F9A" w:rsidP="0048626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232F9A" w:rsidRPr="00452B60" w:rsidTr="00EB53AA">
        <w:tc>
          <w:tcPr>
            <w:tcW w:w="699" w:type="dxa"/>
          </w:tcPr>
          <w:p w:rsidR="00232F9A" w:rsidRPr="00452B60" w:rsidRDefault="00232F9A" w:rsidP="0048626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1.8</w:t>
            </w:r>
          </w:p>
        </w:tc>
        <w:tc>
          <w:tcPr>
            <w:tcW w:w="7230" w:type="dxa"/>
          </w:tcPr>
          <w:p w:rsidR="00232F9A" w:rsidRDefault="00232F9A" w:rsidP="009079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Анималистический жанр  в живописи (В.А. </w:t>
            </w:r>
            <w:proofErr w:type="spellStart"/>
            <w:r>
              <w:rPr>
                <w:sz w:val="23"/>
                <w:szCs w:val="23"/>
              </w:rPr>
              <w:t>Ватагин</w:t>
            </w:r>
            <w:proofErr w:type="spellEnd"/>
            <w:r>
              <w:rPr>
                <w:sz w:val="23"/>
                <w:szCs w:val="23"/>
              </w:rPr>
              <w:t xml:space="preserve">, Е.И. </w:t>
            </w:r>
            <w:proofErr w:type="spellStart"/>
            <w:r>
              <w:rPr>
                <w:sz w:val="23"/>
                <w:szCs w:val="23"/>
              </w:rPr>
              <w:t>Чарушин</w:t>
            </w:r>
            <w:proofErr w:type="spellEnd"/>
            <w:r>
              <w:rPr>
                <w:sz w:val="23"/>
                <w:szCs w:val="23"/>
              </w:rPr>
              <w:t>). Образы животных в современных предметах декоративно-прикладного искусства. Стилизация изображения животных.</w:t>
            </w:r>
          </w:p>
        </w:tc>
        <w:tc>
          <w:tcPr>
            <w:tcW w:w="1275" w:type="dxa"/>
          </w:tcPr>
          <w:p w:rsidR="00232F9A" w:rsidRPr="00452B60" w:rsidRDefault="00232F9A" w:rsidP="0048626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232F9A" w:rsidTr="00EB53AA">
        <w:tc>
          <w:tcPr>
            <w:tcW w:w="699" w:type="dxa"/>
          </w:tcPr>
          <w:p w:rsidR="00232F9A" w:rsidRPr="00452B60" w:rsidRDefault="00232F9A" w:rsidP="0048626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230" w:type="dxa"/>
          </w:tcPr>
          <w:p w:rsidR="00232F9A" w:rsidRPr="0048626E" w:rsidRDefault="00232F9A">
            <w:pPr>
              <w:pStyle w:val="Default"/>
              <w:rPr>
                <w:b/>
                <w:sz w:val="23"/>
                <w:szCs w:val="23"/>
              </w:rPr>
            </w:pPr>
            <w:r w:rsidRPr="0048626E">
              <w:rPr>
                <w:b/>
                <w:iCs/>
                <w:sz w:val="23"/>
                <w:szCs w:val="23"/>
              </w:rPr>
              <w:t xml:space="preserve">Стили, направления виды и жанры в русском изобразительном искусстве и архитектуре XVIII </w:t>
            </w:r>
            <w:r w:rsidRPr="0048626E">
              <w:rPr>
                <w:b/>
                <w:sz w:val="23"/>
                <w:szCs w:val="23"/>
              </w:rPr>
              <w:t xml:space="preserve">– </w:t>
            </w:r>
            <w:proofErr w:type="spellStart"/>
            <w:r w:rsidRPr="0048626E">
              <w:rPr>
                <w:b/>
                <w:iCs/>
                <w:sz w:val="23"/>
                <w:szCs w:val="23"/>
              </w:rPr>
              <w:t>XIX</w:t>
            </w:r>
            <w:proofErr w:type="gramStart"/>
            <w:r w:rsidRPr="0048626E">
              <w:rPr>
                <w:b/>
                <w:iCs/>
                <w:sz w:val="23"/>
                <w:szCs w:val="23"/>
              </w:rPr>
              <w:t>вв</w:t>
            </w:r>
            <w:proofErr w:type="spellEnd"/>
            <w:proofErr w:type="gramEnd"/>
            <w:r w:rsidRPr="0048626E">
              <w:rPr>
                <w:b/>
                <w:iCs/>
                <w:sz w:val="23"/>
                <w:szCs w:val="23"/>
              </w:rPr>
              <w:t xml:space="preserve">. </w:t>
            </w:r>
          </w:p>
        </w:tc>
        <w:tc>
          <w:tcPr>
            <w:tcW w:w="1275" w:type="dxa"/>
          </w:tcPr>
          <w:p w:rsidR="00232F9A" w:rsidRDefault="00232F9A" w:rsidP="0048626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</w:tr>
      <w:tr w:rsidR="00232F9A" w:rsidTr="00EB53AA">
        <w:tc>
          <w:tcPr>
            <w:tcW w:w="699" w:type="dxa"/>
          </w:tcPr>
          <w:p w:rsidR="00232F9A" w:rsidRPr="00452B60" w:rsidRDefault="00232F9A" w:rsidP="0048626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2.1</w:t>
            </w:r>
          </w:p>
        </w:tc>
        <w:tc>
          <w:tcPr>
            <w:tcW w:w="7230" w:type="dxa"/>
          </w:tcPr>
          <w:p w:rsidR="00232F9A" w:rsidRPr="0048626E" w:rsidRDefault="00232F9A">
            <w:pPr>
              <w:pStyle w:val="Default"/>
              <w:rPr>
                <w:sz w:val="23"/>
                <w:szCs w:val="23"/>
              </w:rPr>
            </w:pPr>
            <w:r w:rsidRPr="0048626E">
              <w:rPr>
                <w:iCs/>
                <w:sz w:val="23"/>
                <w:szCs w:val="23"/>
              </w:rPr>
              <w:t>Исторический жанр (В.И. Суриков)</w:t>
            </w:r>
            <w:r>
              <w:rPr>
                <w:iCs/>
                <w:sz w:val="23"/>
                <w:szCs w:val="23"/>
              </w:rPr>
              <w:t>.</w:t>
            </w:r>
            <w:r w:rsidRPr="0048626E">
              <w:rPr>
                <w:iCs/>
                <w:sz w:val="23"/>
                <w:szCs w:val="23"/>
              </w:rPr>
              <w:t xml:space="preserve"> Жанровая живопись в произведениях русских художников XIX века (П.А. Федотов). «Товарищество передвижников» (И. Н. Крамской, В.Г. Перов, А.И. Куинджи)</w:t>
            </w:r>
          </w:p>
        </w:tc>
        <w:tc>
          <w:tcPr>
            <w:tcW w:w="1275" w:type="dxa"/>
          </w:tcPr>
          <w:p w:rsidR="00232F9A" w:rsidRDefault="00232F9A" w:rsidP="0048626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</w:tr>
      <w:tr w:rsidR="00232F9A" w:rsidTr="00EB53AA">
        <w:tc>
          <w:tcPr>
            <w:tcW w:w="699" w:type="dxa"/>
          </w:tcPr>
          <w:p w:rsidR="00232F9A" w:rsidRPr="00452B60" w:rsidRDefault="00232F9A" w:rsidP="0048626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2.2</w:t>
            </w:r>
          </w:p>
        </w:tc>
        <w:tc>
          <w:tcPr>
            <w:tcW w:w="7230" w:type="dxa"/>
          </w:tcPr>
          <w:p w:rsidR="00232F9A" w:rsidRPr="0048626E" w:rsidRDefault="00232F9A">
            <w:pPr>
              <w:pStyle w:val="Default"/>
              <w:rPr>
                <w:sz w:val="23"/>
                <w:szCs w:val="23"/>
              </w:rPr>
            </w:pPr>
            <w:r w:rsidRPr="0048626E">
              <w:rPr>
                <w:iCs/>
                <w:sz w:val="23"/>
                <w:szCs w:val="23"/>
              </w:rPr>
              <w:t xml:space="preserve">Монументальная скульптура второй половины XIX века (М.О. Микешин, А.М. </w:t>
            </w:r>
            <w:proofErr w:type="spellStart"/>
            <w:r w:rsidRPr="0048626E">
              <w:rPr>
                <w:iCs/>
                <w:sz w:val="23"/>
                <w:szCs w:val="23"/>
              </w:rPr>
              <w:t>Опекушин</w:t>
            </w:r>
            <w:proofErr w:type="spellEnd"/>
            <w:r w:rsidRPr="0048626E">
              <w:rPr>
                <w:iCs/>
                <w:sz w:val="23"/>
                <w:szCs w:val="23"/>
              </w:rPr>
              <w:t xml:space="preserve">, М.М. </w:t>
            </w:r>
            <w:proofErr w:type="spellStart"/>
            <w:r w:rsidRPr="0048626E">
              <w:rPr>
                <w:iCs/>
                <w:sz w:val="23"/>
                <w:szCs w:val="23"/>
              </w:rPr>
              <w:t>Антокольский</w:t>
            </w:r>
            <w:proofErr w:type="spellEnd"/>
            <w:r w:rsidRPr="0048626E">
              <w:rPr>
                <w:iCs/>
                <w:sz w:val="23"/>
                <w:szCs w:val="23"/>
              </w:rPr>
              <w:t>)</w:t>
            </w:r>
          </w:p>
        </w:tc>
        <w:tc>
          <w:tcPr>
            <w:tcW w:w="1275" w:type="dxa"/>
          </w:tcPr>
          <w:p w:rsidR="00232F9A" w:rsidRDefault="00232F9A" w:rsidP="0048626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232F9A" w:rsidTr="00EB53AA">
        <w:tc>
          <w:tcPr>
            <w:tcW w:w="699" w:type="dxa"/>
          </w:tcPr>
          <w:p w:rsidR="00232F9A" w:rsidRPr="00452B60" w:rsidRDefault="00232F9A" w:rsidP="0048626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7230" w:type="dxa"/>
          </w:tcPr>
          <w:p w:rsidR="00232F9A" w:rsidRPr="0048626E" w:rsidRDefault="00232F9A">
            <w:pPr>
              <w:pStyle w:val="Default"/>
              <w:rPr>
                <w:b/>
              </w:rPr>
            </w:pPr>
            <w:r w:rsidRPr="0048626E">
              <w:rPr>
                <w:b/>
              </w:rPr>
              <w:t xml:space="preserve">Взаимосвязь истории искусства и истории человечества </w:t>
            </w:r>
          </w:p>
        </w:tc>
        <w:tc>
          <w:tcPr>
            <w:tcW w:w="1275" w:type="dxa"/>
          </w:tcPr>
          <w:p w:rsidR="00232F9A" w:rsidRDefault="0086633C" w:rsidP="0048626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</w:tr>
      <w:tr w:rsidR="00232F9A" w:rsidTr="00EB53AA">
        <w:tc>
          <w:tcPr>
            <w:tcW w:w="699" w:type="dxa"/>
          </w:tcPr>
          <w:p w:rsidR="00232F9A" w:rsidRPr="00452B60" w:rsidRDefault="00232F9A" w:rsidP="0048626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3.1</w:t>
            </w:r>
          </w:p>
        </w:tc>
        <w:tc>
          <w:tcPr>
            <w:tcW w:w="7230" w:type="dxa"/>
          </w:tcPr>
          <w:p w:rsidR="00232F9A" w:rsidRPr="0048626E" w:rsidRDefault="00232F9A">
            <w:pPr>
              <w:pStyle w:val="Default"/>
              <w:rPr>
                <w:sz w:val="23"/>
                <w:szCs w:val="23"/>
              </w:rPr>
            </w:pPr>
            <w:r w:rsidRPr="0048626E">
              <w:rPr>
                <w:iCs/>
                <w:sz w:val="23"/>
                <w:szCs w:val="23"/>
              </w:rPr>
              <w:t xml:space="preserve">Традиции и новаторство в изобразительном искусстве XX века (модерн, авангард, сюрреализм). </w:t>
            </w:r>
          </w:p>
        </w:tc>
        <w:tc>
          <w:tcPr>
            <w:tcW w:w="1275" w:type="dxa"/>
          </w:tcPr>
          <w:p w:rsidR="00232F9A" w:rsidRDefault="0086633C" w:rsidP="0048626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</w:tr>
      <w:tr w:rsidR="00232F9A" w:rsidTr="00EB53AA">
        <w:tc>
          <w:tcPr>
            <w:tcW w:w="699" w:type="dxa"/>
          </w:tcPr>
          <w:p w:rsidR="00232F9A" w:rsidRPr="00452B60" w:rsidRDefault="00232F9A" w:rsidP="0048626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230" w:type="dxa"/>
          </w:tcPr>
          <w:p w:rsidR="00232F9A" w:rsidRPr="0048626E" w:rsidRDefault="00232F9A">
            <w:pPr>
              <w:pStyle w:val="Default"/>
              <w:rPr>
                <w:b/>
                <w:sz w:val="23"/>
                <w:szCs w:val="23"/>
              </w:rPr>
            </w:pPr>
            <w:r w:rsidRPr="0048626E">
              <w:rPr>
                <w:b/>
                <w:iCs/>
                <w:sz w:val="23"/>
                <w:szCs w:val="23"/>
              </w:rPr>
              <w:t xml:space="preserve">Изображение в синтетических и экранных видах искусства и художественная фотография </w:t>
            </w:r>
          </w:p>
        </w:tc>
        <w:tc>
          <w:tcPr>
            <w:tcW w:w="1275" w:type="dxa"/>
          </w:tcPr>
          <w:p w:rsidR="00232F9A" w:rsidRDefault="00232F9A" w:rsidP="0048626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</w:tr>
      <w:tr w:rsidR="00232F9A" w:rsidTr="00EB53AA">
        <w:tc>
          <w:tcPr>
            <w:tcW w:w="699" w:type="dxa"/>
          </w:tcPr>
          <w:p w:rsidR="00232F9A" w:rsidRPr="00452B60" w:rsidRDefault="00232F9A" w:rsidP="0048626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4.1</w:t>
            </w:r>
          </w:p>
        </w:tc>
        <w:tc>
          <w:tcPr>
            <w:tcW w:w="7230" w:type="dxa"/>
          </w:tcPr>
          <w:p w:rsidR="00232F9A" w:rsidRPr="0048626E" w:rsidRDefault="00232F9A" w:rsidP="00EB53AA">
            <w:pPr>
              <w:pStyle w:val="Default"/>
              <w:rPr>
                <w:sz w:val="23"/>
                <w:szCs w:val="23"/>
              </w:rPr>
            </w:pPr>
            <w:r w:rsidRPr="0048626E">
              <w:rPr>
                <w:iCs/>
                <w:sz w:val="23"/>
                <w:szCs w:val="23"/>
              </w:rPr>
              <w:t>Роль изображения в синтетических искусствах</w:t>
            </w:r>
            <w:r>
              <w:rPr>
                <w:iCs/>
                <w:sz w:val="23"/>
                <w:szCs w:val="23"/>
              </w:rPr>
              <w:t xml:space="preserve">. </w:t>
            </w:r>
            <w:r w:rsidRPr="0048626E">
              <w:rPr>
                <w:iCs/>
                <w:sz w:val="23"/>
                <w:szCs w:val="23"/>
              </w:rPr>
              <w:t>Театральное искусство и</w:t>
            </w:r>
            <w:r>
              <w:rPr>
                <w:iCs/>
                <w:sz w:val="23"/>
                <w:szCs w:val="23"/>
              </w:rPr>
              <w:t xml:space="preserve"> </w:t>
            </w:r>
            <w:r w:rsidRPr="0048626E">
              <w:rPr>
                <w:iCs/>
                <w:sz w:val="23"/>
                <w:szCs w:val="23"/>
              </w:rPr>
              <w:t xml:space="preserve"> художник</w:t>
            </w:r>
            <w:r>
              <w:rPr>
                <w:iCs/>
                <w:sz w:val="23"/>
                <w:szCs w:val="23"/>
              </w:rPr>
              <w:t xml:space="preserve">. </w:t>
            </w:r>
            <w:r w:rsidRPr="0048626E">
              <w:rPr>
                <w:iCs/>
                <w:sz w:val="23"/>
                <w:szCs w:val="23"/>
              </w:rPr>
              <w:t>Сценография – особый вид художественного творчества</w:t>
            </w:r>
            <w:r>
              <w:rPr>
                <w:iCs/>
                <w:sz w:val="23"/>
                <w:szCs w:val="23"/>
              </w:rPr>
              <w:t>.</w:t>
            </w:r>
            <w:r w:rsidRPr="0048626E">
              <w:rPr>
                <w:iCs/>
                <w:sz w:val="23"/>
                <w:szCs w:val="23"/>
              </w:rPr>
              <w:t xml:space="preserve"> Костюм, грим и маска</w:t>
            </w:r>
            <w:r>
              <w:rPr>
                <w:iCs/>
                <w:sz w:val="23"/>
                <w:szCs w:val="23"/>
              </w:rPr>
              <w:t>.</w:t>
            </w:r>
            <w:r w:rsidRPr="0048626E">
              <w:rPr>
                <w:iCs/>
                <w:sz w:val="23"/>
                <w:szCs w:val="23"/>
              </w:rPr>
              <w:t xml:space="preserve"> Театральные художники начала XX века (А</w:t>
            </w:r>
            <w:proofErr w:type="gramStart"/>
            <w:r w:rsidRPr="0048626E">
              <w:rPr>
                <w:iCs/>
                <w:sz w:val="23"/>
                <w:szCs w:val="23"/>
              </w:rPr>
              <w:t>,Я</w:t>
            </w:r>
            <w:proofErr w:type="gramEnd"/>
            <w:r w:rsidRPr="0048626E">
              <w:rPr>
                <w:iCs/>
                <w:sz w:val="23"/>
                <w:szCs w:val="23"/>
              </w:rPr>
              <w:t xml:space="preserve">. Головин, А.Н. Бенуа, М.В. </w:t>
            </w:r>
            <w:proofErr w:type="spellStart"/>
            <w:r w:rsidRPr="0048626E">
              <w:rPr>
                <w:iCs/>
                <w:sz w:val="23"/>
                <w:szCs w:val="23"/>
              </w:rPr>
              <w:t>Добужинский</w:t>
            </w:r>
            <w:proofErr w:type="spellEnd"/>
            <w:r w:rsidRPr="0048626E">
              <w:rPr>
                <w:iCs/>
                <w:sz w:val="23"/>
                <w:szCs w:val="23"/>
              </w:rPr>
              <w:t>)</w:t>
            </w:r>
          </w:p>
        </w:tc>
        <w:tc>
          <w:tcPr>
            <w:tcW w:w="1275" w:type="dxa"/>
          </w:tcPr>
          <w:p w:rsidR="00232F9A" w:rsidRDefault="00232F9A" w:rsidP="0048626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232F9A" w:rsidTr="00EB53AA">
        <w:tc>
          <w:tcPr>
            <w:tcW w:w="699" w:type="dxa"/>
          </w:tcPr>
          <w:p w:rsidR="00232F9A" w:rsidRPr="00452B60" w:rsidRDefault="00232F9A" w:rsidP="0048626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4.2</w:t>
            </w:r>
          </w:p>
        </w:tc>
        <w:tc>
          <w:tcPr>
            <w:tcW w:w="7230" w:type="dxa"/>
          </w:tcPr>
          <w:p w:rsidR="00232F9A" w:rsidRPr="0048626E" w:rsidRDefault="00232F9A" w:rsidP="009079D6">
            <w:pPr>
              <w:pStyle w:val="Default"/>
              <w:rPr>
                <w:sz w:val="23"/>
                <w:szCs w:val="23"/>
              </w:rPr>
            </w:pPr>
            <w:r w:rsidRPr="0048626E">
              <w:rPr>
                <w:iCs/>
                <w:sz w:val="23"/>
                <w:szCs w:val="23"/>
              </w:rPr>
              <w:t>Создание художественного образа в искусстве фотографии</w:t>
            </w:r>
            <w:r>
              <w:rPr>
                <w:iCs/>
                <w:sz w:val="23"/>
                <w:szCs w:val="23"/>
              </w:rPr>
              <w:t>.</w:t>
            </w:r>
            <w:r w:rsidRPr="0048626E">
              <w:rPr>
                <w:iCs/>
                <w:sz w:val="23"/>
                <w:szCs w:val="23"/>
              </w:rPr>
              <w:t xml:space="preserve"> Выразительные средства фотографии (композиция, план, ракурс, свет, ритм и др.)</w:t>
            </w:r>
            <w:r>
              <w:rPr>
                <w:iCs/>
                <w:sz w:val="23"/>
                <w:szCs w:val="23"/>
              </w:rPr>
              <w:t>.</w:t>
            </w:r>
            <w:r w:rsidRPr="0048626E">
              <w:rPr>
                <w:iCs/>
                <w:sz w:val="23"/>
                <w:szCs w:val="23"/>
              </w:rPr>
              <w:t xml:space="preserve"> Изображение в фотографии и в живописи</w:t>
            </w:r>
            <w:r>
              <w:rPr>
                <w:iCs/>
                <w:sz w:val="23"/>
                <w:szCs w:val="23"/>
              </w:rPr>
              <w:t>.</w:t>
            </w:r>
          </w:p>
        </w:tc>
        <w:tc>
          <w:tcPr>
            <w:tcW w:w="1275" w:type="dxa"/>
          </w:tcPr>
          <w:p w:rsidR="00232F9A" w:rsidRDefault="00232F9A" w:rsidP="0048626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232F9A" w:rsidTr="00EB53AA">
        <w:tc>
          <w:tcPr>
            <w:tcW w:w="699" w:type="dxa"/>
          </w:tcPr>
          <w:p w:rsidR="00232F9A" w:rsidRPr="00452B60" w:rsidRDefault="00232F9A" w:rsidP="0048626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4.3</w:t>
            </w:r>
          </w:p>
        </w:tc>
        <w:tc>
          <w:tcPr>
            <w:tcW w:w="7230" w:type="dxa"/>
          </w:tcPr>
          <w:p w:rsidR="00232F9A" w:rsidRPr="0048626E" w:rsidRDefault="00232F9A" w:rsidP="009079D6">
            <w:pPr>
              <w:pStyle w:val="Default"/>
              <w:rPr>
                <w:sz w:val="23"/>
                <w:szCs w:val="23"/>
              </w:rPr>
            </w:pPr>
            <w:proofErr w:type="spellStart"/>
            <w:r w:rsidRPr="0048626E">
              <w:rPr>
                <w:iCs/>
                <w:sz w:val="23"/>
                <w:szCs w:val="23"/>
              </w:rPr>
              <w:t>Кинокомпозиция</w:t>
            </w:r>
            <w:proofErr w:type="spellEnd"/>
            <w:r w:rsidRPr="0048626E">
              <w:rPr>
                <w:iCs/>
                <w:sz w:val="23"/>
                <w:szCs w:val="23"/>
              </w:rPr>
              <w:t xml:space="preserve"> и средства эмоциональной выразительности в фильме (ритм, свет, цвет, музыка, звук). Документальный, игровой и анимационный фильм</w:t>
            </w:r>
            <w:r>
              <w:rPr>
                <w:iCs/>
                <w:sz w:val="23"/>
                <w:szCs w:val="23"/>
              </w:rPr>
              <w:t>.</w:t>
            </w:r>
            <w:r w:rsidRPr="0048626E">
              <w:rPr>
                <w:iCs/>
                <w:sz w:val="23"/>
                <w:szCs w:val="23"/>
              </w:rPr>
              <w:t xml:space="preserve"> Специфика киноизображения: кадр и монтаж</w:t>
            </w:r>
            <w:r>
              <w:rPr>
                <w:iCs/>
                <w:sz w:val="23"/>
                <w:szCs w:val="23"/>
              </w:rPr>
              <w:t>.</w:t>
            </w:r>
          </w:p>
        </w:tc>
        <w:tc>
          <w:tcPr>
            <w:tcW w:w="1275" w:type="dxa"/>
          </w:tcPr>
          <w:p w:rsidR="00232F9A" w:rsidRDefault="00232F9A" w:rsidP="0048626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232F9A" w:rsidTr="00EB53AA">
        <w:tc>
          <w:tcPr>
            <w:tcW w:w="699" w:type="dxa"/>
          </w:tcPr>
          <w:p w:rsidR="00232F9A" w:rsidRPr="00452B60" w:rsidRDefault="00232F9A" w:rsidP="0048626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4.4</w:t>
            </w:r>
          </w:p>
        </w:tc>
        <w:tc>
          <w:tcPr>
            <w:tcW w:w="7230" w:type="dxa"/>
          </w:tcPr>
          <w:p w:rsidR="00232F9A" w:rsidRPr="0048626E" w:rsidRDefault="00232F9A" w:rsidP="009079D6">
            <w:pPr>
              <w:pStyle w:val="Default"/>
              <w:rPr>
                <w:i/>
                <w:sz w:val="23"/>
                <w:szCs w:val="23"/>
              </w:rPr>
            </w:pPr>
            <w:r w:rsidRPr="0048626E">
              <w:rPr>
                <w:iCs/>
                <w:sz w:val="23"/>
                <w:szCs w:val="23"/>
              </w:rPr>
              <w:t>Коллективный процесс творчества в кино (сценарист, режиссер, оператор, художник, актер)</w:t>
            </w:r>
            <w:r>
              <w:rPr>
                <w:iCs/>
                <w:sz w:val="23"/>
                <w:szCs w:val="23"/>
              </w:rPr>
              <w:t>.</w:t>
            </w:r>
            <w:r w:rsidRPr="0048626E">
              <w:rPr>
                <w:iCs/>
                <w:sz w:val="23"/>
                <w:szCs w:val="23"/>
              </w:rPr>
              <w:t xml:space="preserve"> Мастера российского кинематографа (С</w:t>
            </w:r>
            <w:proofErr w:type="gramStart"/>
            <w:r w:rsidRPr="0048626E">
              <w:rPr>
                <w:iCs/>
                <w:sz w:val="23"/>
                <w:szCs w:val="23"/>
              </w:rPr>
              <w:t>,М</w:t>
            </w:r>
            <w:proofErr w:type="gramEnd"/>
            <w:r w:rsidRPr="0048626E">
              <w:rPr>
                <w:iCs/>
                <w:sz w:val="23"/>
                <w:szCs w:val="23"/>
              </w:rPr>
              <w:t>. Эйзенштейн, С.Ф. Бондарчук, А.А. Тарковский, Н.С. Михалков)</w:t>
            </w:r>
            <w:r>
              <w:rPr>
                <w:iCs/>
                <w:sz w:val="23"/>
                <w:szCs w:val="23"/>
              </w:rPr>
              <w:t>.</w:t>
            </w:r>
            <w:r w:rsidRPr="0048626E">
              <w:rPr>
                <w:iCs/>
                <w:sz w:val="23"/>
                <w:szCs w:val="23"/>
              </w:rPr>
              <w:t xml:space="preserve"> Телевизионное изображение, его особенности и возможности (видеосюжет, репортаж и др.)</w:t>
            </w:r>
          </w:p>
        </w:tc>
        <w:tc>
          <w:tcPr>
            <w:tcW w:w="1275" w:type="dxa"/>
          </w:tcPr>
          <w:p w:rsidR="00232F9A" w:rsidRDefault="00232F9A" w:rsidP="0048626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232F9A" w:rsidTr="00EB53AA">
        <w:tc>
          <w:tcPr>
            <w:tcW w:w="699" w:type="dxa"/>
          </w:tcPr>
          <w:p w:rsidR="00232F9A" w:rsidRPr="00452B60" w:rsidRDefault="00232F9A" w:rsidP="0048626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4.5</w:t>
            </w:r>
          </w:p>
        </w:tc>
        <w:tc>
          <w:tcPr>
            <w:tcW w:w="7230" w:type="dxa"/>
          </w:tcPr>
          <w:p w:rsidR="00232F9A" w:rsidRPr="0048626E" w:rsidRDefault="00232F9A" w:rsidP="009079D6">
            <w:pPr>
              <w:pStyle w:val="Default"/>
              <w:rPr>
                <w:sz w:val="23"/>
                <w:szCs w:val="23"/>
              </w:rPr>
            </w:pPr>
            <w:r w:rsidRPr="0048626E">
              <w:rPr>
                <w:iCs/>
                <w:sz w:val="23"/>
                <w:szCs w:val="23"/>
              </w:rPr>
              <w:t>Художественно-творческие проекты</w:t>
            </w:r>
          </w:p>
        </w:tc>
        <w:tc>
          <w:tcPr>
            <w:tcW w:w="1275" w:type="dxa"/>
          </w:tcPr>
          <w:p w:rsidR="00232F9A" w:rsidRDefault="00232F9A" w:rsidP="0048626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232F9A" w:rsidTr="00EB53AA">
        <w:tc>
          <w:tcPr>
            <w:tcW w:w="699" w:type="dxa"/>
          </w:tcPr>
          <w:p w:rsidR="00232F9A" w:rsidRPr="00452B60" w:rsidRDefault="00232F9A" w:rsidP="0048626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30" w:type="dxa"/>
          </w:tcPr>
          <w:p w:rsidR="00232F9A" w:rsidRDefault="00232F9A" w:rsidP="009079D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Всего </w:t>
            </w:r>
          </w:p>
        </w:tc>
        <w:tc>
          <w:tcPr>
            <w:tcW w:w="1275" w:type="dxa"/>
          </w:tcPr>
          <w:p w:rsidR="00232F9A" w:rsidRDefault="00232F9A" w:rsidP="0048626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</w:t>
            </w:r>
          </w:p>
        </w:tc>
      </w:tr>
    </w:tbl>
    <w:p w:rsidR="0048626E" w:rsidRDefault="0048626E" w:rsidP="0048626E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1601E7" w:rsidRPr="00C85598" w:rsidRDefault="001601E7" w:rsidP="001601E7">
      <w:pPr>
        <w:pStyle w:val="Default"/>
      </w:pPr>
      <w:r>
        <w:rPr>
          <w:b/>
          <w:bCs/>
        </w:rPr>
        <w:t>Электронные цифровые образовательные ресурсы</w:t>
      </w:r>
      <w:r w:rsidRPr="00C85598">
        <w:rPr>
          <w:b/>
          <w:bCs/>
        </w:rPr>
        <w:t xml:space="preserve">: </w:t>
      </w:r>
    </w:p>
    <w:p w:rsidR="001601E7" w:rsidRDefault="001601E7" w:rsidP="001601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www.zvukrasok.ru - образовательный сайт СМИ «Звуки Красок» </w:t>
      </w:r>
    </w:p>
    <w:p w:rsidR="001601E7" w:rsidRDefault="001601E7" w:rsidP="001601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www.resh.edu.ru - Российская электронная школа </w:t>
      </w:r>
    </w:p>
    <w:p w:rsidR="001601E7" w:rsidRDefault="001601E7" w:rsidP="001601E7">
      <w:pPr>
        <w:pStyle w:val="Default"/>
        <w:rPr>
          <w:sz w:val="22"/>
          <w:szCs w:val="22"/>
        </w:rPr>
      </w:pPr>
      <w:r>
        <w:rPr>
          <w:sz w:val="23"/>
          <w:szCs w:val="23"/>
        </w:rPr>
        <w:t xml:space="preserve">www.prlib.ru – Президентская библиотека </w:t>
      </w:r>
      <w:r>
        <w:rPr>
          <w:sz w:val="22"/>
          <w:szCs w:val="22"/>
        </w:rPr>
        <w:t xml:space="preserve">Рабочая программа 2020 – 2021. Изобразительное искусство. 5-8 классы </w:t>
      </w:r>
    </w:p>
    <w:p w:rsidR="001601E7" w:rsidRDefault="001601E7" w:rsidP="00B51C94">
      <w:pPr>
        <w:pStyle w:val="Default"/>
        <w:jc w:val="center"/>
        <w:rPr>
          <w:b/>
          <w:bCs/>
          <w:sz w:val="28"/>
          <w:szCs w:val="28"/>
        </w:rPr>
      </w:pPr>
    </w:p>
    <w:p w:rsidR="001601E7" w:rsidRDefault="001601E7" w:rsidP="00B51C94">
      <w:pPr>
        <w:pStyle w:val="Default"/>
        <w:jc w:val="center"/>
        <w:rPr>
          <w:b/>
          <w:bCs/>
          <w:sz w:val="28"/>
          <w:szCs w:val="28"/>
        </w:rPr>
      </w:pPr>
    </w:p>
    <w:p w:rsidR="00B51C94" w:rsidRPr="00B51C94" w:rsidRDefault="00B51C94" w:rsidP="00B51C94">
      <w:pPr>
        <w:pStyle w:val="Default"/>
        <w:jc w:val="center"/>
        <w:rPr>
          <w:sz w:val="28"/>
          <w:szCs w:val="28"/>
        </w:rPr>
      </w:pPr>
      <w:r w:rsidRPr="00B51C94">
        <w:rPr>
          <w:b/>
          <w:bCs/>
          <w:sz w:val="28"/>
          <w:szCs w:val="28"/>
        </w:rPr>
        <w:t>Учебно-методическое обеспечение учебного процесса</w:t>
      </w:r>
    </w:p>
    <w:p w:rsidR="00B51C94" w:rsidRDefault="00B51C94" w:rsidP="00B51C94">
      <w:pPr>
        <w:pStyle w:val="Default"/>
        <w:jc w:val="center"/>
        <w:rPr>
          <w:b/>
          <w:bCs/>
          <w:sz w:val="28"/>
          <w:szCs w:val="28"/>
        </w:rPr>
      </w:pPr>
      <w:r w:rsidRPr="00B51C94">
        <w:rPr>
          <w:b/>
          <w:bCs/>
          <w:sz w:val="28"/>
          <w:szCs w:val="28"/>
        </w:rPr>
        <w:t>Учебно-методический комплект, для реализации рабочей программы</w:t>
      </w:r>
    </w:p>
    <w:p w:rsidR="00B51C94" w:rsidRPr="00B51C94" w:rsidRDefault="00B51C94" w:rsidP="00B51C94">
      <w:pPr>
        <w:pStyle w:val="Default"/>
        <w:jc w:val="center"/>
        <w:rPr>
          <w:sz w:val="28"/>
          <w:szCs w:val="28"/>
        </w:rPr>
      </w:pPr>
    </w:p>
    <w:p w:rsidR="00B51C94" w:rsidRDefault="00B51C94" w:rsidP="00B51C94">
      <w:pPr>
        <w:pStyle w:val="Default"/>
      </w:pPr>
      <w:r w:rsidRPr="00B51C94">
        <w:t xml:space="preserve">Данная программа обеспечена учебно-методическими комплектами для каждого класса общеобразовательных организаций. В комплекты входят следующие издания под редакцией Б. М. </w:t>
      </w:r>
      <w:proofErr w:type="spellStart"/>
      <w:r w:rsidRPr="00B51C94">
        <w:t>Неменского</w:t>
      </w:r>
      <w:proofErr w:type="spellEnd"/>
      <w:r w:rsidRPr="00B51C94">
        <w:t xml:space="preserve"> </w:t>
      </w:r>
    </w:p>
    <w:p w:rsidR="001601E7" w:rsidRDefault="001601E7" w:rsidP="00B51C94">
      <w:pPr>
        <w:pStyle w:val="Default"/>
      </w:pPr>
    </w:p>
    <w:p w:rsidR="001601E7" w:rsidRDefault="001601E7" w:rsidP="00B51C94">
      <w:pPr>
        <w:pStyle w:val="Default"/>
      </w:pPr>
    </w:p>
    <w:p w:rsidR="001601E7" w:rsidRDefault="001601E7" w:rsidP="00B51C94">
      <w:pPr>
        <w:pStyle w:val="Default"/>
      </w:pPr>
    </w:p>
    <w:p w:rsidR="00B51C94" w:rsidRDefault="00B51C94" w:rsidP="00B51C94">
      <w:pPr>
        <w:pStyle w:val="Default"/>
      </w:pPr>
    </w:p>
    <w:p w:rsidR="00B51C94" w:rsidRPr="00B51C94" w:rsidRDefault="00B51C94" w:rsidP="00B51C94">
      <w:pPr>
        <w:pStyle w:val="Default"/>
        <w:rPr>
          <w:b/>
        </w:rPr>
      </w:pPr>
      <w:r>
        <w:rPr>
          <w:b/>
        </w:rPr>
        <w:t xml:space="preserve">             </w:t>
      </w:r>
      <w:r w:rsidRPr="00B51C94">
        <w:rPr>
          <w:b/>
        </w:rPr>
        <w:t>1.Учебники</w:t>
      </w:r>
    </w:p>
    <w:p w:rsidR="00B51C94" w:rsidRPr="00B51C94" w:rsidRDefault="00B51C94" w:rsidP="00B51C94">
      <w:pPr>
        <w:pStyle w:val="Default"/>
        <w:rPr>
          <w:b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99"/>
        <w:gridCol w:w="2402"/>
        <w:gridCol w:w="3386"/>
        <w:gridCol w:w="992"/>
        <w:gridCol w:w="2092"/>
      </w:tblGrid>
      <w:tr w:rsidR="00B51C94" w:rsidTr="00B51C94">
        <w:tc>
          <w:tcPr>
            <w:tcW w:w="699" w:type="dxa"/>
          </w:tcPr>
          <w:p w:rsidR="00B51C94" w:rsidRPr="00B51C94" w:rsidRDefault="00B51C94" w:rsidP="00B51C94">
            <w:pPr>
              <w:pStyle w:val="Default"/>
              <w:rPr>
                <w:b/>
              </w:rPr>
            </w:pPr>
            <w:r w:rsidRPr="00B51C94">
              <w:rPr>
                <w:b/>
              </w:rPr>
              <w:t>№№</w:t>
            </w:r>
          </w:p>
        </w:tc>
        <w:tc>
          <w:tcPr>
            <w:tcW w:w="2402" w:type="dxa"/>
          </w:tcPr>
          <w:p w:rsidR="00B51C94" w:rsidRPr="00B51C94" w:rsidRDefault="00B51C94" w:rsidP="00B51C94">
            <w:pPr>
              <w:pStyle w:val="Default"/>
              <w:rPr>
                <w:b/>
              </w:rPr>
            </w:pPr>
            <w:r w:rsidRPr="00B51C94">
              <w:rPr>
                <w:b/>
              </w:rPr>
              <w:t>Автор</w:t>
            </w:r>
          </w:p>
        </w:tc>
        <w:tc>
          <w:tcPr>
            <w:tcW w:w="3386" w:type="dxa"/>
          </w:tcPr>
          <w:p w:rsidR="00B51C94" w:rsidRPr="00B51C94" w:rsidRDefault="00B51C94" w:rsidP="00B51C94">
            <w:pPr>
              <w:pStyle w:val="Default"/>
              <w:rPr>
                <w:b/>
              </w:rPr>
            </w:pPr>
            <w:r w:rsidRPr="00B51C94">
              <w:rPr>
                <w:b/>
              </w:rPr>
              <w:t>Название, класс</w:t>
            </w:r>
          </w:p>
        </w:tc>
        <w:tc>
          <w:tcPr>
            <w:tcW w:w="992" w:type="dxa"/>
          </w:tcPr>
          <w:p w:rsidR="00B51C94" w:rsidRPr="00B51C94" w:rsidRDefault="00B51C94" w:rsidP="00B51C94">
            <w:pPr>
              <w:pStyle w:val="Default"/>
              <w:rPr>
                <w:b/>
              </w:rPr>
            </w:pPr>
            <w:r w:rsidRPr="00B51C94">
              <w:rPr>
                <w:b/>
              </w:rPr>
              <w:t>Год</w:t>
            </w:r>
          </w:p>
          <w:p w:rsidR="00B51C94" w:rsidRPr="00B51C94" w:rsidRDefault="00B51C94" w:rsidP="00B51C94">
            <w:pPr>
              <w:pStyle w:val="Default"/>
              <w:rPr>
                <w:b/>
              </w:rPr>
            </w:pPr>
            <w:r w:rsidRPr="00B51C94">
              <w:rPr>
                <w:b/>
              </w:rPr>
              <w:t xml:space="preserve"> изд-ва</w:t>
            </w:r>
          </w:p>
        </w:tc>
        <w:tc>
          <w:tcPr>
            <w:tcW w:w="2092" w:type="dxa"/>
          </w:tcPr>
          <w:p w:rsidR="00B51C94" w:rsidRPr="00B51C94" w:rsidRDefault="00B51C94" w:rsidP="00B51C94">
            <w:pPr>
              <w:pStyle w:val="Default"/>
              <w:rPr>
                <w:b/>
              </w:rPr>
            </w:pPr>
            <w:r w:rsidRPr="00B51C94">
              <w:rPr>
                <w:b/>
              </w:rPr>
              <w:t>Изд-во</w:t>
            </w:r>
          </w:p>
        </w:tc>
      </w:tr>
      <w:tr w:rsidR="00B51C94" w:rsidTr="00B51C94">
        <w:tc>
          <w:tcPr>
            <w:tcW w:w="699" w:type="dxa"/>
          </w:tcPr>
          <w:p w:rsidR="00B51C94" w:rsidRDefault="00B51C94" w:rsidP="00B51C94">
            <w:pPr>
              <w:pStyle w:val="Default"/>
            </w:pPr>
            <w:r>
              <w:t>1.</w:t>
            </w:r>
          </w:p>
        </w:tc>
        <w:tc>
          <w:tcPr>
            <w:tcW w:w="2402" w:type="dxa"/>
          </w:tcPr>
          <w:p w:rsidR="00B51C94" w:rsidRDefault="00B51C94" w:rsidP="00B51C9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Горяева Н.А., Островская О.В.; под ред. Б.М. </w:t>
            </w:r>
            <w:proofErr w:type="spellStart"/>
            <w:r>
              <w:rPr>
                <w:sz w:val="23"/>
                <w:szCs w:val="23"/>
              </w:rPr>
              <w:t>Неменского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B51C94" w:rsidRDefault="00B51C94" w:rsidP="00B51C94">
            <w:pPr>
              <w:pStyle w:val="Default"/>
            </w:pPr>
          </w:p>
        </w:tc>
        <w:tc>
          <w:tcPr>
            <w:tcW w:w="3386" w:type="dxa"/>
          </w:tcPr>
          <w:p w:rsidR="00B51C94" w:rsidRDefault="00B51C9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Изобразительное искусство: Декоративно-прикладное искусство в жизни человека. </w:t>
            </w:r>
          </w:p>
          <w:p w:rsidR="00B51C94" w:rsidRDefault="00B51C9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класс </w:t>
            </w:r>
          </w:p>
        </w:tc>
        <w:tc>
          <w:tcPr>
            <w:tcW w:w="992" w:type="dxa"/>
          </w:tcPr>
          <w:p w:rsidR="00B51C94" w:rsidRDefault="00B51C94" w:rsidP="00B51C94">
            <w:pPr>
              <w:pStyle w:val="Default"/>
            </w:pPr>
            <w:r>
              <w:t>2021</w:t>
            </w:r>
          </w:p>
        </w:tc>
        <w:tc>
          <w:tcPr>
            <w:tcW w:w="2092" w:type="dxa"/>
          </w:tcPr>
          <w:p w:rsidR="00B51C94" w:rsidRDefault="00B51C9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М.: Просвещение </w:t>
            </w:r>
          </w:p>
        </w:tc>
      </w:tr>
      <w:tr w:rsidR="00B51C94" w:rsidTr="00B51C94">
        <w:tc>
          <w:tcPr>
            <w:tcW w:w="699" w:type="dxa"/>
          </w:tcPr>
          <w:p w:rsidR="00B51C94" w:rsidRDefault="00B51C94" w:rsidP="00B51C94">
            <w:pPr>
              <w:pStyle w:val="Default"/>
            </w:pPr>
            <w:r>
              <w:t>2.</w:t>
            </w:r>
          </w:p>
        </w:tc>
        <w:tc>
          <w:tcPr>
            <w:tcW w:w="2402" w:type="dxa"/>
          </w:tcPr>
          <w:p w:rsidR="00B51C94" w:rsidRDefault="00B51C9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Л.А. </w:t>
            </w:r>
            <w:proofErr w:type="spellStart"/>
            <w:r>
              <w:rPr>
                <w:sz w:val="23"/>
                <w:szCs w:val="23"/>
              </w:rPr>
              <w:t>Неменская</w:t>
            </w:r>
            <w:proofErr w:type="spellEnd"/>
            <w:r>
              <w:rPr>
                <w:sz w:val="23"/>
                <w:szCs w:val="23"/>
              </w:rPr>
              <w:t xml:space="preserve">; под ред. Б.М. </w:t>
            </w:r>
            <w:proofErr w:type="spellStart"/>
            <w:r>
              <w:rPr>
                <w:sz w:val="23"/>
                <w:szCs w:val="23"/>
              </w:rPr>
              <w:t>Неменского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386" w:type="dxa"/>
          </w:tcPr>
          <w:p w:rsidR="00B51C94" w:rsidRDefault="00B51C9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Изобразительное искусство. Искусство в жизни человека. </w:t>
            </w:r>
          </w:p>
          <w:p w:rsidR="00B51C94" w:rsidRDefault="00B51C9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класс </w:t>
            </w:r>
          </w:p>
        </w:tc>
        <w:tc>
          <w:tcPr>
            <w:tcW w:w="992" w:type="dxa"/>
          </w:tcPr>
          <w:p w:rsidR="00B51C94" w:rsidRDefault="00B51C94" w:rsidP="00B51C94">
            <w:pPr>
              <w:pStyle w:val="Default"/>
            </w:pPr>
            <w:r>
              <w:t>2021</w:t>
            </w:r>
          </w:p>
        </w:tc>
        <w:tc>
          <w:tcPr>
            <w:tcW w:w="2092" w:type="dxa"/>
          </w:tcPr>
          <w:p w:rsidR="00B51C94" w:rsidRDefault="00B51C9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М.: Просвещение </w:t>
            </w:r>
          </w:p>
        </w:tc>
      </w:tr>
      <w:tr w:rsidR="00B51C94" w:rsidTr="00B51C94">
        <w:tc>
          <w:tcPr>
            <w:tcW w:w="699" w:type="dxa"/>
          </w:tcPr>
          <w:p w:rsidR="00B51C94" w:rsidRDefault="00B51C94" w:rsidP="00B51C94">
            <w:pPr>
              <w:pStyle w:val="Default"/>
            </w:pPr>
            <w:r>
              <w:t>3.</w:t>
            </w:r>
          </w:p>
        </w:tc>
        <w:tc>
          <w:tcPr>
            <w:tcW w:w="2402" w:type="dxa"/>
          </w:tcPr>
          <w:p w:rsidR="00B51C94" w:rsidRDefault="00B51C9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А.С. </w:t>
            </w:r>
            <w:proofErr w:type="gramStart"/>
            <w:r>
              <w:rPr>
                <w:sz w:val="23"/>
                <w:szCs w:val="23"/>
              </w:rPr>
              <w:t>Питерских</w:t>
            </w:r>
            <w:proofErr w:type="gramEnd"/>
            <w:r>
              <w:rPr>
                <w:sz w:val="23"/>
                <w:szCs w:val="23"/>
              </w:rPr>
              <w:t xml:space="preserve">, Г. Е. </w:t>
            </w:r>
            <w:r>
              <w:rPr>
                <w:sz w:val="23"/>
                <w:szCs w:val="23"/>
              </w:rPr>
              <w:lastRenderedPageBreak/>
              <w:t xml:space="preserve">Гуров; под ред. </w:t>
            </w:r>
            <w:proofErr w:type="spellStart"/>
            <w:r>
              <w:rPr>
                <w:sz w:val="23"/>
                <w:szCs w:val="23"/>
              </w:rPr>
              <w:t>Б.М.Неменского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</w:tc>
        <w:tc>
          <w:tcPr>
            <w:tcW w:w="3386" w:type="dxa"/>
          </w:tcPr>
          <w:p w:rsidR="00B51C94" w:rsidRDefault="00B51C9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Изобразительное искусство: </w:t>
            </w:r>
            <w:r>
              <w:rPr>
                <w:sz w:val="23"/>
                <w:szCs w:val="23"/>
              </w:rPr>
              <w:lastRenderedPageBreak/>
              <w:t xml:space="preserve">дизайн и архитектура в жизни человека: 7 класс </w:t>
            </w:r>
          </w:p>
        </w:tc>
        <w:tc>
          <w:tcPr>
            <w:tcW w:w="992" w:type="dxa"/>
          </w:tcPr>
          <w:p w:rsidR="00B51C94" w:rsidRDefault="00B51C94" w:rsidP="00B51C94">
            <w:pPr>
              <w:pStyle w:val="Default"/>
            </w:pPr>
            <w:r>
              <w:lastRenderedPageBreak/>
              <w:t>2021</w:t>
            </w:r>
          </w:p>
        </w:tc>
        <w:tc>
          <w:tcPr>
            <w:tcW w:w="2092" w:type="dxa"/>
          </w:tcPr>
          <w:p w:rsidR="00B51C94" w:rsidRDefault="00B51C9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М.: Просвещение </w:t>
            </w:r>
          </w:p>
        </w:tc>
      </w:tr>
      <w:tr w:rsidR="00B51C94" w:rsidTr="00B51C94">
        <w:tc>
          <w:tcPr>
            <w:tcW w:w="699" w:type="dxa"/>
          </w:tcPr>
          <w:p w:rsidR="00B51C94" w:rsidRDefault="00B51C94" w:rsidP="00B51C94">
            <w:pPr>
              <w:pStyle w:val="Default"/>
            </w:pPr>
            <w:r>
              <w:lastRenderedPageBreak/>
              <w:t>4.</w:t>
            </w:r>
          </w:p>
        </w:tc>
        <w:tc>
          <w:tcPr>
            <w:tcW w:w="2402" w:type="dxa"/>
          </w:tcPr>
          <w:p w:rsidR="00B51C94" w:rsidRDefault="00B51C9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А.С. Питерских</w:t>
            </w:r>
            <w:proofErr w:type="gramStart"/>
            <w:r>
              <w:rPr>
                <w:sz w:val="23"/>
                <w:szCs w:val="23"/>
              </w:rPr>
              <w:t xml:space="preserve">.; </w:t>
            </w:r>
            <w:proofErr w:type="gramEnd"/>
            <w:r>
              <w:rPr>
                <w:sz w:val="23"/>
                <w:szCs w:val="23"/>
              </w:rPr>
              <w:t xml:space="preserve">под ред. </w:t>
            </w:r>
            <w:proofErr w:type="spellStart"/>
            <w:r>
              <w:rPr>
                <w:sz w:val="23"/>
                <w:szCs w:val="23"/>
              </w:rPr>
              <w:t>Б.М.Неменского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</w:tc>
        <w:tc>
          <w:tcPr>
            <w:tcW w:w="3386" w:type="dxa"/>
          </w:tcPr>
          <w:p w:rsidR="00B51C94" w:rsidRDefault="00B51C9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Изобразительное искусство в театре, кино, на телевидении: </w:t>
            </w:r>
          </w:p>
          <w:p w:rsidR="00B51C94" w:rsidRDefault="00B51C9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 класс </w:t>
            </w:r>
          </w:p>
        </w:tc>
        <w:tc>
          <w:tcPr>
            <w:tcW w:w="992" w:type="dxa"/>
          </w:tcPr>
          <w:p w:rsidR="00B51C94" w:rsidRDefault="00B51C94" w:rsidP="00B51C94">
            <w:pPr>
              <w:pStyle w:val="Default"/>
            </w:pPr>
            <w:r>
              <w:t>2021</w:t>
            </w:r>
          </w:p>
        </w:tc>
        <w:tc>
          <w:tcPr>
            <w:tcW w:w="2092" w:type="dxa"/>
          </w:tcPr>
          <w:p w:rsidR="00B51C94" w:rsidRDefault="00B51C9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М.: Просвещение </w:t>
            </w:r>
          </w:p>
        </w:tc>
      </w:tr>
    </w:tbl>
    <w:p w:rsidR="00B51C94" w:rsidRDefault="00B51C94" w:rsidP="00B51C94">
      <w:pPr>
        <w:pStyle w:val="Default"/>
      </w:pPr>
    </w:p>
    <w:p w:rsidR="00B51C94" w:rsidRDefault="00B51C94" w:rsidP="00B51C94">
      <w:pPr>
        <w:pStyle w:val="Default"/>
        <w:numPr>
          <w:ilvl w:val="0"/>
          <w:numId w:val="23"/>
        </w:numPr>
        <w:rPr>
          <w:b/>
        </w:rPr>
      </w:pPr>
      <w:r w:rsidRPr="00B51C94">
        <w:rPr>
          <w:b/>
        </w:rPr>
        <w:t xml:space="preserve">Методические пособия для учителя </w:t>
      </w:r>
    </w:p>
    <w:p w:rsidR="00B51C94" w:rsidRPr="00B51C94" w:rsidRDefault="00B51C94" w:rsidP="00B51C94">
      <w:pPr>
        <w:pStyle w:val="Default"/>
        <w:ind w:left="709"/>
        <w:rPr>
          <w:b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99"/>
        <w:gridCol w:w="2402"/>
        <w:gridCol w:w="3386"/>
        <w:gridCol w:w="992"/>
        <w:gridCol w:w="2092"/>
      </w:tblGrid>
      <w:tr w:rsidR="00B51C94" w:rsidRPr="00B51C94" w:rsidTr="00761AF8">
        <w:tc>
          <w:tcPr>
            <w:tcW w:w="699" w:type="dxa"/>
          </w:tcPr>
          <w:p w:rsidR="00B51C94" w:rsidRPr="00B51C94" w:rsidRDefault="00B51C94" w:rsidP="00761AF8">
            <w:pPr>
              <w:pStyle w:val="Default"/>
              <w:rPr>
                <w:b/>
              </w:rPr>
            </w:pPr>
            <w:r w:rsidRPr="00B51C94">
              <w:rPr>
                <w:b/>
              </w:rPr>
              <w:t>№№</w:t>
            </w:r>
          </w:p>
        </w:tc>
        <w:tc>
          <w:tcPr>
            <w:tcW w:w="2402" w:type="dxa"/>
          </w:tcPr>
          <w:p w:rsidR="00B51C94" w:rsidRPr="00B51C94" w:rsidRDefault="00B51C94" w:rsidP="00761AF8">
            <w:pPr>
              <w:pStyle w:val="Default"/>
              <w:rPr>
                <w:b/>
              </w:rPr>
            </w:pPr>
            <w:r w:rsidRPr="00B51C94">
              <w:rPr>
                <w:b/>
              </w:rPr>
              <w:t>Автор</w:t>
            </w:r>
          </w:p>
        </w:tc>
        <w:tc>
          <w:tcPr>
            <w:tcW w:w="3386" w:type="dxa"/>
          </w:tcPr>
          <w:p w:rsidR="00B51C94" w:rsidRPr="00B51C94" w:rsidRDefault="00B51C94" w:rsidP="00761AF8">
            <w:pPr>
              <w:pStyle w:val="Default"/>
              <w:rPr>
                <w:b/>
              </w:rPr>
            </w:pPr>
            <w:r w:rsidRPr="00B51C94">
              <w:rPr>
                <w:b/>
              </w:rPr>
              <w:t>Название, класс</w:t>
            </w:r>
          </w:p>
        </w:tc>
        <w:tc>
          <w:tcPr>
            <w:tcW w:w="992" w:type="dxa"/>
          </w:tcPr>
          <w:p w:rsidR="00B51C94" w:rsidRPr="00B51C94" w:rsidRDefault="00B51C94" w:rsidP="00761AF8">
            <w:pPr>
              <w:pStyle w:val="Default"/>
              <w:rPr>
                <w:b/>
              </w:rPr>
            </w:pPr>
            <w:r w:rsidRPr="00B51C94">
              <w:rPr>
                <w:b/>
              </w:rPr>
              <w:t>Год</w:t>
            </w:r>
          </w:p>
          <w:p w:rsidR="00B51C94" w:rsidRPr="00B51C94" w:rsidRDefault="00B51C94" w:rsidP="00761AF8">
            <w:pPr>
              <w:pStyle w:val="Default"/>
              <w:rPr>
                <w:b/>
              </w:rPr>
            </w:pPr>
            <w:r w:rsidRPr="00B51C94">
              <w:rPr>
                <w:b/>
              </w:rPr>
              <w:t xml:space="preserve"> изд-ва</w:t>
            </w:r>
          </w:p>
        </w:tc>
        <w:tc>
          <w:tcPr>
            <w:tcW w:w="2092" w:type="dxa"/>
          </w:tcPr>
          <w:p w:rsidR="00B51C94" w:rsidRPr="00B51C94" w:rsidRDefault="00B51C94" w:rsidP="00761AF8">
            <w:pPr>
              <w:pStyle w:val="Default"/>
              <w:rPr>
                <w:b/>
              </w:rPr>
            </w:pPr>
            <w:r w:rsidRPr="00B51C94">
              <w:rPr>
                <w:b/>
              </w:rPr>
              <w:t>Изд-во</w:t>
            </w:r>
          </w:p>
        </w:tc>
      </w:tr>
      <w:tr w:rsidR="00B51C94" w:rsidTr="00761AF8">
        <w:tc>
          <w:tcPr>
            <w:tcW w:w="699" w:type="dxa"/>
          </w:tcPr>
          <w:p w:rsidR="00B51C94" w:rsidRDefault="00B51C94" w:rsidP="00761AF8">
            <w:pPr>
              <w:pStyle w:val="Default"/>
            </w:pPr>
            <w:r>
              <w:t>1.</w:t>
            </w:r>
          </w:p>
        </w:tc>
        <w:tc>
          <w:tcPr>
            <w:tcW w:w="2402" w:type="dxa"/>
          </w:tcPr>
          <w:p w:rsidR="00B51C94" w:rsidRDefault="00B51C94" w:rsidP="00761A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Горяева Н.А., </w:t>
            </w:r>
          </w:p>
          <w:p w:rsidR="00B51C94" w:rsidRDefault="00B51C94" w:rsidP="00761AF8">
            <w:pPr>
              <w:pStyle w:val="Default"/>
            </w:pPr>
          </w:p>
        </w:tc>
        <w:tc>
          <w:tcPr>
            <w:tcW w:w="3386" w:type="dxa"/>
          </w:tcPr>
          <w:p w:rsidR="00B51C94" w:rsidRDefault="00B51C94" w:rsidP="00761A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Изобразительное искусство: Декоративно-прикладное искусство в жизни человека. </w:t>
            </w:r>
          </w:p>
          <w:p w:rsidR="00B51C94" w:rsidRDefault="00B51C94" w:rsidP="00761A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 класс  Методическое пособие</w:t>
            </w:r>
          </w:p>
        </w:tc>
        <w:tc>
          <w:tcPr>
            <w:tcW w:w="992" w:type="dxa"/>
          </w:tcPr>
          <w:p w:rsidR="00B51C94" w:rsidRDefault="00B51C94" w:rsidP="00761AF8">
            <w:pPr>
              <w:pStyle w:val="Default"/>
            </w:pPr>
            <w:r>
              <w:t>2021</w:t>
            </w:r>
          </w:p>
        </w:tc>
        <w:tc>
          <w:tcPr>
            <w:tcW w:w="2092" w:type="dxa"/>
          </w:tcPr>
          <w:p w:rsidR="00B51C94" w:rsidRDefault="00B51C94" w:rsidP="00761A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М.: Просвещение </w:t>
            </w:r>
          </w:p>
        </w:tc>
      </w:tr>
      <w:tr w:rsidR="00965A82" w:rsidTr="00761AF8">
        <w:tc>
          <w:tcPr>
            <w:tcW w:w="699" w:type="dxa"/>
          </w:tcPr>
          <w:p w:rsidR="00965A82" w:rsidRDefault="00965A82" w:rsidP="00761AF8">
            <w:pPr>
              <w:pStyle w:val="Default"/>
            </w:pPr>
            <w:r>
              <w:t>2.</w:t>
            </w:r>
          </w:p>
        </w:tc>
        <w:tc>
          <w:tcPr>
            <w:tcW w:w="2402" w:type="dxa"/>
          </w:tcPr>
          <w:p w:rsidR="00965A82" w:rsidRDefault="00965A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Г.Е. Гуров, </w:t>
            </w:r>
          </w:p>
          <w:p w:rsidR="00965A82" w:rsidRDefault="00965A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А.С. Питерских </w:t>
            </w:r>
          </w:p>
        </w:tc>
        <w:tc>
          <w:tcPr>
            <w:tcW w:w="3386" w:type="dxa"/>
          </w:tcPr>
          <w:p w:rsidR="00965A82" w:rsidRDefault="00965A82" w:rsidP="00761A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Изобразительное искусство. Искусство в жизни человека. </w:t>
            </w:r>
          </w:p>
          <w:p w:rsidR="00965A82" w:rsidRDefault="00965A82" w:rsidP="00761A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 класс  Методическое пособие</w:t>
            </w:r>
          </w:p>
        </w:tc>
        <w:tc>
          <w:tcPr>
            <w:tcW w:w="992" w:type="dxa"/>
          </w:tcPr>
          <w:p w:rsidR="00965A82" w:rsidRDefault="00965A82" w:rsidP="00761AF8">
            <w:pPr>
              <w:pStyle w:val="Default"/>
            </w:pPr>
            <w:r>
              <w:t>2021</w:t>
            </w:r>
          </w:p>
        </w:tc>
        <w:tc>
          <w:tcPr>
            <w:tcW w:w="2092" w:type="dxa"/>
          </w:tcPr>
          <w:p w:rsidR="00965A82" w:rsidRDefault="00965A82" w:rsidP="00761A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М.: Просвещение </w:t>
            </w:r>
          </w:p>
        </w:tc>
      </w:tr>
      <w:tr w:rsidR="00B51C94" w:rsidTr="00761AF8">
        <w:tc>
          <w:tcPr>
            <w:tcW w:w="699" w:type="dxa"/>
          </w:tcPr>
          <w:p w:rsidR="00B51C94" w:rsidRDefault="00B51C94" w:rsidP="00761AF8">
            <w:pPr>
              <w:pStyle w:val="Default"/>
            </w:pPr>
            <w:r>
              <w:t>3.</w:t>
            </w:r>
          </w:p>
        </w:tc>
        <w:tc>
          <w:tcPr>
            <w:tcW w:w="2402" w:type="dxa"/>
          </w:tcPr>
          <w:p w:rsidR="00B51C94" w:rsidRDefault="00B51C94" w:rsidP="00B51C9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Неменский</w:t>
            </w:r>
            <w:proofErr w:type="spellEnd"/>
            <w:r>
              <w:rPr>
                <w:sz w:val="23"/>
                <w:szCs w:val="23"/>
              </w:rPr>
              <w:t xml:space="preserve"> Б.М.</w:t>
            </w:r>
          </w:p>
        </w:tc>
        <w:tc>
          <w:tcPr>
            <w:tcW w:w="3386" w:type="dxa"/>
          </w:tcPr>
          <w:p w:rsidR="00B51C94" w:rsidRDefault="00B51C94" w:rsidP="00761A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Изобразительное искусство: дизайн и архитектура в жизни человека: 7 класс Методическое пособие</w:t>
            </w:r>
          </w:p>
        </w:tc>
        <w:tc>
          <w:tcPr>
            <w:tcW w:w="992" w:type="dxa"/>
          </w:tcPr>
          <w:p w:rsidR="00B51C94" w:rsidRDefault="00B51C94" w:rsidP="00761AF8">
            <w:pPr>
              <w:pStyle w:val="Default"/>
            </w:pPr>
            <w:r>
              <w:t>2021</w:t>
            </w:r>
          </w:p>
        </w:tc>
        <w:tc>
          <w:tcPr>
            <w:tcW w:w="2092" w:type="dxa"/>
          </w:tcPr>
          <w:p w:rsidR="00B51C94" w:rsidRDefault="00B51C94" w:rsidP="00761A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М.: Просвещение </w:t>
            </w:r>
          </w:p>
        </w:tc>
      </w:tr>
      <w:tr w:rsidR="00965A82" w:rsidTr="00761AF8">
        <w:tc>
          <w:tcPr>
            <w:tcW w:w="699" w:type="dxa"/>
          </w:tcPr>
          <w:p w:rsidR="00965A82" w:rsidRDefault="00965A82" w:rsidP="00761AF8">
            <w:pPr>
              <w:pStyle w:val="Default"/>
            </w:pPr>
            <w:r>
              <w:t>4.</w:t>
            </w:r>
          </w:p>
        </w:tc>
        <w:tc>
          <w:tcPr>
            <w:tcW w:w="2402" w:type="dxa"/>
          </w:tcPr>
          <w:p w:rsidR="00965A82" w:rsidRDefault="00965A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В.Б. Голицына, А.С. </w:t>
            </w:r>
            <w:proofErr w:type="gramStart"/>
            <w:r>
              <w:rPr>
                <w:sz w:val="23"/>
                <w:szCs w:val="23"/>
              </w:rPr>
              <w:t>Питерских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386" w:type="dxa"/>
          </w:tcPr>
          <w:p w:rsidR="00965A82" w:rsidRDefault="00965A82" w:rsidP="00761A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Изобразительное искусство в театре, кино, на телевидении: </w:t>
            </w:r>
          </w:p>
          <w:p w:rsidR="00965A82" w:rsidRDefault="00965A82" w:rsidP="00761A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 класс  Методическое пособие</w:t>
            </w:r>
          </w:p>
        </w:tc>
        <w:tc>
          <w:tcPr>
            <w:tcW w:w="992" w:type="dxa"/>
          </w:tcPr>
          <w:p w:rsidR="00965A82" w:rsidRDefault="00965A82" w:rsidP="00761AF8">
            <w:pPr>
              <w:pStyle w:val="Default"/>
            </w:pPr>
            <w:r>
              <w:t>2021</w:t>
            </w:r>
          </w:p>
        </w:tc>
        <w:tc>
          <w:tcPr>
            <w:tcW w:w="2092" w:type="dxa"/>
          </w:tcPr>
          <w:p w:rsidR="00965A82" w:rsidRDefault="00965A82" w:rsidP="00761A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М.: Просвещение </w:t>
            </w:r>
          </w:p>
        </w:tc>
      </w:tr>
    </w:tbl>
    <w:p w:rsidR="00B51C94" w:rsidRDefault="00B51C94" w:rsidP="00B51C94">
      <w:pPr>
        <w:pStyle w:val="Default"/>
        <w:rPr>
          <w:b/>
        </w:rPr>
      </w:pPr>
    </w:p>
    <w:p w:rsidR="00965A82" w:rsidRPr="00965A82" w:rsidRDefault="001601E7" w:rsidP="00965A82">
      <w:pPr>
        <w:pStyle w:val="Default"/>
        <w:spacing w:after="68"/>
      </w:pPr>
      <w:r>
        <w:rPr>
          <w:b/>
          <w:bCs/>
        </w:rPr>
        <w:t>2</w:t>
      </w:r>
      <w:r w:rsidR="00965A82" w:rsidRPr="00965A82">
        <w:rPr>
          <w:b/>
          <w:bCs/>
        </w:rPr>
        <w:t xml:space="preserve">) Дополнительная литература для учителя: </w:t>
      </w:r>
    </w:p>
    <w:p w:rsidR="00965A82" w:rsidRPr="001601E7" w:rsidRDefault="00965A82" w:rsidP="00965A82">
      <w:pPr>
        <w:pStyle w:val="Default"/>
        <w:spacing w:after="68"/>
        <w:rPr>
          <w:sz w:val="22"/>
          <w:szCs w:val="22"/>
        </w:rPr>
      </w:pPr>
      <w:r w:rsidRPr="001601E7">
        <w:rPr>
          <w:sz w:val="22"/>
          <w:szCs w:val="22"/>
        </w:rPr>
        <w:t xml:space="preserve">1. Александров В.Н. История русского искусства. Краткий справочник школьника.-Мн.: Харвест.2007.-736с. </w:t>
      </w:r>
    </w:p>
    <w:p w:rsidR="00965A82" w:rsidRPr="001601E7" w:rsidRDefault="00965A82" w:rsidP="00965A82">
      <w:pPr>
        <w:pStyle w:val="Default"/>
        <w:spacing w:after="68"/>
        <w:rPr>
          <w:sz w:val="22"/>
          <w:szCs w:val="22"/>
        </w:rPr>
      </w:pPr>
      <w:r w:rsidRPr="001601E7">
        <w:rPr>
          <w:sz w:val="22"/>
          <w:szCs w:val="22"/>
        </w:rPr>
        <w:t xml:space="preserve">2. Беда Георгий Основы изобразительной грамоты. Учебное пособие, М.: РИП-холдинг. 2016. 270 с.: ил. </w:t>
      </w:r>
    </w:p>
    <w:p w:rsidR="00965A82" w:rsidRPr="001601E7" w:rsidRDefault="00965A82" w:rsidP="00965A82">
      <w:pPr>
        <w:pStyle w:val="Default"/>
        <w:spacing w:after="68"/>
        <w:rPr>
          <w:sz w:val="22"/>
          <w:szCs w:val="22"/>
        </w:rPr>
      </w:pPr>
      <w:r w:rsidRPr="001601E7">
        <w:rPr>
          <w:sz w:val="22"/>
          <w:szCs w:val="22"/>
        </w:rPr>
        <w:t xml:space="preserve">3. Бесчастнов Н.П. Изображение растительных мотивов: учеб. Пособие для студентов вузов, обучающихся по направлению </w:t>
      </w:r>
      <w:proofErr w:type="spellStart"/>
      <w:r w:rsidRPr="001601E7">
        <w:rPr>
          <w:sz w:val="22"/>
          <w:szCs w:val="22"/>
        </w:rPr>
        <w:t>подгот</w:t>
      </w:r>
      <w:proofErr w:type="spellEnd"/>
      <w:r w:rsidRPr="001601E7">
        <w:rPr>
          <w:sz w:val="22"/>
          <w:szCs w:val="22"/>
        </w:rPr>
        <w:t xml:space="preserve">. </w:t>
      </w:r>
      <w:proofErr w:type="spellStart"/>
      <w:r w:rsidRPr="001601E7">
        <w:rPr>
          <w:sz w:val="22"/>
          <w:szCs w:val="22"/>
        </w:rPr>
        <w:t>дипломир</w:t>
      </w:r>
      <w:proofErr w:type="spellEnd"/>
      <w:r w:rsidRPr="001601E7">
        <w:rPr>
          <w:sz w:val="22"/>
          <w:szCs w:val="22"/>
        </w:rPr>
        <w:t>. специалистов «</w:t>
      </w:r>
      <w:proofErr w:type="spellStart"/>
      <w:r w:rsidRPr="001601E7">
        <w:rPr>
          <w:sz w:val="22"/>
          <w:szCs w:val="22"/>
        </w:rPr>
        <w:t>Худож</w:t>
      </w:r>
      <w:proofErr w:type="spellEnd"/>
      <w:r w:rsidRPr="001601E7">
        <w:rPr>
          <w:sz w:val="22"/>
          <w:szCs w:val="22"/>
        </w:rPr>
        <w:t>. проектирование текст ил. изделий.»/Н.П. Бесчастнов</w:t>
      </w:r>
      <w:proofErr w:type="gramStart"/>
      <w:r w:rsidRPr="001601E7">
        <w:rPr>
          <w:sz w:val="22"/>
          <w:szCs w:val="22"/>
        </w:rPr>
        <w:t>.-</w:t>
      </w:r>
      <w:proofErr w:type="gramEnd"/>
      <w:r w:rsidRPr="001601E7">
        <w:rPr>
          <w:sz w:val="22"/>
          <w:szCs w:val="22"/>
        </w:rPr>
        <w:t>М.:</w:t>
      </w:r>
      <w:proofErr w:type="spellStart"/>
      <w:r w:rsidRPr="001601E7">
        <w:rPr>
          <w:sz w:val="22"/>
          <w:szCs w:val="22"/>
        </w:rPr>
        <w:t>Гуманитар</w:t>
      </w:r>
      <w:proofErr w:type="spellEnd"/>
      <w:r w:rsidRPr="001601E7">
        <w:rPr>
          <w:sz w:val="22"/>
          <w:szCs w:val="22"/>
        </w:rPr>
        <w:t xml:space="preserve">. Изд. Центр ВЛАДОС.2008.-175с. 32с. Ил.- (Изобразительное искусство). </w:t>
      </w:r>
    </w:p>
    <w:p w:rsidR="00965A82" w:rsidRPr="001601E7" w:rsidRDefault="00965A82" w:rsidP="00965A82">
      <w:pPr>
        <w:pStyle w:val="Default"/>
        <w:spacing w:after="68"/>
        <w:rPr>
          <w:sz w:val="22"/>
          <w:szCs w:val="22"/>
        </w:rPr>
      </w:pPr>
      <w:r w:rsidRPr="001601E7">
        <w:rPr>
          <w:sz w:val="22"/>
          <w:szCs w:val="22"/>
        </w:rPr>
        <w:t xml:space="preserve">4. Бесчастнов Н.П. Черно-белая графика: учеб. Пособие для студентов вузов, обучающихся по направлению </w:t>
      </w:r>
      <w:proofErr w:type="spellStart"/>
      <w:r w:rsidRPr="001601E7">
        <w:rPr>
          <w:sz w:val="22"/>
          <w:szCs w:val="22"/>
        </w:rPr>
        <w:t>подгот</w:t>
      </w:r>
      <w:proofErr w:type="spellEnd"/>
      <w:r w:rsidRPr="001601E7">
        <w:rPr>
          <w:sz w:val="22"/>
          <w:szCs w:val="22"/>
        </w:rPr>
        <w:t xml:space="preserve">. </w:t>
      </w:r>
      <w:proofErr w:type="spellStart"/>
      <w:r w:rsidRPr="001601E7">
        <w:rPr>
          <w:sz w:val="22"/>
          <w:szCs w:val="22"/>
        </w:rPr>
        <w:t>дипломир</w:t>
      </w:r>
      <w:proofErr w:type="spellEnd"/>
      <w:r w:rsidRPr="001601E7">
        <w:rPr>
          <w:sz w:val="22"/>
          <w:szCs w:val="22"/>
        </w:rPr>
        <w:t>. специалистов «</w:t>
      </w:r>
      <w:proofErr w:type="spellStart"/>
      <w:r w:rsidRPr="001601E7">
        <w:rPr>
          <w:sz w:val="22"/>
          <w:szCs w:val="22"/>
        </w:rPr>
        <w:t>Худож</w:t>
      </w:r>
      <w:proofErr w:type="spellEnd"/>
      <w:r w:rsidRPr="001601E7">
        <w:rPr>
          <w:sz w:val="22"/>
          <w:szCs w:val="22"/>
        </w:rPr>
        <w:t xml:space="preserve">. Проектирование изделий текст </w:t>
      </w:r>
      <w:proofErr w:type="spellStart"/>
      <w:r w:rsidRPr="001601E7">
        <w:rPr>
          <w:sz w:val="22"/>
          <w:szCs w:val="22"/>
        </w:rPr>
        <w:t>ил</w:t>
      </w:r>
      <w:proofErr w:type="gramStart"/>
      <w:r w:rsidRPr="001601E7">
        <w:rPr>
          <w:sz w:val="22"/>
          <w:szCs w:val="22"/>
        </w:rPr>
        <w:t>.и</w:t>
      </w:r>
      <w:proofErr w:type="gramEnd"/>
      <w:r w:rsidRPr="001601E7">
        <w:rPr>
          <w:sz w:val="22"/>
          <w:szCs w:val="22"/>
        </w:rPr>
        <w:t>зделий</w:t>
      </w:r>
      <w:proofErr w:type="spellEnd"/>
      <w:r w:rsidRPr="001601E7">
        <w:rPr>
          <w:sz w:val="22"/>
          <w:szCs w:val="22"/>
        </w:rPr>
        <w:t>.»/Н.П. Бесчастнов.-М.:</w:t>
      </w:r>
      <w:proofErr w:type="spellStart"/>
      <w:r w:rsidRPr="001601E7">
        <w:rPr>
          <w:sz w:val="22"/>
          <w:szCs w:val="22"/>
        </w:rPr>
        <w:t>Гуманитар</w:t>
      </w:r>
      <w:proofErr w:type="spellEnd"/>
      <w:r w:rsidRPr="001601E7">
        <w:rPr>
          <w:sz w:val="22"/>
          <w:szCs w:val="22"/>
        </w:rPr>
        <w:t>. Изд. Центр ВЛАДОС.2008.-271 с</w:t>
      </w:r>
      <w:proofErr w:type="gramStart"/>
      <w:r w:rsidRPr="001601E7">
        <w:rPr>
          <w:sz w:val="22"/>
          <w:szCs w:val="22"/>
        </w:rPr>
        <w:t>..- (</w:t>
      </w:r>
      <w:proofErr w:type="gramEnd"/>
      <w:r w:rsidRPr="001601E7">
        <w:rPr>
          <w:sz w:val="22"/>
          <w:szCs w:val="22"/>
        </w:rPr>
        <w:t xml:space="preserve">Изобразительное искусство). </w:t>
      </w:r>
    </w:p>
    <w:p w:rsidR="00965A82" w:rsidRPr="001601E7" w:rsidRDefault="00965A82" w:rsidP="00965A82">
      <w:pPr>
        <w:pStyle w:val="Default"/>
        <w:spacing w:after="68"/>
        <w:rPr>
          <w:sz w:val="22"/>
          <w:szCs w:val="22"/>
        </w:rPr>
      </w:pPr>
      <w:r w:rsidRPr="001601E7">
        <w:rPr>
          <w:sz w:val="22"/>
          <w:szCs w:val="22"/>
        </w:rPr>
        <w:t>5. Бесчастнов Н.П. Художественный язык орнамента</w:t>
      </w:r>
      <w:proofErr w:type="gramStart"/>
      <w:r w:rsidRPr="001601E7">
        <w:rPr>
          <w:sz w:val="22"/>
          <w:szCs w:val="22"/>
        </w:rPr>
        <w:t xml:space="preserve"> :</w:t>
      </w:r>
      <w:proofErr w:type="gramEnd"/>
      <w:r w:rsidRPr="001601E7">
        <w:rPr>
          <w:sz w:val="22"/>
          <w:szCs w:val="22"/>
        </w:rPr>
        <w:t xml:space="preserve"> (учеб. Пособие) для студентов вузов, обучающихся по специальности «Дизайн» /Н.П. Бесчастнов</w:t>
      </w:r>
      <w:proofErr w:type="gramStart"/>
      <w:r w:rsidRPr="001601E7">
        <w:rPr>
          <w:sz w:val="22"/>
          <w:szCs w:val="22"/>
        </w:rPr>
        <w:t>.-</w:t>
      </w:r>
      <w:proofErr w:type="gramEnd"/>
      <w:r w:rsidRPr="001601E7">
        <w:rPr>
          <w:sz w:val="22"/>
          <w:szCs w:val="22"/>
        </w:rPr>
        <w:t>М.:</w:t>
      </w:r>
      <w:proofErr w:type="spellStart"/>
      <w:r w:rsidRPr="001601E7">
        <w:rPr>
          <w:sz w:val="22"/>
          <w:szCs w:val="22"/>
        </w:rPr>
        <w:t>Гуманитар</w:t>
      </w:r>
      <w:proofErr w:type="spellEnd"/>
      <w:r w:rsidRPr="001601E7">
        <w:rPr>
          <w:sz w:val="22"/>
          <w:szCs w:val="22"/>
        </w:rPr>
        <w:t>. Изд. Центр ВЛАДОС.2010.-335 с.32с. ил</w:t>
      </w:r>
      <w:proofErr w:type="gramStart"/>
      <w:r w:rsidRPr="001601E7">
        <w:rPr>
          <w:sz w:val="22"/>
          <w:szCs w:val="22"/>
        </w:rPr>
        <w:t>..- (</w:t>
      </w:r>
      <w:proofErr w:type="gramEnd"/>
      <w:r w:rsidRPr="001601E7">
        <w:rPr>
          <w:sz w:val="22"/>
          <w:szCs w:val="22"/>
        </w:rPr>
        <w:t xml:space="preserve">Изобразительное искусство). </w:t>
      </w:r>
    </w:p>
    <w:p w:rsidR="00965A82" w:rsidRPr="001601E7" w:rsidRDefault="00965A82" w:rsidP="00965A82">
      <w:pPr>
        <w:pStyle w:val="Default"/>
        <w:spacing w:after="68"/>
        <w:rPr>
          <w:sz w:val="22"/>
          <w:szCs w:val="22"/>
        </w:rPr>
      </w:pPr>
      <w:r w:rsidRPr="001601E7">
        <w:rPr>
          <w:sz w:val="22"/>
          <w:szCs w:val="22"/>
        </w:rPr>
        <w:t xml:space="preserve">6. Бесчастнов Н.П. Живопись: учеб. Пособие </w:t>
      </w:r>
      <w:proofErr w:type="gramStart"/>
      <w:r w:rsidRPr="001601E7">
        <w:rPr>
          <w:sz w:val="22"/>
          <w:szCs w:val="22"/>
        </w:rPr>
        <w:t>для</w:t>
      </w:r>
      <w:proofErr w:type="gramEnd"/>
      <w:r w:rsidRPr="001601E7">
        <w:rPr>
          <w:sz w:val="22"/>
          <w:szCs w:val="22"/>
        </w:rPr>
        <w:t xml:space="preserve"> студент. </w:t>
      </w:r>
      <w:proofErr w:type="spellStart"/>
      <w:r w:rsidRPr="001601E7">
        <w:rPr>
          <w:sz w:val="22"/>
          <w:szCs w:val="22"/>
        </w:rPr>
        <w:t>Высш</w:t>
      </w:r>
      <w:proofErr w:type="spellEnd"/>
      <w:r w:rsidRPr="001601E7">
        <w:rPr>
          <w:sz w:val="22"/>
          <w:szCs w:val="22"/>
        </w:rPr>
        <w:t xml:space="preserve">. Учеб. Заведений, обучающихся по специальности «Художественное проектирование изделий текстильной и легкой промышленности « / М.: </w:t>
      </w:r>
      <w:proofErr w:type="spellStart"/>
      <w:r w:rsidRPr="001601E7">
        <w:rPr>
          <w:sz w:val="22"/>
          <w:szCs w:val="22"/>
        </w:rPr>
        <w:t>Гуманитар</w:t>
      </w:r>
      <w:proofErr w:type="spellEnd"/>
      <w:r w:rsidRPr="001601E7">
        <w:rPr>
          <w:sz w:val="22"/>
          <w:szCs w:val="22"/>
        </w:rPr>
        <w:t xml:space="preserve">. Изд. Центр ВЛАДОС.2008.- 223с. (Изобразительное искусство) </w:t>
      </w:r>
    </w:p>
    <w:p w:rsidR="00965A82" w:rsidRPr="001601E7" w:rsidRDefault="00965A82" w:rsidP="00965A82">
      <w:pPr>
        <w:pStyle w:val="Default"/>
        <w:rPr>
          <w:sz w:val="22"/>
          <w:szCs w:val="22"/>
        </w:rPr>
      </w:pPr>
      <w:r w:rsidRPr="001601E7">
        <w:rPr>
          <w:sz w:val="22"/>
          <w:szCs w:val="22"/>
        </w:rPr>
        <w:t xml:space="preserve">7. Белов А.М., </w:t>
      </w:r>
      <w:proofErr w:type="spellStart"/>
      <w:r w:rsidRPr="001601E7">
        <w:rPr>
          <w:sz w:val="22"/>
          <w:szCs w:val="22"/>
        </w:rPr>
        <w:t>Вязовикина</w:t>
      </w:r>
      <w:proofErr w:type="spellEnd"/>
      <w:r w:rsidRPr="001601E7">
        <w:rPr>
          <w:sz w:val="22"/>
          <w:szCs w:val="22"/>
        </w:rPr>
        <w:t xml:space="preserve"> К. А., Данилова А.А. и др. Современная школьная энциклопедия. Искусство. Вся школьная программа. Изд. М: РОСМЭН. 2008.416с. научно-популярное издание для детей. Малявин В.В. Китайское искусство: Принципы. Школы. Мастера./Сост., пер</w:t>
      </w:r>
      <w:proofErr w:type="gramStart"/>
      <w:r w:rsidRPr="001601E7">
        <w:rPr>
          <w:sz w:val="22"/>
          <w:szCs w:val="22"/>
        </w:rPr>
        <w:t>.с</w:t>
      </w:r>
      <w:proofErr w:type="gramEnd"/>
      <w:r w:rsidRPr="001601E7">
        <w:rPr>
          <w:sz w:val="22"/>
          <w:szCs w:val="22"/>
        </w:rPr>
        <w:t xml:space="preserve"> кит. И англ. Вступ.ст., очерки и комм. В.В. Малявина.- М: «ОАО Люкс» </w:t>
      </w:r>
      <w:proofErr w:type="spellStart"/>
      <w:r w:rsidRPr="001601E7">
        <w:rPr>
          <w:sz w:val="22"/>
          <w:szCs w:val="22"/>
        </w:rPr>
        <w:t>Издат</w:t>
      </w:r>
      <w:proofErr w:type="spellEnd"/>
      <w:r w:rsidRPr="001601E7">
        <w:rPr>
          <w:sz w:val="22"/>
          <w:szCs w:val="22"/>
        </w:rPr>
        <w:t>. «</w:t>
      </w:r>
      <w:proofErr w:type="spellStart"/>
      <w:r w:rsidRPr="001601E7">
        <w:rPr>
          <w:sz w:val="22"/>
          <w:szCs w:val="22"/>
        </w:rPr>
        <w:t>Астрель</w:t>
      </w:r>
      <w:proofErr w:type="spellEnd"/>
      <w:r w:rsidRPr="001601E7">
        <w:rPr>
          <w:sz w:val="22"/>
          <w:szCs w:val="22"/>
        </w:rPr>
        <w:t>». «</w:t>
      </w:r>
      <w:proofErr w:type="spellStart"/>
      <w:r w:rsidRPr="001601E7">
        <w:rPr>
          <w:sz w:val="22"/>
          <w:szCs w:val="22"/>
        </w:rPr>
        <w:t>Издат</w:t>
      </w:r>
      <w:proofErr w:type="spellEnd"/>
      <w:r w:rsidRPr="001601E7">
        <w:rPr>
          <w:sz w:val="22"/>
          <w:szCs w:val="22"/>
        </w:rPr>
        <w:t xml:space="preserve">. АСТ» 2004.-432с.: ил. </w:t>
      </w:r>
    </w:p>
    <w:p w:rsidR="00C85598" w:rsidRPr="001601E7" w:rsidRDefault="00C85598" w:rsidP="00C85598">
      <w:pPr>
        <w:pStyle w:val="Default"/>
        <w:rPr>
          <w:sz w:val="22"/>
          <w:szCs w:val="22"/>
        </w:rPr>
      </w:pPr>
      <w:r w:rsidRPr="001601E7">
        <w:rPr>
          <w:sz w:val="22"/>
          <w:szCs w:val="22"/>
        </w:rPr>
        <w:t xml:space="preserve">8.Буткевич Л.М. История орнаментов: учеб. Пособие для студ. </w:t>
      </w:r>
      <w:proofErr w:type="spellStart"/>
      <w:r w:rsidRPr="001601E7">
        <w:rPr>
          <w:sz w:val="22"/>
          <w:szCs w:val="22"/>
        </w:rPr>
        <w:t>Высш</w:t>
      </w:r>
      <w:proofErr w:type="spellEnd"/>
      <w:r w:rsidRPr="001601E7">
        <w:rPr>
          <w:sz w:val="22"/>
          <w:szCs w:val="22"/>
        </w:rPr>
        <w:t xml:space="preserve">. </w:t>
      </w:r>
      <w:proofErr w:type="spellStart"/>
      <w:r w:rsidRPr="001601E7">
        <w:rPr>
          <w:sz w:val="22"/>
          <w:szCs w:val="22"/>
        </w:rPr>
        <w:t>Пед</w:t>
      </w:r>
      <w:proofErr w:type="spellEnd"/>
      <w:r w:rsidRPr="001601E7">
        <w:rPr>
          <w:sz w:val="22"/>
          <w:szCs w:val="22"/>
        </w:rPr>
        <w:t xml:space="preserve">. Учеб. Заведений, обучающихся по </w:t>
      </w:r>
      <w:proofErr w:type="gramStart"/>
      <w:r w:rsidRPr="001601E7">
        <w:rPr>
          <w:sz w:val="22"/>
          <w:szCs w:val="22"/>
        </w:rPr>
        <w:t>спец</w:t>
      </w:r>
      <w:proofErr w:type="gramEnd"/>
      <w:r w:rsidRPr="001601E7">
        <w:rPr>
          <w:sz w:val="22"/>
          <w:szCs w:val="22"/>
        </w:rPr>
        <w:t xml:space="preserve">. «Изобразительное искусство» /Л.М. </w:t>
      </w:r>
      <w:proofErr w:type="spellStart"/>
      <w:r w:rsidRPr="001601E7">
        <w:rPr>
          <w:sz w:val="22"/>
          <w:szCs w:val="22"/>
        </w:rPr>
        <w:t>Буткевич</w:t>
      </w:r>
      <w:proofErr w:type="spellEnd"/>
      <w:r w:rsidRPr="001601E7">
        <w:rPr>
          <w:sz w:val="22"/>
          <w:szCs w:val="22"/>
        </w:rPr>
        <w:t xml:space="preserve">.- М.: </w:t>
      </w:r>
      <w:proofErr w:type="spellStart"/>
      <w:r w:rsidRPr="001601E7">
        <w:rPr>
          <w:sz w:val="22"/>
          <w:szCs w:val="22"/>
        </w:rPr>
        <w:t>Гуманитар</w:t>
      </w:r>
      <w:proofErr w:type="spellEnd"/>
      <w:r w:rsidRPr="001601E7">
        <w:rPr>
          <w:sz w:val="22"/>
          <w:szCs w:val="22"/>
        </w:rPr>
        <w:t>. Изд. Центр</w:t>
      </w:r>
      <w:r w:rsidR="000C3F8A" w:rsidRPr="001601E7">
        <w:rPr>
          <w:sz w:val="22"/>
          <w:szCs w:val="22"/>
        </w:rPr>
        <w:t xml:space="preserve"> ВЛАДОС.2010.-267с., 8с. Ил.</w:t>
      </w:r>
      <w:proofErr w:type="gramStart"/>
      <w:r w:rsidR="000C3F8A" w:rsidRPr="001601E7">
        <w:rPr>
          <w:sz w:val="22"/>
          <w:szCs w:val="22"/>
        </w:rPr>
        <w:t>:-</w:t>
      </w:r>
      <w:proofErr w:type="gramEnd"/>
      <w:r w:rsidR="000C3F8A" w:rsidRPr="001601E7">
        <w:rPr>
          <w:sz w:val="22"/>
          <w:szCs w:val="22"/>
        </w:rPr>
        <w:t>(И</w:t>
      </w:r>
      <w:r w:rsidRPr="001601E7">
        <w:rPr>
          <w:sz w:val="22"/>
          <w:szCs w:val="22"/>
        </w:rPr>
        <w:t xml:space="preserve">зобразительное искусство) </w:t>
      </w:r>
    </w:p>
    <w:p w:rsidR="00C85598" w:rsidRPr="001601E7" w:rsidRDefault="00C85598" w:rsidP="00C85598">
      <w:pPr>
        <w:pStyle w:val="Default"/>
        <w:spacing w:after="68"/>
        <w:rPr>
          <w:sz w:val="22"/>
          <w:szCs w:val="22"/>
        </w:rPr>
      </w:pPr>
      <w:r w:rsidRPr="001601E7">
        <w:rPr>
          <w:sz w:val="22"/>
          <w:szCs w:val="22"/>
        </w:rPr>
        <w:lastRenderedPageBreak/>
        <w:t xml:space="preserve">9. </w:t>
      </w:r>
      <w:proofErr w:type="spellStart"/>
      <w:r w:rsidRPr="001601E7">
        <w:rPr>
          <w:sz w:val="22"/>
          <w:szCs w:val="22"/>
        </w:rPr>
        <w:t>Герчук</w:t>
      </w:r>
      <w:proofErr w:type="spellEnd"/>
      <w:r w:rsidRPr="001601E7">
        <w:rPr>
          <w:sz w:val="22"/>
          <w:szCs w:val="22"/>
        </w:rPr>
        <w:t xml:space="preserve"> Ю.Я. Основы художественной грамоты. Язык и смысл изобразительного искусства. Учебное пособие</w:t>
      </w:r>
      <w:proofErr w:type="gramStart"/>
      <w:r w:rsidRPr="001601E7">
        <w:rPr>
          <w:sz w:val="22"/>
          <w:szCs w:val="22"/>
        </w:rPr>
        <w:t xml:space="preserve">.. </w:t>
      </w:r>
      <w:proofErr w:type="gramEnd"/>
      <w:r w:rsidRPr="001601E7">
        <w:rPr>
          <w:sz w:val="22"/>
          <w:szCs w:val="22"/>
        </w:rPr>
        <w:t xml:space="preserve">РИП-холдинг. 2016. 190с. Ил. </w:t>
      </w:r>
    </w:p>
    <w:p w:rsidR="00C85598" w:rsidRPr="001601E7" w:rsidRDefault="00C85598" w:rsidP="00C85598">
      <w:pPr>
        <w:pStyle w:val="Default"/>
        <w:spacing w:after="68"/>
        <w:rPr>
          <w:sz w:val="22"/>
          <w:szCs w:val="22"/>
        </w:rPr>
      </w:pPr>
      <w:r w:rsidRPr="001601E7">
        <w:rPr>
          <w:sz w:val="22"/>
          <w:szCs w:val="22"/>
        </w:rPr>
        <w:t xml:space="preserve">10. </w:t>
      </w:r>
      <w:proofErr w:type="spellStart"/>
      <w:r w:rsidRPr="001601E7">
        <w:rPr>
          <w:sz w:val="22"/>
          <w:szCs w:val="22"/>
        </w:rPr>
        <w:t>Гильман</w:t>
      </w:r>
      <w:proofErr w:type="spellEnd"/>
      <w:r w:rsidRPr="001601E7">
        <w:rPr>
          <w:sz w:val="22"/>
          <w:szCs w:val="22"/>
        </w:rPr>
        <w:t xml:space="preserve"> Р.А. Художественная роспись тканей: учеб. Пособие для студентов вузов, обучающихся по специальности «Декоративно-прикладное искусство и народные промыслы» / М.: </w:t>
      </w:r>
      <w:proofErr w:type="spellStart"/>
      <w:r w:rsidRPr="001601E7">
        <w:rPr>
          <w:sz w:val="22"/>
          <w:szCs w:val="22"/>
        </w:rPr>
        <w:t>Гуманитар</w:t>
      </w:r>
      <w:proofErr w:type="spellEnd"/>
      <w:r w:rsidRPr="001601E7">
        <w:rPr>
          <w:sz w:val="22"/>
          <w:szCs w:val="22"/>
        </w:rPr>
        <w:t xml:space="preserve">. Изд. Центр ВЛАДОС.2008.- 153с. (Изобразительное искусство) </w:t>
      </w:r>
    </w:p>
    <w:p w:rsidR="00C85598" w:rsidRPr="001601E7" w:rsidRDefault="00C85598" w:rsidP="00C85598">
      <w:pPr>
        <w:pStyle w:val="Default"/>
        <w:spacing w:after="68"/>
        <w:rPr>
          <w:sz w:val="22"/>
          <w:szCs w:val="22"/>
        </w:rPr>
      </w:pPr>
      <w:r w:rsidRPr="001601E7">
        <w:rPr>
          <w:sz w:val="22"/>
          <w:szCs w:val="22"/>
        </w:rPr>
        <w:t xml:space="preserve">11. Губарева-Муха Л.С. Самоучитель академического рисунка. Ростов н/Д.: Феникс, 2013.-96 с.: ил. </w:t>
      </w:r>
    </w:p>
    <w:p w:rsidR="00C85598" w:rsidRPr="001601E7" w:rsidRDefault="00C85598" w:rsidP="00C85598">
      <w:pPr>
        <w:pStyle w:val="Default"/>
        <w:spacing w:after="68"/>
        <w:rPr>
          <w:sz w:val="22"/>
          <w:szCs w:val="22"/>
        </w:rPr>
      </w:pPr>
      <w:r w:rsidRPr="001601E7">
        <w:rPr>
          <w:sz w:val="22"/>
          <w:szCs w:val="22"/>
        </w:rPr>
        <w:t>12. Декоративные мотивы и орнаменты всех времен и стилей</w:t>
      </w:r>
      <w:proofErr w:type="gramStart"/>
      <w:r w:rsidRPr="001601E7">
        <w:rPr>
          <w:sz w:val="22"/>
          <w:szCs w:val="22"/>
        </w:rPr>
        <w:t>.-</w:t>
      </w:r>
      <w:proofErr w:type="gramEnd"/>
      <w:r w:rsidRPr="001601E7">
        <w:rPr>
          <w:sz w:val="22"/>
          <w:szCs w:val="22"/>
        </w:rPr>
        <w:t>Д28 М.:АСТ: Астрель.2008.-206.с.</w:t>
      </w:r>
      <w:proofErr w:type="gramStart"/>
      <w:r w:rsidRPr="001601E7">
        <w:rPr>
          <w:sz w:val="22"/>
          <w:szCs w:val="22"/>
        </w:rPr>
        <w:t>:и</w:t>
      </w:r>
      <w:proofErr w:type="gramEnd"/>
      <w:r w:rsidRPr="001601E7">
        <w:rPr>
          <w:sz w:val="22"/>
          <w:szCs w:val="22"/>
        </w:rPr>
        <w:t xml:space="preserve">л. </w:t>
      </w:r>
    </w:p>
    <w:p w:rsidR="00C85598" w:rsidRPr="001601E7" w:rsidRDefault="00C85598" w:rsidP="00C85598">
      <w:pPr>
        <w:pStyle w:val="Default"/>
        <w:spacing w:after="68"/>
        <w:rPr>
          <w:sz w:val="22"/>
          <w:szCs w:val="22"/>
        </w:rPr>
      </w:pPr>
      <w:r w:rsidRPr="001601E7">
        <w:rPr>
          <w:sz w:val="22"/>
          <w:szCs w:val="22"/>
        </w:rPr>
        <w:t>13. Елисеев М.А. Материалы, оборудование, техника живописи и графики /М.А. Елисеев.- М.ООО «Издательство АСТ»</w:t>
      </w:r>
      <w:proofErr w:type="gramStart"/>
      <w:r w:rsidRPr="001601E7">
        <w:rPr>
          <w:sz w:val="22"/>
          <w:szCs w:val="22"/>
        </w:rPr>
        <w:t xml:space="preserve"> .</w:t>
      </w:r>
      <w:proofErr w:type="gramEnd"/>
      <w:r w:rsidRPr="001601E7">
        <w:rPr>
          <w:sz w:val="22"/>
          <w:szCs w:val="22"/>
        </w:rPr>
        <w:t xml:space="preserve"> ООО «Издательство </w:t>
      </w:r>
      <w:proofErr w:type="spellStart"/>
      <w:r w:rsidRPr="001601E7">
        <w:rPr>
          <w:sz w:val="22"/>
          <w:szCs w:val="22"/>
        </w:rPr>
        <w:t>Астрель</w:t>
      </w:r>
      <w:proofErr w:type="spellEnd"/>
      <w:r w:rsidRPr="001601E7">
        <w:rPr>
          <w:sz w:val="22"/>
          <w:szCs w:val="22"/>
        </w:rPr>
        <w:t xml:space="preserve">». 2004.- 170.(6)с. Ил.- (Студия художника) </w:t>
      </w:r>
    </w:p>
    <w:p w:rsidR="00C85598" w:rsidRPr="001601E7" w:rsidRDefault="00C85598" w:rsidP="00C85598">
      <w:pPr>
        <w:pStyle w:val="Default"/>
        <w:spacing w:after="68"/>
        <w:rPr>
          <w:sz w:val="22"/>
          <w:szCs w:val="22"/>
        </w:rPr>
      </w:pPr>
      <w:r w:rsidRPr="001601E7">
        <w:rPr>
          <w:sz w:val="22"/>
          <w:szCs w:val="22"/>
        </w:rPr>
        <w:t>14. Ионина Н.А. 100 великих картин /Н.А. Ионина</w:t>
      </w:r>
      <w:proofErr w:type="gramStart"/>
      <w:r w:rsidRPr="001601E7">
        <w:rPr>
          <w:sz w:val="22"/>
          <w:szCs w:val="22"/>
        </w:rPr>
        <w:t>.-</w:t>
      </w:r>
      <w:proofErr w:type="gramEnd"/>
      <w:r w:rsidRPr="001601E7">
        <w:rPr>
          <w:sz w:val="22"/>
          <w:szCs w:val="22"/>
        </w:rPr>
        <w:t xml:space="preserve">М.: Вече.2007.-512 с. (100 великих) </w:t>
      </w:r>
    </w:p>
    <w:p w:rsidR="00C85598" w:rsidRPr="001601E7" w:rsidRDefault="00C85598" w:rsidP="00C85598">
      <w:pPr>
        <w:pStyle w:val="Default"/>
        <w:spacing w:after="68"/>
        <w:rPr>
          <w:sz w:val="22"/>
          <w:szCs w:val="22"/>
        </w:rPr>
      </w:pPr>
      <w:r w:rsidRPr="001601E7">
        <w:rPr>
          <w:sz w:val="22"/>
          <w:szCs w:val="22"/>
        </w:rPr>
        <w:t>15. Кочергин Эдуард</w:t>
      </w:r>
      <w:proofErr w:type="gramStart"/>
      <w:r w:rsidRPr="001601E7">
        <w:rPr>
          <w:sz w:val="22"/>
          <w:szCs w:val="22"/>
        </w:rPr>
        <w:t xml:space="preserve"> .</w:t>
      </w:r>
      <w:proofErr w:type="gramEnd"/>
      <w:r w:rsidRPr="001601E7">
        <w:rPr>
          <w:sz w:val="22"/>
          <w:szCs w:val="22"/>
        </w:rPr>
        <w:t xml:space="preserve"> Категории композиции. Категории цвета. Практические исследования основных понятий. ООО «</w:t>
      </w:r>
      <w:proofErr w:type="gramStart"/>
      <w:r w:rsidRPr="001601E7">
        <w:rPr>
          <w:sz w:val="22"/>
          <w:szCs w:val="22"/>
        </w:rPr>
        <w:t>Вита</w:t>
      </w:r>
      <w:proofErr w:type="gramEnd"/>
      <w:r w:rsidRPr="001601E7">
        <w:rPr>
          <w:sz w:val="22"/>
          <w:szCs w:val="22"/>
        </w:rPr>
        <w:t xml:space="preserve"> Нова» Санкт-Петербург. 2016 </w:t>
      </w:r>
    </w:p>
    <w:p w:rsidR="00C85598" w:rsidRPr="001601E7" w:rsidRDefault="00C85598" w:rsidP="00C85598">
      <w:pPr>
        <w:pStyle w:val="Default"/>
        <w:spacing w:after="68"/>
        <w:rPr>
          <w:sz w:val="22"/>
          <w:szCs w:val="22"/>
        </w:rPr>
      </w:pPr>
      <w:r w:rsidRPr="001601E7">
        <w:rPr>
          <w:sz w:val="22"/>
          <w:szCs w:val="22"/>
        </w:rPr>
        <w:t xml:space="preserve">16. </w:t>
      </w:r>
      <w:proofErr w:type="spellStart"/>
      <w:r w:rsidRPr="001601E7">
        <w:rPr>
          <w:sz w:val="22"/>
          <w:szCs w:val="22"/>
        </w:rPr>
        <w:t>Кулебакин</w:t>
      </w:r>
      <w:proofErr w:type="spellEnd"/>
      <w:r w:rsidRPr="001601E7">
        <w:rPr>
          <w:sz w:val="22"/>
          <w:szCs w:val="22"/>
        </w:rPr>
        <w:t xml:space="preserve"> Г. И. Рисунок и основы композиции: Учеб</w:t>
      </w:r>
      <w:proofErr w:type="gramStart"/>
      <w:r w:rsidRPr="001601E7">
        <w:rPr>
          <w:sz w:val="22"/>
          <w:szCs w:val="22"/>
        </w:rPr>
        <w:t>.</w:t>
      </w:r>
      <w:proofErr w:type="gramEnd"/>
      <w:r w:rsidRPr="001601E7">
        <w:rPr>
          <w:sz w:val="22"/>
          <w:szCs w:val="22"/>
        </w:rPr>
        <w:t xml:space="preserve"> </w:t>
      </w:r>
      <w:proofErr w:type="gramStart"/>
      <w:r w:rsidRPr="001601E7">
        <w:rPr>
          <w:sz w:val="22"/>
          <w:szCs w:val="22"/>
        </w:rPr>
        <w:t>п</w:t>
      </w:r>
      <w:proofErr w:type="gramEnd"/>
      <w:r w:rsidRPr="001601E7">
        <w:rPr>
          <w:sz w:val="22"/>
          <w:szCs w:val="22"/>
        </w:rPr>
        <w:t xml:space="preserve">од ред. Т.Л.Кильпе.-3-е изд., </w:t>
      </w:r>
      <w:proofErr w:type="spellStart"/>
      <w:r w:rsidRPr="001601E7">
        <w:rPr>
          <w:sz w:val="22"/>
          <w:szCs w:val="22"/>
        </w:rPr>
        <w:t>перераб</w:t>
      </w:r>
      <w:proofErr w:type="spellEnd"/>
      <w:r w:rsidRPr="001601E7">
        <w:rPr>
          <w:sz w:val="22"/>
          <w:szCs w:val="22"/>
        </w:rPr>
        <w:t>. Доп.- М</w:t>
      </w:r>
      <w:proofErr w:type="gramStart"/>
      <w:r w:rsidRPr="001601E7">
        <w:rPr>
          <w:sz w:val="22"/>
          <w:szCs w:val="22"/>
        </w:rPr>
        <w:t>,:</w:t>
      </w:r>
      <w:proofErr w:type="spellStart"/>
      <w:proofErr w:type="gramEnd"/>
      <w:r w:rsidRPr="001601E7">
        <w:rPr>
          <w:sz w:val="22"/>
          <w:szCs w:val="22"/>
        </w:rPr>
        <w:t>Высш</w:t>
      </w:r>
      <w:proofErr w:type="spellEnd"/>
      <w:r w:rsidRPr="001601E7">
        <w:rPr>
          <w:sz w:val="22"/>
          <w:szCs w:val="22"/>
        </w:rPr>
        <w:t xml:space="preserve">. </w:t>
      </w:r>
      <w:proofErr w:type="spellStart"/>
      <w:r w:rsidRPr="001601E7">
        <w:rPr>
          <w:sz w:val="22"/>
          <w:szCs w:val="22"/>
        </w:rPr>
        <w:t>Шк</w:t>
      </w:r>
      <w:proofErr w:type="spellEnd"/>
      <w:r w:rsidRPr="001601E7">
        <w:rPr>
          <w:sz w:val="22"/>
          <w:szCs w:val="22"/>
        </w:rPr>
        <w:t xml:space="preserve">. 1988.-128 с.: ил. </w:t>
      </w:r>
    </w:p>
    <w:p w:rsidR="00C85598" w:rsidRPr="001601E7" w:rsidRDefault="00C85598" w:rsidP="00C85598">
      <w:pPr>
        <w:pStyle w:val="Default"/>
        <w:spacing w:after="68"/>
        <w:rPr>
          <w:sz w:val="22"/>
          <w:szCs w:val="22"/>
        </w:rPr>
      </w:pPr>
      <w:r w:rsidRPr="001601E7">
        <w:rPr>
          <w:sz w:val="22"/>
          <w:szCs w:val="22"/>
        </w:rPr>
        <w:t xml:space="preserve">17. </w:t>
      </w:r>
      <w:proofErr w:type="spellStart"/>
      <w:r w:rsidRPr="001601E7">
        <w:rPr>
          <w:sz w:val="22"/>
          <w:szCs w:val="22"/>
        </w:rPr>
        <w:t>Лауэр</w:t>
      </w:r>
      <w:proofErr w:type="spellEnd"/>
      <w:r w:rsidRPr="001601E7">
        <w:rPr>
          <w:sz w:val="22"/>
          <w:szCs w:val="22"/>
        </w:rPr>
        <w:t xml:space="preserve"> Дэвид. </w:t>
      </w:r>
      <w:proofErr w:type="spellStart"/>
      <w:r w:rsidRPr="001601E7">
        <w:rPr>
          <w:sz w:val="22"/>
          <w:szCs w:val="22"/>
        </w:rPr>
        <w:t>Пентак</w:t>
      </w:r>
      <w:proofErr w:type="spellEnd"/>
      <w:r w:rsidRPr="001601E7">
        <w:rPr>
          <w:sz w:val="22"/>
          <w:szCs w:val="22"/>
        </w:rPr>
        <w:t xml:space="preserve"> Стивен Учебное пособие. Основы дизайна.- СПб</w:t>
      </w:r>
      <w:proofErr w:type="gramStart"/>
      <w:r w:rsidRPr="001601E7">
        <w:rPr>
          <w:sz w:val="22"/>
          <w:szCs w:val="22"/>
        </w:rPr>
        <w:t xml:space="preserve">.: </w:t>
      </w:r>
      <w:proofErr w:type="gramEnd"/>
      <w:r w:rsidRPr="001601E7">
        <w:rPr>
          <w:sz w:val="22"/>
          <w:szCs w:val="22"/>
        </w:rPr>
        <w:t xml:space="preserve">Питер, 2017.- 304 с.: ил. </w:t>
      </w:r>
    </w:p>
    <w:p w:rsidR="00C85598" w:rsidRPr="001601E7" w:rsidRDefault="00C85598" w:rsidP="00C85598">
      <w:pPr>
        <w:pStyle w:val="Default"/>
        <w:spacing w:after="68"/>
        <w:rPr>
          <w:sz w:val="22"/>
          <w:szCs w:val="22"/>
        </w:rPr>
      </w:pPr>
      <w:r w:rsidRPr="001601E7">
        <w:rPr>
          <w:sz w:val="22"/>
          <w:szCs w:val="22"/>
        </w:rPr>
        <w:t xml:space="preserve">18. Логвиненко </w:t>
      </w:r>
      <w:proofErr w:type="spellStart"/>
      <w:r w:rsidRPr="001601E7">
        <w:rPr>
          <w:sz w:val="22"/>
          <w:szCs w:val="22"/>
        </w:rPr>
        <w:t>Г.М.декоративная</w:t>
      </w:r>
      <w:proofErr w:type="spellEnd"/>
      <w:r w:rsidRPr="001601E7">
        <w:rPr>
          <w:sz w:val="22"/>
          <w:szCs w:val="22"/>
        </w:rPr>
        <w:t xml:space="preserve"> композиция: учеб. Пособие для студентов вузов, обучающихся по специальности 030800 «Изобразительное искусство» /Г.М. Логвиненко.- М.: </w:t>
      </w:r>
      <w:proofErr w:type="spellStart"/>
      <w:r w:rsidRPr="001601E7">
        <w:rPr>
          <w:sz w:val="22"/>
          <w:szCs w:val="22"/>
        </w:rPr>
        <w:t>Гуманитар</w:t>
      </w:r>
      <w:proofErr w:type="spellEnd"/>
      <w:r w:rsidRPr="001601E7">
        <w:rPr>
          <w:sz w:val="22"/>
          <w:szCs w:val="22"/>
        </w:rPr>
        <w:t xml:space="preserve">. Изд. Центр ВЛАДОС.2005.-144с.: ил.- (Изобразительное искусство) </w:t>
      </w:r>
    </w:p>
    <w:p w:rsidR="00C85598" w:rsidRPr="001601E7" w:rsidRDefault="00C85598" w:rsidP="00C85598">
      <w:pPr>
        <w:pStyle w:val="Default"/>
        <w:spacing w:after="68"/>
        <w:rPr>
          <w:sz w:val="22"/>
          <w:szCs w:val="22"/>
        </w:rPr>
      </w:pPr>
      <w:r w:rsidRPr="001601E7">
        <w:rPr>
          <w:sz w:val="22"/>
          <w:szCs w:val="22"/>
        </w:rPr>
        <w:t xml:space="preserve">19. Ломов С.П., </w:t>
      </w:r>
      <w:proofErr w:type="spellStart"/>
      <w:r w:rsidRPr="001601E7">
        <w:rPr>
          <w:sz w:val="22"/>
          <w:szCs w:val="22"/>
        </w:rPr>
        <w:t>Аманжолов</w:t>
      </w:r>
      <w:proofErr w:type="spellEnd"/>
      <w:r w:rsidRPr="001601E7">
        <w:rPr>
          <w:sz w:val="22"/>
          <w:szCs w:val="22"/>
        </w:rPr>
        <w:t xml:space="preserve"> С.А. </w:t>
      </w:r>
      <w:proofErr w:type="spellStart"/>
      <w:r w:rsidRPr="001601E7">
        <w:rPr>
          <w:sz w:val="22"/>
          <w:szCs w:val="22"/>
        </w:rPr>
        <w:t>Цветоведение</w:t>
      </w:r>
      <w:proofErr w:type="spellEnd"/>
      <w:r w:rsidRPr="001601E7">
        <w:rPr>
          <w:sz w:val="22"/>
          <w:szCs w:val="22"/>
        </w:rPr>
        <w:t xml:space="preserve">. Учебное пособие для </w:t>
      </w:r>
      <w:proofErr w:type="spellStart"/>
      <w:r w:rsidRPr="001601E7">
        <w:rPr>
          <w:sz w:val="22"/>
          <w:szCs w:val="22"/>
        </w:rPr>
        <w:t>вузов</w:t>
      </w:r>
      <w:proofErr w:type="gramStart"/>
      <w:r w:rsidRPr="001601E7">
        <w:rPr>
          <w:sz w:val="22"/>
          <w:szCs w:val="22"/>
        </w:rPr>
        <w:t>.М</w:t>
      </w:r>
      <w:proofErr w:type="spellEnd"/>
      <w:proofErr w:type="gramEnd"/>
      <w:r w:rsidRPr="001601E7">
        <w:rPr>
          <w:sz w:val="22"/>
          <w:szCs w:val="22"/>
        </w:rPr>
        <w:t xml:space="preserve">.: ВЛАДОС, 2015144с. Ил. </w:t>
      </w:r>
    </w:p>
    <w:p w:rsidR="00C85598" w:rsidRPr="001601E7" w:rsidRDefault="00C85598" w:rsidP="00C85598">
      <w:pPr>
        <w:pStyle w:val="Default"/>
        <w:spacing w:after="68"/>
        <w:rPr>
          <w:sz w:val="22"/>
          <w:szCs w:val="22"/>
        </w:rPr>
      </w:pPr>
      <w:r w:rsidRPr="001601E7">
        <w:rPr>
          <w:sz w:val="22"/>
          <w:szCs w:val="22"/>
        </w:rPr>
        <w:t xml:space="preserve">20. Макарова М.Н. Рисунок и перспектива. Теория и практика: Учебное пособие для студентов художественных специальностей. -2-е изд., </w:t>
      </w:r>
      <w:proofErr w:type="spellStart"/>
      <w:r w:rsidRPr="001601E7">
        <w:rPr>
          <w:sz w:val="22"/>
          <w:szCs w:val="22"/>
        </w:rPr>
        <w:t>испр</w:t>
      </w:r>
      <w:proofErr w:type="spellEnd"/>
      <w:r w:rsidRPr="001601E7">
        <w:rPr>
          <w:sz w:val="22"/>
          <w:szCs w:val="22"/>
        </w:rPr>
        <w:t xml:space="preserve">.-М.: Академический Проект, 2014.-382 с. </w:t>
      </w:r>
    </w:p>
    <w:p w:rsidR="00C85598" w:rsidRPr="001601E7" w:rsidRDefault="00C85598" w:rsidP="00C85598">
      <w:pPr>
        <w:pStyle w:val="Default"/>
        <w:spacing w:after="68"/>
        <w:rPr>
          <w:sz w:val="22"/>
          <w:szCs w:val="22"/>
        </w:rPr>
      </w:pPr>
      <w:r w:rsidRPr="001601E7">
        <w:rPr>
          <w:sz w:val="22"/>
          <w:szCs w:val="22"/>
        </w:rPr>
        <w:t xml:space="preserve">21. </w:t>
      </w:r>
      <w:proofErr w:type="spellStart"/>
      <w:r w:rsidRPr="001601E7">
        <w:rPr>
          <w:sz w:val="22"/>
          <w:szCs w:val="22"/>
        </w:rPr>
        <w:t>Панксенов</w:t>
      </w:r>
      <w:proofErr w:type="spellEnd"/>
      <w:r w:rsidRPr="001601E7">
        <w:rPr>
          <w:sz w:val="22"/>
          <w:szCs w:val="22"/>
        </w:rPr>
        <w:t xml:space="preserve"> </w:t>
      </w:r>
      <w:proofErr w:type="spellStart"/>
      <w:r w:rsidRPr="001601E7">
        <w:rPr>
          <w:sz w:val="22"/>
          <w:szCs w:val="22"/>
        </w:rPr>
        <w:t>Г.И.Живопись</w:t>
      </w:r>
      <w:proofErr w:type="spellEnd"/>
      <w:r w:rsidRPr="001601E7">
        <w:rPr>
          <w:sz w:val="22"/>
          <w:szCs w:val="22"/>
        </w:rPr>
        <w:t xml:space="preserve">. Форма, цвет, изображение: учеб. Пособие для студ. </w:t>
      </w:r>
      <w:proofErr w:type="spellStart"/>
      <w:r w:rsidRPr="001601E7">
        <w:rPr>
          <w:sz w:val="22"/>
          <w:szCs w:val="22"/>
        </w:rPr>
        <w:t>Высш</w:t>
      </w:r>
      <w:proofErr w:type="spellEnd"/>
      <w:r w:rsidRPr="001601E7">
        <w:rPr>
          <w:sz w:val="22"/>
          <w:szCs w:val="22"/>
        </w:rPr>
        <w:t>. Худ</w:t>
      </w:r>
      <w:proofErr w:type="gramStart"/>
      <w:r w:rsidRPr="001601E7">
        <w:rPr>
          <w:sz w:val="22"/>
          <w:szCs w:val="22"/>
        </w:rPr>
        <w:t>.</w:t>
      </w:r>
      <w:proofErr w:type="gramEnd"/>
      <w:r w:rsidRPr="001601E7">
        <w:rPr>
          <w:sz w:val="22"/>
          <w:szCs w:val="22"/>
        </w:rPr>
        <w:t xml:space="preserve"> </w:t>
      </w:r>
      <w:proofErr w:type="gramStart"/>
      <w:r w:rsidRPr="001601E7">
        <w:rPr>
          <w:sz w:val="22"/>
          <w:szCs w:val="22"/>
        </w:rPr>
        <w:t>у</w:t>
      </w:r>
      <w:proofErr w:type="gramEnd"/>
      <w:r w:rsidRPr="001601E7">
        <w:rPr>
          <w:sz w:val="22"/>
          <w:szCs w:val="22"/>
        </w:rPr>
        <w:t xml:space="preserve">чебных заведений /Г, И. </w:t>
      </w:r>
      <w:proofErr w:type="spellStart"/>
      <w:r w:rsidRPr="001601E7">
        <w:rPr>
          <w:sz w:val="22"/>
          <w:szCs w:val="22"/>
        </w:rPr>
        <w:t>Пансенов</w:t>
      </w:r>
      <w:proofErr w:type="spellEnd"/>
      <w:r w:rsidRPr="001601E7">
        <w:rPr>
          <w:sz w:val="22"/>
          <w:szCs w:val="22"/>
        </w:rPr>
        <w:t xml:space="preserve">.- </w:t>
      </w:r>
      <w:proofErr w:type="spellStart"/>
      <w:r w:rsidRPr="001601E7">
        <w:rPr>
          <w:sz w:val="22"/>
          <w:szCs w:val="22"/>
        </w:rPr>
        <w:t>М.:Издательский</w:t>
      </w:r>
      <w:proofErr w:type="spellEnd"/>
      <w:r w:rsidRPr="001601E7">
        <w:rPr>
          <w:sz w:val="22"/>
          <w:szCs w:val="22"/>
        </w:rPr>
        <w:t xml:space="preserve"> центр «Академия».2007.-144с. (40)с. </w:t>
      </w:r>
      <w:proofErr w:type="spellStart"/>
      <w:r w:rsidRPr="001601E7">
        <w:rPr>
          <w:sz w:val="22"/>
          <w:szCs w:val="22"/>
        </w:rPr>
        <w:t>Цв.ил.</w:t>
      </w:r>
      <w:proofErr w:type="gramStart"/>
      <w:r w:rsidRPr="001601E7">
        <w:rPr>
          <w:sz w:val="22"/>
          <w:szCs w:val="22"/>
        </w:rPr>
        <w:t>:и</w:t>
      </w:r>
      <w:proofErr w:type="gramEnd"/>
      <w:r w:rsidRPr="001601E7">
        <w:rPr>
          <w:sz w:val="22"/>
          <w:szCs w:val="22"/>
        </w:rPr>
        <w:t>л</w:t>
      </w:r>
      <w:proofErr w:type="spellEnd"/>
      <w:r w:rsidRPr="001601E7">
        <w:rPr>
          <w:sz w:val="22"/>
          <w:szCs w:val="22"/>
        </w:rPr>
        <w:t xml:space="preserve">. </w:t>
      </w:r>
    </w:p>
    <w:p w:rsidR="00C85598" w:rsidRPr="001601E7" w:rsidRDefault="00C85598" w:rsidP="00C85598">
      <w:pPr>
        <w:pStyle w:val="Default"/>
        <w:spacing w:after="68"/>
        <w:rPr>
          <w:sz w:val="22"/>
          <w:szCs w:val="22"/>
        </w:rPr>
      </w:pPr>
      <w:r w:rsidRPr="001601E7">
        <w:rPr>
          <w:sz w:val="22"/>
          <w:szCs w:val="22"/>
        </w:rPr>
        <w:t xml:space="preserve">22. </w:t>
      </w:r>
      <w:proofErr w:type="spellStart"/>
      <w:r w:rsidRPr="001601E7">
        <w:rPr>
          <w:sz w:val="22"/>
          <w:szCs w:val="22"/>
        </w:rPr>
        <w:t>Самин</w:t>
      </w:r>
      <w:proofErr w:type="spellEnd"/>
      <w:r w:rsidRPr="001601E7">
        <w:rPr>
          <w:sz w:val="22"/>
          <w:szCs w:val="22"/>
        </w:rPr>
        <w:t xml:space="preserve"> Д.К</w:t>
      </w:r>
      <w:r w:rsidR="000C3F8A" w:rsidRPr="001601E7">
        <w:rPr>
          <w:sz w:val="22"/>
          <w:szCs w:val="22"/>
        </w:rPr>
        <w:t xml:space="preserve">. 100 великих художников /Д.К. </w:t>
      </w:r>
      <w:proofErr w:type="spellStart"/>
      <w:r w:rsidR="000C3F8A" w:rsidRPr="001601E7">
        <w:rPr>
          <w:sz w:val="22"/>
          <w:szCs w:val="22"/>
        </w:rPr>
        <w:t>С</w:t>
      </w:r>
      <w:r w:rsidRPr="001601E7">
        <w:rPr>
          <w:sz w:val="22"/>
          <w:szCs w:val="22"/>
        </w:rPr>
        <w:t>амин</w:t>
      </w:r>
      <w:proofErr w:type="spellEnd"/>
      <w:r w:rsidRPr="001601E7">
        <w:rPr>
          <w:sz w:val="22"/>
          <w:szCs w:val="22"/>
        </w:rPr>
        <w:t xml:space="preserve">.- М.: Вече.2007.-480с. (100 </w:t>
      </w:r>
      <w:proofErr w:type="gramStart"/>
      <w:r w:rsidRPr="001601E7">
        <w:rPr>
          <w:sz w:val="22"/>
          <w:szCs w:val="22"/>
        </w:rPr>
        <w:t>великих</w:t>
      </w:r>
      <w:proofErr w:type="gramEnd"/>
      <w:r w:rsidRPr="001601E7">
        <w:rPr>
          <w:sz w:val="22"/>
          <w:szCs w:val="22"/>
        </w:rPr>
        <w:t xml:space="preserve">) </w:t>
      </w:r>
    </w:p>
    <w:p w:rsidR="00C85598" w:rsidRPr="001601E7" w:rsidRDefault="00C85598" w:rsidP="00C85598">
      <w:pPr>
        <w:pStyle w:val="Default"/>
        <w:spacing w:after="68"/>
        <w:rPr>
          <w:sz w:val="22"/>
          <w:szCs w:val="22"/>
        </w:rPr>
      </w:pPr>
      <w:r w:rsidRPr="001601E7">
        <w:rPr>
          <w:sz w:val="22"/>
          <w:szCs w:val="22"/>
        </w:rPr>
        <w:t xml:space="preserve">23. Скляренко В.М. Все величайшие отечественные художники/ авт.-сост. В.М. Скляренко.- М.:АСТ; Харьков: Фолио.2008.-512с.: ил. </w:t>
      </w:r>
    </w:p>
    <w:p w:rsidR="00C85598" w:rsidRPr="001601E7" w:rsidRDefault="00C85598" w:rsidP="00C85598">
      <w:pPr>
        <w:pStyle w:val="Default"/>
        <w:spacing w:after="68"/>
        <w:rPr>
          <w:sz w:val="22"/>
          <w:szCs w:val="22"/>
        </w:rPr>
      </w:pPr>
      <w:r w:rsidRPr="001601E7">
        <w:rPr>
          <w:sz w:val="22"/>
          <w:szCs w:val="22"/>
        </w:rPr>
        <w:t xml:space="preserve">24. </w:t>
      </w:r>
      <w:proofErr w:type="spellStart"/>
      <w:r w:rsidRPr="001601E7">
        <w:rPr>
          <w:sz w:val="22"/>
          <w:szCs w:val="22"/>
        </w:rPr>
        <w:t>Шангина</w:t>
      </w:r>
      <w:proofErr w:type="spellEnd"/>
      <w:r w:rsidRPr="001601E7">
        <w:rPr>
          <w:sz w:val="22"/>
          <w:szCs w:val="22"/>
        </w:rPr>
        <w:t xml:space="preserve"> И. И. русские традиционные праздники.- СПб</w:t>
      </w:r>
      <w:proofErr w:type="gramStart"/>
      <w:r w:rsidRPr="001601E7">
        <w:rPr>
          <w:sz w:val="22"/>
          <w:szCs w:val="22"/>
        </w:rPr>
        <w:t xml:space="preserve">.: </w:t>
      </w:r>
      <w:proofErr w:type="gramEnd"/>
      <w:r w:rsidRPr="001601E7">
        <w:rPr>
          <w:sz w:val="22"/>
          <w:szCs w:val="22"/>
        </w:rPr>
        <w:t xml:space="preserve">Азбука-классика. 2008.-336с. Ил. </w:t>
      </w:r>
    </w:p>
    <w:p w:rsidR="00C85598" w:rsidRPr="001601E7" w:rsidRDefault="00C85598" w:rsidP="00C85598">
      <w:pPr>
        <w:pStyle w:val="Default"/>
        <w:rPr>
          <w:sz w:val="22"/>
          <w:szCs w:val="22"/>
        </w:rPr>
      </w:pPr>
      <w:r w:rsidRPr="001601E7">
        <w:rPr>
          <w:sz w:val="22"/>
          <w:szCs w:val="22"/>
        </w:rPr>
        <w:t xml:space="preserve">25. </w:t>
      </w:r>
      <w:proofErr w:type="spellStart"/>
      <w:r w:rsidRPr="001601E7">
        <w:rPr>
          <w:sz w:val="22"/>
          <w:szCs w:val="22"/>
        </w:rPr>
        <w:t>Шпикалова</w:t>
      </w:r>
      <w:proofErr w:type="spellEnd"/>
      <w:r w:rsidRPr="001601E7">
        <w:rPr>
          <w:sz w:val="22"/>
          <w:szCs w:val="22"/>
        </w:rPr>
        <w:t xml:space="preserve"> Т.Я. Возвращение к истокам: Народное искусство и детское творчество: Учеб</w:t>
      </w:r>
      <w:proofErr w:type="gramStart"/>
      <w:r w:rsidRPr="001601E7">
        <w:rPr>
          <w:sz w:val="22"/>
          <w:szCs w:val="22"/>
        </w:rPr>
        <w:t>.-</w:t>
      </w:r>
      <w:proofErr w:type="gramEnd"/>
      <w:r w:rsidRPr="001601E7">
        <w:rPr>
          <w:sz w:val="22"/>
          <w:szCs w:val="22"/>
        </w:rPr>
        <w:t>метод. Пособие</w:t>
      </w:r>
      <w:proofErr w:type="gramStart"/>
      <w:r w:rsidRPr="001601E7">
        <w:rPr>
          <w:sz w:val="22"/>
          <w:szCs w:val="22"/>
        </w:rPr>
        <w:t xml:space="preserve"> /П</w:t>
      </w:r>
      <w:proofErr w:type="gramEnd"/>
      <w:r w:rsidRPr="001601E7">
        <w:rPr>
          <w:sz w:val="22"/>
          <w:szCs w:val="22"/>
        </w:rPr>
        <w:t xml:space="preserve">од ред. Т.Я. </w:t>
      </w:r>
      <w:proofErr w:type="spellStart"/>
      <w:r w:rsidRPr="001601E7">
        <w:rPr>
          <w:sz w:val="22"/>
          <w:szCs w:val="22"/>
        </w:rPr>
        <w:t>Шпикаловой</w:t>
      </w:r>
      <w:proofErr w:type="spellEnd"/>
      <w:r w:rsidRPr="001601E7">
        <w:rPr>
          <w:sz w:val="22"/>
          <w:szCs w:val="22"/>
        </w:rPr>
        <w:t xml:space="preserve">, Г.А. </w:t>
      </w:r>
      <w:proofErr w:type="spellStart"/>
      <w:r w:rsidRPr="001601E7">
        <w:rPr>
          <w:sz w:val="22"/>
          <w:szCs w:val="22"/>
        </w:rPr>
        <w:t>Поровской</w:t>
      </w:r>
      <w:proofErr w:type="spellEnd"/>
      <w:r w:rsidRPr="001601E7">
        <w:rPr>
          <w:sz w:val="22"/>
          <w:szCs w:val="22"/>
        </w:rPr>
        <w:t xml:space="preserve">.- М.: </w:t>
      </w:r>
      <w:proofErr w:type="spellStart"/>
      <w:r w:rsidRPr="001601E7">
        <w:rPr>
          <w:sz w:val="22"/>
          <w:szCs w:val="22"/>
        </w:rPr>
        <w:t>Гуманит</w:t>
      </w:r>
      <w:proofErr w:type="gramStart"/>
      <w:r w:rsidRPr="001601E7">
        <w:rPr>
          <w:sz w:val="22"/>
          <w:szCs w:val="22"/>
        </w:rPr>
        <w:t>.и</w:t>
      </w:r>
      <w:proofErr w:type="gramEnd"/>
      <w:r w:rsidRPr="001601E7">
        <w:rPr>
          <w:sz w:val="22"/>
          <w:szCs w:val="22"/>
        </w:rPr>
        <w:t>зд</w:t>
      </w:r>
      <w:proofErr w:type="spellEnd"/>
      <w:r w:rsidRPr="001601E7">
        <w:rPr>
          <w:sz w:val="22"/>
          <w:szCs w:val="22"/>
        </w:rPr>
        <w:t xml:space="preserve">. центр ВЛАДОС.2000.-272с.:ил.- (Воспитание и доп. образование детей). </w:t>
      </w:r>
    </w:p>
    <w:p w:rsidR="00C85598" w:rsidRPr="001601E7" w:rsidRDefault="00C85598" w:rsidP="00C85598">
      <w:pPr>
        <w:pStyle w:val="Default"/>
        <w:rPr>
          <w:sz w:val="22"/>
          <w:szCs w:val="22"/>
        </w:rPr>
      </w:pPr>
    </w:p>
    <w:sectPr w:rsidR="00C85598" w:rsidRPr="001601E7" w:rsidSect="00E56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CE2BA6A"/>
    <w:multiLevelType w:val="hybridMultilevel"/>
    <w:tmpl w:val="9BDA2DD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6624140"/>
    <w:multiLevelType w:val="hybridMultilevel"/>
    <w:tmpl w:val="98F446F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B1D05DB"/>
    <w:multiLevelType w:val="hybridMultilevel"/>
    <w:tmpl w:val="D046B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7614B"/>
    <w:multiLevelType w:val="hybridMultilevel"/>
    <w:tmpl w:val="708C1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F10EAF"/>
    <w:multiLevelType w:val="hybridMultilevel"/>
    <w:tmpl w:val="17CE9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1A5A88"/>
    <w:multiLevelType w:val="hybridMultilevel"/>
    <w:tmpl w:val="A0161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9F7492"/>
    <w:multiLevelType w:val="hybridMultilevel"/>
    <w:tmpl w:val="B8C29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DBDD98"/>
    <w:multiLevelType w:val="hybridMultilevel"/>
    <w:tmpl w:val="E2CC77A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22D44C38"/>
    <w:multiLevelType w:val="hybridMultilevel"/>
    <w:tmpl w:val="9DF8A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0B4F82"/>
    <w:multiLevelType w:val="hybridMultilevel"/>
    <w:tmpl w:val="A4E8FDB0"/>
    <w:lvl w:ilvl="0" w:tplc="FE1284E4">
      <w:start w:val="1"/>
      <w:numFmt w:val="decimal"/>
      <w:lvlText w:val="%1."/>
      <w:lvlJc w:val="left"/>
      <w:pPr>
        <w:ind w:left="1744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B2D21F2"/>
    <w:multiLevelType w:val="hybridMultilevel"/>
    <w:tmpl w:val="09404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9510E3"/>
    <w:multiLevelType w:val="hybridMultilevel"/>
    <w:tmpl w:val="97A890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91651D0"/>
    <w:multiLevelType w:val="hybridMultilevel"/>
    <w:tmpl w:val="C366C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2B1019"/>
    <w:multiLevelType w:val="hybridMultilevel"/>
    <w:tmpl w:val="9BD4B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885BA0"/>
    <w:multiLevelType w:val="hybridMultilevel"/>
    <w:tmpl w:val="7F5EC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BA2D68"/>
    <w:multiLevelType w:val="multilevel"/>
    <w:tmpl w:val="575E4D62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474013D0"/>
    <w:multiLevelType w:val="hybridMultilevel"/>
    <w:tmpl w:val="9544D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FC67C2"/>
    <w:multiLevelType w:val="hybridMultilevel"/>
    <w:tmpl w:val="944EF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D679F5"/>
    <w:multiLevelType w:val="hybridMultilevel"/>
    <w:tmpl w:val="16E82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DB407E"/>
    <w:multiLevelType w:val="hybridMultilevel"/>
    <w:tmpl w:val="D0D61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E568B5"/>
    <w:multiLevelType w:val="hybridMultilevel"/>
    <w:tmpl w:val="4B1E2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2D4E18"/>
    <w:multiLevelType w:val="hybridMultilevel"/>
    <w:tmpl w:val="67F47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E75985"/>
    <w:multiLevelType w:val="hybridMultilevel"/>
    <w:tmpl w:val="FFACF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A15501"/>
    <w:multiLevelType w:val="hybridMultilevel"/>
    <w:tmpl w:val="7AC41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465D81"/>
    <w:multiLevelType w:val="hybridMultilevel"/>
    <w:tmpl w:val="BF6AC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F80046"/>
    <w:multiLevelType w:val="hybridMultilevel"/>
    <w:tmpl w:val="65EC6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2E348A"/>
    <w:multiLevelType w:val="hybridMultilevel"/>
    <w:tmpl w:val="4EA68C70"/>
    <w:lvl w:ilvl="0" w:tplc="FF6691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13"/>
  </w:num>
  <w:num w:numId="5">
    <w:abstractNumId w:val="2"/>
  </w:num>
  <w:num w:numId="6">
    <w:abstractNumId w:val="14"/>
  </w:num>
  <w:num w:numId="7">
    <w:abstractNumId w:val="4"/>
  </w:num>
  <w:num w:numId="8">
    <w:abstractNumId w:val="19"/>
  </w:num>
  <w:num w:numId="9">
    <w:abstractNumId w:val="25"/>
  </w:num>
  <w:num w:numId="10">
    <w:abstractNumId w:val="17"/>
  </w:num>
  <w:num w:numId="11">
    <w:abstractNumId w:val="5"/>
  </w:num>
  <w:num w:numId="12">
    <w:abstractNumId w:val="12"/>
  </w:num>
  <w:num w:numId="13">
    <w:abstractNumId w:val="24"/>
  </w:num>
  <w:num w:numId="14">
    <w:abstractNumId w:val="18"/>
  </w:num>
  <w:num w:numId="15">
    <w:abstractNumId w:val="20"/>
  </w:num>
  <w:num w:numId="16">
    <w:abstractNumId w:val="21"/>
  </w:num>
  <w:num w:numId="17">
    <w:abstractNumId w:val="22"/>
  </w:num>
  <w:num w:numId="18">
    <w:abstractNumId w:val="23"/>
  </w:num>
  <w:num w:numId="19">
    <w:abstractNumId w:val="6"/>
  </w:num>
  <w:num w:numId="20">
    <w:abstractNumId w:val="16"/>
  </w:num>
  <w:num w:numId="21">
    <w:abstractNumId w:val="8"/>
  </w:num>
  <w:num w:numId="22">
    <w:abstractNumId w:val="15"/>
  </w:num>
  <w:num w:numId="23">
    <w:abstractNumId w:val="26"/>
  </w:num>
  <w:num w:numId="24">
    <w:abstractNumId w:val="9"/>
  </w:num>
  <w:num w:numId="25">
    <w:abstractNumId w:val="7"/>
  </w:num>
  <w:num w:numId="26">
    <w:abstractNumId w:val="0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7DA5"/>
    <w:rsid w:val="0002086F"/>
    <w:rsid w:val="000C3F8A"/>
    <w:rsid w:val="000D75D0"/>
    <w:rsid w:val="00100031"/>
    <w:rsid w:val="00141AEE"/>
    <w:rsid w:val="001601E7"/>
    <w:rsid w:val="001D453A"/>
    <w:rsid w:val="00232F9A"/>
    <w:rsid w:val="002370CA"/>
    <w:rsid w:val="002738E9"/>
    <w:rsid w:val="00275AAC"/>
    <w:rsid w:val="002B4865"/>
    <w:rsid w:val="003264AE"/>
    <w:rsid w:val="00341A4C"/>
    <w:rsid w:val="003C6420"/>
    <w:rsid w:val="00452B60"/>
    <w:rsid w:val="0048626E"/>
    <w:rsid w:val="00501FBA"/>
    <w:rsid w:val="00521CC9"/>
    <w:rsid w:val="00557DA5"/>
    <w:rsid w:val="005D3BBB"/>
    <w:rsid w:val="005E742A"/>
    <w:rsid w:val="00604E46"/>
    <w:rsid w:val="00676DE6"/>
    <w:rsid w:val="006856FF"/>
    <w:rsid w:val="006C1B2B"/>
    <w:rsid w:val="006E4D50"/>
    <w:rsid w:val="00726090"/>
    <w:rsid w:val="0073646F"/>
    <w:rsid w:val="00761AF8"/>
    <w:rsid w:val="007752CB"/>
    <w:rsid w:val="00775D20"/>
    <w:rsid w:val="007A5033"/>
    <w:rsid w:val="008022F7"/>
    <w:rsid w:val="008433B2"/>
    <w:rsid w:val="0086633C"/>
    <w:rsid w:val="008E3C71"/>
    <w:rsid w:val="009079D6"/>
    <w:rsid w:val="0093597C"/>
    <w:rsid w:val="00943BDC"/>
    <w:rsid w:val="00965A82"/>
    <w:rsid w:val="009768A6"/>
    <w:rsid w:val="00A01725"/>
    <w:rsid w:val="00A14F85"/>
    <w:rsid w:val="00A44254"/>
    <w:rsid w:val="00AB228C"/>
    <w:rsid w:val="00B32F3A"/>
    <w:rsid w:val="00B51C94"/>
    <w:rsid w:val="00BB78BD"/>
    <w:rsid w:val="00C065E2"/>
    <w:rsid w:val="00C15B00"/>
    <w:rsid w:val="00C85598"/>
    <w:rsid w:val="00CA54AB"/>
    <w:rsid w:val="00CD2E07"/>
    <w:rsid w:val="00D24DB9"/>
    <w:rsid w:val="00D958E7"/>
    <w:rsid w:val="00E03581"/>
    <w:rsid w:val="00E2677D"/>
    <w:rsid w:val="00E564CC"/>
    <w:rsid w:val="00EB1A25"/>
    <w:rsid w:val="00EB53AA"/>
    <w:rsid w:val="00F56347"/>
    <w:rsid w:val="00F968FD"/>
    <w:rsid w:val="00FC0DF8"/>
    <w:rsid w:val="00FF2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3646F"/>
    <w:pPr>
      <w:spacing w:after="0"/>
      <w:jc w:val="both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9"/>
    <w:qFormat/>
    <w:rsid w:val="0073646F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646F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64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3646F"/>
    <w:rPr>
      <w:rFonts w:ascii="Cambria" w:eastAsia="Times New Roman" w:hAnsi="Cambria" w:cs="Times New Roman"/>
      <w:b/>
      <w:bCs/>
      <w:color w:val="4F81BD"/>
      <w:sz w:val="26"/>
      <w:szCs w:val="26"/>
      <w:lang w:eastAsia="ru-RU" w:bidi="ru-RU"/>
    </w:rPr>
  </w:style>
  <w:style w:type="paragraph" w:styleId="a3">
    <w:name w:val="List Paragraph"/>
    <w:basedOn w:val="a"/>
    <w:uiPriority w:val="34"/>
    <w:qFormat/>
    <w:rsid w:val="0073646F"/>
    <w:pPr>
      <w:ind w:left="720"/>
      <w:contextualSpacing/>
    </w:pPr>
  </w:style>
  <w:style w:type="paragraph" w:styleId="a4">
    <w:name w:val="Body Text Indent"/>
    <w:basedOn w:val="a"/>
    <w:link w:val="a5"/>
    <w:rsid w:val="0073646F"/>
    <w:pPr>
      <w:ind w:firstLine="360"/>
    </w:pPr>
    <w:rPr>
      <w:rFonts w:ascii="Arial Narrow" w:eastAsia="Times New Roman" w:hAnsi="Arial Narrow" w:cs="Times New Roman"/>
      <w:color w:val="auto"/>
      <w:sz w:val="22"/>
      <w:lang w:bidi="ar-SA"/>
    </w:rPr>
  </w:style>
  <w:style w:type="character" w:customStyle="1" w:styleId="a5">
    <w:name w:val="Основной текст с отступом Знак"/>
    <w:basedOn w:val="a0"/>
    <w:link w:val="a4"/>
    <w:rsid w:val="0073646F"/>
    <w:rPr>
      <w:rFonts w:ascii="Arial Narrow" w:eastAsia="Times New Roman" w:hAnsi="Arial Narrow" w:cs="Times New Roman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73646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3646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numbering" w:customStyle="1" w:styleId="11">
    <w:name w:val="Нет списка1"/>
    <w:next w:val="a2"/>
    <w:uiPriority w:val="99"/>
    <w:semiHidden/>
    <w:unhideWhenUsed/>
    <w:rsid w:val="0073646F"/>
  </w:style>
  <w:style w:type="character" w:styleId="a8">
    <w:name w:val="Hyperlink"/>
    <w:rsid w:val="0073646F"/>
    <w:rPr>
      <w:color w:val="000080"/>
      <w:u w:val="single"/>
    </w:rPr>
  </w:style>
  <w:style w:type="character" w:customStyle="1" w:styleId="a9">
    <w:name w:val="Колонтитул_"/>
    <w:rsid w:val="0073646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aa">
    <w:name w:val="Колонтитул + Курсив"/>
    <w:rsid w:val="0073646F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b">
    <w:name w:val="Колонтитул"/>
    <w:rsid w:val="0073646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Подпись к картинке (2)_"/>
    <w:rsid w:val="007364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Подпись к картинке (2)"/>
    <w:rsid w:val="007364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rsid w:val="007364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"/>
    <w:rsid w:val="007364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Подпись к картинке (3)_"/>
    <w:rsid w:val="007364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2">
    <w:name w:val="Подпись к картинке (3)"/>
    <w:rsid w:val="007364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">
    <w:name w:val="Основной текст (4)_"/>
    <w:rsid w:val="007364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0">
    <w:name w:val="Основной текст (4)"/>
    <w:rsid w:val="007364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c">
    <w:name w:val="Другое_"/>
    <w:link w:val="ad"/>
    <w:rsid w:val="0073646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3">
    <w:name w:val="Основной текст (2)_"/>
    <w:rsid w:val="007364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Основной текст (2)"/>
    <w:rsid w:val="007364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0pt">
    <w:name w:val="Основной текст (3) + 10 pt"/>
    <w:rsid w:val="007364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4pt">
    <w:name w:val="Основной текст (3) + 4 pt;Не полужирный"/>
    <w:rsid w:val="007364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e">
    <w:name w:val="Подпись к картинке_"/>
    <w:rsid w:val="007364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f">
    <w:name w:val="Подпись к картинке"/>
    <w:rsid w:val="007364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 + Курсив"/>
    <w:rsid w:val="007364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rsid w:val="007364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50">
    <w:name w:val="Основной текст (5)"/>
    <w:rsid w:val="007364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Заголовок №2_"/>
    <w:rsid w:val="007364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7">
    <w:name w:val="Заголовок №2"/>
    <w:rsid w:val="007364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rsid w:val="007364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60">
    <w:name w:val="Основной текст (6)"/>
    <w:rsid w:val="007364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8">
    <w:name w:val="Основной текст (2) + Полужирный"/>
    <w:rsid w:val="007364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1">
    <w:name w:val="Основной текст (6) + Полужирный;Не курсив"/>
    <w:rsid w:val="007364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2Candara11pt">
    <w:name w:val="Основной текст (2) + Candara;11 pt"/>
    <w:rsid w:val="0073646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rsid w:val="0073646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0">
    <w:name w:val="Основной текст (7)"/>
    <w:rsid w:val="0073646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rsid w:val="0073646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0">
    <w:name w:val="Основной текст (8)"/>
    <w:rsid w:val="0073646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">
    <w:name w:val="Колонтитул (2)_"/>
    <w:rsid w:val="007364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a">
    <w:name w:val="Колонтитул (2)"/>
    <w:rsid w:val="007364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pt">
    <w:name w:val="Основной текст (2) + Интервал 2 pt"/>
    <w:rsid w:val="007364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3">
    <w:name w:val="Основной текст (3) + Не полужирный;Курсив"/>
    <w:rsid w:val="007364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">
    <w:name w:val="Заголовок №1_"/>
    <w:rsid w:val="0073646F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3">
    <w:name w:val="Заголовок №1"/>
    <w:rsid w:val="0073646F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d">
    <w:name w:val="Другое"/>
    <w:basedOn w:val="a"/>
    <w:link w:val="ac"/>
    <w:rsid w:val="0073646F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f0">
    <w:name w:val="header"/>
    <w:basedOn w:val="a"/>
    <w:link w:val="af1"/>
    <w:uiPriority w:val="99"/>
    <w:unhideWhenUsed/>
    <w:rsid w:val="0073646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73646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2">
    <w:name w:val="footer"/>
    <w:basedOn w:val="a"/>
    <w:link w:val="af3"/>
    <w:uiPriority w:val="99"/>
    <w:unhideWhenUsed/>
    <w:rsid w:val="0073646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73646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f4">
    <w:name w:val="Table Grid"/>
    <w:basedOn w:val="a1"/>
    <w:uiPriority w:val="59"/>
    <w:rsid w:val="0073646F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0">
    <w:name w:val="Основной текст (2)3"/>
    <w:rsid w:val="007364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0">
    <w:name w:val="Основной текст (2)2"/>
    <w:rsid w:val="007364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10">
    <w:name w:val="Основной текст (2)1"/>
    <w:basedOn w:val="a"/>
    <w:rsid w:val="0073646F"/>
    <w:pPr>
      <w:shd w:val="clear" w:color="auto" w:fill="FFFFFF"/>
      <w:spacing w:before="300" w:line="278" w:lineRule="exact"/>
      <w:ind w:hanging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1">
    <w:name w:val="Основной текст (2) + Полужирный1"/>
    <w:rsid w:val="007364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10">
    <w:name w:val="Основной текст (3)1"/>
    <w:basedOn w:val="a"/>
    <w:rsid w:val="0073646F"/>
    <w:pPr>
      <w:shd w:val="clear" w:color="auto" w:fill="FFFFFF"/>
      <w:spacing w:line="293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73646F"/>
  </w:style>
  <w:style w:type="paragraph" w:styleId="af5">
    <w:name w:val="Balloon Text"/>
    <w:basedOn w:val="a"/>
    <w:link w:val="af6"/>
    <w:uiPriority w:val="99"/>
    <w:semiHidden/>
    <w:unhideWhenUsed/>
    <w:rsid w:val="007364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3646F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af7">
    <w:name w:val="Сравнение редакций. Добавленный фрагмент"/>
    <w:uiPriority w:val="99"/>
    <w:rsid w:val="0073646F"/>
    <w:rPr>
      <w:color w:val="000000"/>
      <w:shd w:val="clear" w:color="auto" w:fill="C1D7FF"/>
    </w:rPr>
  </w:style>
  <w:style w:type="paragraph" w:customStyle="1" w:styleId="81">
    <w:name w:val="Основной текст (8)1"/>
    <w:basedOn w:val="a"/>
    <w:rsid w:val="0073646F"/>
    <w:pPr>
      <w:shd w:val="clear" w:color="auto" w:fill="FFFFFF"/>
      <w:spacing w:line="211" w:lineRule="exact"/>
    </w:pPr>
    <w:rPr>
      <w:rFonts w:ascii="Calibri" w:eastAsia="Calibri" w:hAnsi="Calibri" w:cs="Times New Roman"/>
      <w:color w:val="auto"/>
      <w:sz w:val="21"/>
      <w:szCs w:val="21"/>
      <w:shd w:val="clear" w:color="auto" w:fill="FFFFFF"/>
      <w:lang w:eastAsia="en-US" w:bidi="ar-SA"/>
    </w:rPr>
  </w:style>
  <w:style w:type="character" w:customStyle="1" w:styleId="812pt">
    <w:name w:val="Основной текст (8) + 12 pt"/>
    <w:rsid w:val="0073646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4"/>
      <w:szCs w:val="24"/>
      <w:u w:val="none"/>
      <w:shd w:val="clear" w:color="auto" w:fill="FFFFFF"/>
    </w:rPr>
  </w:style>
  <w:style w:type="paragraph" w:styleId="af8">
    <w:name w:val="No Spacing"/>
    <w:link w:val="af9"/>
    <w:qFormat/>
    <w:rsid w:val="0073646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9">
    <w:name w:val="Без интервала Знак"/>
    <w:link w:val="af8"/>
    <w:rsid w:val="0073646F"/>
    <w:rPr>
      <w:rFonts w:ascii="Calibri" w:eastAsia="Calibri" w:hAnsi="Calibri" w:cs="Times New Roman"/>
    </w:rPr>
  </w:style>
  <w:style w:type="paragraph" w:customStyle="1" w:styleId="c13">
    <w:name w:val="c13"/>
    <w:basedOn w:val="a"/>
    <w:rsid w:val="0073646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31">
    <w:name w:val="Font Style31"/>
    <w:uiPriority w:val="99"/>
    <w:rsid w:val="0073646F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14">
    <w:name w:val="Основной текст (14) + Не курсив"/>
    <w:rsid w:val="0073646F"/>
    <w:rPr>
      <w:i/>
      <w:iCs/>
      <w:sz w:val="22"/>
      <w:szCs w:val="22"/>
      <w:shd w:val="clear" w:color="auto" w:fill="FFFFFF"/>
    </w:rPr>
  </w:style>
  <w:style w:type="character" w:styleId="afa">
    <w:name w:val="Emphasis"/>
    <w:qFormat/>
    <w:rsid w:val="0073646F"/>
    <w:rPr>
      <w:i/>
      <w:iCs/>
    </w:rPr>
  </w:style>
  <w:style w:type="paragraph" w:styleId="afb">
    <w:name w:val="Normal (Web)"/>
    <w:basedOn w:val="a"/>
    <w:uiPriority w:val="99"/>
    <w:unhideWhenUsed/>
    <w:rsid w:val="0073646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DefaultParagraphFontPHPDOCX">
    <w:name w:val="Default Paragraph Font PHPDOCX"/>
    <w:uiPriority w:val="1"/>
    <w:semiHidden/>
    <w:unhideWhenUsed/>
    <w:rsid w:val="0073646F"/>
  </w:style>
  <w:style w:type="paragraph" w:customStyle="1" w:styleId="ListParagraphPHPDOCX">
    <w:name w:val="List Paragraph PHPDOCX"/>
    <w:uiPriority w:val="34"/>
    <w:qFormat/>
    <w:rsid w:val="0073646F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TitlePHPDOCX">
    <w:name w:val="Title PHPDOCX"/>
    <w:link w:val="TitleCarPHPDOCX"/>
    <w:uiPriority w:val="10"/>
    <w:qFormat/>
    <w:rsid w:val="0073646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73646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73646F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73646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rsid w:val="0073646F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73646F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73646F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73646F"/>
    <w:pPr>
      <w:spacing w:after="0"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73646F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73646F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73646F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736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73646F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73646F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73646F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73646F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73646F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73646F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73646F"/>
    <w:rPr>
      <w:vertAlign w:val="superscript"/>
    </w:rPr>
  </w:style>
  <w:style w:type="table" w:customStyle="1" w:styleId="myTableStyle">
    <w:name w:val="myTableStyle"/>
    <w:rsid w:val="0073646F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  <w:style w:type="paragraph" w:customStyle="1" w:styleId="15">
    <w:name w:val="Без интервала1"/>
    <w:rsid w:val="0073646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F968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3646F"/>
    <w:pPr>
      <w:spacing w:after="0"/>
      <w:jc w:val="both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9"/>
    <w:qFormat/>
    <w:rsid w:val="0073646F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646F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64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3646F"/>
    <w:rPr>
      <w:rFonts w:ascii="Cambria" w:eastAsia="Times New Roman" w:hAnsi="Cambria" w:cs="Times New Roman"/>
      <w:b/>
      <w:bCs/>
      <w:color w:val="4F81BD"/>
      <w:sz w:val="26"/>
      <w:szCs w:val="26"/>
      <w:lang w:eastAsia="ru-RU" w:bidi="ru-RU"/>
    </w:rPr>
  </w:style>
  <w:style w:type="paragraph" w:styleId="a3">
    <w:name w:val="List Paragraph"/>
    <w:basedOn w:val="a"/>
    <w:uiPriority w:val="34"/>
    <w:qFormat/>
    <w:rsid w:val="0073646F"/>
    <w:pPr>
      <w:ind w:left="720"/>
      <w:contextualSpacing/>
    </w:pPr>
  </w:style>
  <w:style w:type="paragraph" w:styleId="a4">
    <w:name w:val="Body Text Indent"/>
    <w:basedOn w:val="a"/>
    <w:link w:val="a5"/>
    <w:rsid w:val="0073646F"/>
    <w:pPr>
      <w:ind w:firstLine="360"/>
    </w:pPr>
    <w:rPr>
      <w:rFonts w:ascii="Arial Narrow" w:eastAsia="Times New Roman" w:hAnsi="Arial Narrow" w:cs="Times New Roman"/>
      <w:color w:val="auto"/>
      <w:sz w:val="22"/>
      <w:lang w:bidi="ar-SA"/>
    </w:rPr>
  </w:style>
  <w:style w:type="character" w:customStyle="1" w:styleId="a5">
    <w:name w:val="Основной текст с отступом Знак"/>
    <w:basedOn w:val="a0"/>
    <w:link w:val="a4"/>
    <w:rsid w:val="0073646F"/>
    <w:rPr>
      <w:rFonts w:ascii="Arial Narrow" w:eastAsia="Times New Roman" w:hAnsi="Arial Narrow" w:cs="Times New Roman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73646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3646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numbering" w:customStyle="1" w:styleId="11">
    <w:name w:val="Нет списка1"/>
    <w:next w:val="a2"/>
    <w:uiPriority w:val="99"/>
    <w:semiHidden/>
    <w:unhideWhenUsed/>
    <w:rsid w:val="0073646F"/>
  </w:style>
  <w:style w:type="character" w:styleId="a8">
    <w:name w:val="Hyperlink"/>
    <w:rsid w:val="0073646F"/>
    <w:rPr>
      <w:color w:val="000080"/>
      <w:u w:val="single"/>
    </w:rPr>
  </w:style>
  <w:style w:type="character" w:customStyle="1" w:styleId="a9">
    <w:name w:val="Колонтитул_"/>
    <w:rsid w:val="0073646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aa">
    <w:name w:val="Колонтитул + Курсив"/>
    <w:rsid w:val="0073646F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b">
    <w:name w:val="Колонтитул"/>
    <w:rsid w:val="0073646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Подпись к картинке (2)_"/>
    <w:rsid w:val="007364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Подпись к картинке (2)"/>
    <w:rsid w:val="007364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rsid w:val="007364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"/>
    <w:rsid w:val="007364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Подпись к картинке (3)_"/>
    <w:rsid w:val="007364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2">
    <w:name w:val="Подпись к картинке (3)"/>
    <w:rsid w:val="007364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">
    <w:name w:val="Основной текст (4)_"/>
    <w:rsid w:val="007364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0">
    <w:name w:val="Основной текст (4)"/>
    <w:rsid w:val="007364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c">
    <w:name w:val="Другое_"/>
    <w:link w:val="ad"/>
    <w:rsid w:val="0073646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3">
    <w:name w:val="Основной текст (2)_"/>
    <w:rsid w:val="007364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Основной текст (2)"/>
    <w:rsid w:val="007364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0pt">
    <w:name w:val="Основной текст (3) + 10 pt"/>
    <w:rsid w:val="007364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4pt">
    <w:name w:val="Основной текст (3) + 4 pt;Не полужирный"/>
    <w:rsid w:val="007364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e">
    <w:name w:val="Подпись к картинке_"/>
    <w:rsid w:val="007364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f">
    <w:name w:val="Подпись к картинке"/>
    <w:rsid w:val="007364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 + Курсив"/>
    <w:rsid w:val="007364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rsid w:val="007364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50">
    <w:name w:val="Основной текст (5)"/>
    <w:rsid w:val="007364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Заголовок №2_"/>
    <w:rsid w:val="007364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7">
    <w:name w:val="Заголовок №2"/>
    <w:rsid w:val="007364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rsid w:val="007364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60">
    <w:name w:val="Основной текст (6)"/>
    <w:rsid w:val="007364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8">
    <w:name w:val="Основной текст (2) + Полужирный"/>
    <w:rsid w:val="007364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1">
    <w:name w:val="Основной текст (6) + Полужирный;Не курсив"/>
    <w:rsid w:val="007364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2Candara11pt">
    <w:name w:val="Основной текст (2) + Candara;11 pt"/>
    <w:rsid w:val="0073646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rsid w:val="0073646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0">
    <w:name w:val="Основной текст (7)"/>
    <w:rsid w:val="0073646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rsid w:val="0073646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0">
    <w:name w:val="Основной текст (8)"/>
    <w:rsid w:val="0073646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">
    <w:name w:val="Колонтитул (2)_"/>
    <w:rsid w:val="007364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a">
    <w:name w:val="Колонтитул (2)"/>
    <w:rsid w:val="007364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pt">
    <w:name w:val="Основной текст (2) + Интервал 2 pt"/>
    <w:rsid w:val="007364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3">
    <w:name w:val="Основной текст (3) + Не полужирный;Курсив"/>
    <w:rsid w:val="007364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">
    <w:name w:val="Заголовок №1_"/>
    <w:rsid w:val="0073646F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3">
    <w:name w:val="Заголовок №1"/>
    <w:rsid w:val="0073646F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d">
    <w:name w:val="Другое"/>
    <w:basedOn w:val="a"/>
    <w:link w:val="ac"/>
    <w:rsid w:val="0073646F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f0">
    <w:name w:val="header"/>
    <w:basedOn w:val="a"/>
    <w:link w:val="af1"/>
    <w:uiPriority w:val="99"/>
    <w:unhideWhenUsed/>
    <w:rsid w:val="0073646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73646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2">
    <w:name w:val="footer"/>
    <w:basedOn w:val="a"/>
    <w:link w:val="af3"/>
    <w:uiPriority w:val="99"/>
    <w:unhideWhenUsed/>
    <w:rsid w:val="0073646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73646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f4">
    <w:name w:val="Table Grid"/>
    <w:basedOn w:val="a1"/>
    <w:uiPriority w:val="59"/>
    <w:rsid w:val="0073646F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0">
    <w:name w:val="Основной текст (2)3"/>
    <w:rsid w:val="007364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0">
    <w:name w:val="Основной текст (2)2"/>
    <w:rsid w:val="007364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10">
    <w:name w:val="Основной текст (2)1"/>
    <w:basedOn w:val="a"/>
    <w:rsid w:val="0073646F"/>
    <w:pPr>
      <w:shd w:val="clear" w:color="auto" w:fill="FFFFFF"/>
      <w:spacing w:before="300" w:line="278" w:lineRule="exact"/>
      <w:ind w:hanging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1">
    <w:name w:val="Основной текст (2) + Полужирный1"/>
    <w:rsid w:val="007364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10">
    <w:name w:val="Основной текст (3)1"/>
    <w:basedOn w:val="a"/>
    <w:rsid w:val="0073646F"/>
    <w:pPr>
      <w:shd w:val="clear" w:color="auto" w:fill="FFFFFF"/>
      <w:spacing w:line="293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73646F"/>
  </w:style>
  <w:style w:type="paragraph" w:styleId="af5">
    <w:name w:val="Balloon Text"/>
    <w:basedOn w:val="a"/>
    <w:link w:val="af6"/>
    <w:uiPriority w:val="99"/>
    <w:semiHidden/>
    <w:unhideWhenUsed/>
    <w:rsid w:val="007364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3646F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af7">
    <w:name w:val="Сравнение редакций. Добавленный фрагмент"/>
    <w:uiPriority w:val="99"/>
    <w:rsid w:val="0073646F"/>
    <w:rPr>
      <w:color w:val="000000"/>
      <w:shd w:val="clear" w:color="auto" w:fill="C1D7FF"/>
    </w:rPr>
  </w:style>
  <w:style w:type="paragraph" w:customStyle="1" w:styleId="81">
    <w:name w:val="Основной текст (8)1"/>
    <w:basedOn w:val="a"/>
    <w:rsid w:val="0073646F"/>
    <w:pPr>
      <w:shd w:val="clear" w:color="auto" w:fill="FFFFFF"/>
      <w:spacing w:line="211" w:lineRule="exact"/>
    </w:pPr>
    <w:rPr>
      <w:rFonts w:ascii="Calibri" w:eastAsia="Calibri" w:hAnsi="Calibri" w:cs="Times New Roman"/>
      <w:color w:val="auto"/>
      <w:sz w:val="21"/>
      <w:szCs w:val="21"/>
      <w:shd w:val="clear" w:color="auto" w:fill="FFFFFF"/>
      <w:lang w:eastAsia="en-US" w:bidi="ar-SA"/>
    </w:rPr>
  </w:style>
  <w:style w:type="character" w:customStyle="1" w:styleId="812pt">
    <w:name w:val="Основной текст (8) + 12 pt"/>
    <w:rsid w:val="0073646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4"/>
      <w:szCs w:val="24"/>
      <w:u w:val="none"/>
      <w:shd w:val="clear" w:color="auto" w:fill="FFFFFF"/>
    </w:rPr>
  </w:style>
  <w:style w:type="paragraph" w:styleId="af8">
    <w:name w:val="No Spacing"/>
    <w:link w:val="af9"/>
    <w:qFormat/>
    <w:rsid w:val="0073646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9">
    <w:name w:val="Без интервала Знак"/>
    <w:link w:val="af8"/>
    <w:rsid w:val="0073646F"/>
    <w:rPr>
      <w:rFonts w:ascii="Calibri" w:eastAsia="Calibri" w:hAnsi="Calibri" w:cs="Times New Roman"/>
    </w:rPr>
  </w:style>
  <w:style w:type="paragraph" w:customStyle="1" w:styleId="c13">
    <w:name w:val="c13"/>
    <w:basedOn w:val="a"/>
    <w:rsid w:val="0073646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31">
    <w:name w:val="Font Style31"/>
    <w:uiPriority w:val="99"/>
    <w:rsid w:val="0073646F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14">
    <w:name w:val="Основной текст (14) + Не курсив"/>
    <w:rsid w:val="0073646F"/>
    <w:rPr>
      <w:i/>
      <w:iCs/>
      <w:sz w:val="22"/>
      <w:szCs w:val="22"/>
      <w:shd w:val="clear" w:color="auto" w:fill="FFFFFF"/>
    </w:rPr>
  </w:style>
  <w:style w:type="character" w:styleId="afa">
    <w:name w:val="Emphasis"/>
    <w:qFormat/>
    <w:rsid w:val="0073646F"/>
    <w:rPr>
      <w:i/>
      <w:iCs/>
    </w:rPr>
  </w:style>
  <w:style w:type="paragraph" w:styleId="afb">
    <w:name w:val="Normal (Web)"/>
    <w:basedOn w:val="a"/>
    <w:uiPriority w:val="99"/>
    <w:unhideWhenUsed/>
    <w:rsid w:val="0073646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DefaultParagraphFontPHPDOCX">
    <w:name w:val="Default Paragraph Font PHPDOCX"/>
    <w:uiPriority w:val="1"/>
    <w:semiHidden/>
    <w:unhideWhenUsed/>
    <w:rsid w:val="0073646F"/>
  </w:style>
  <w:style w:type="paragraph" w:customStyle="1" w:styleId="ListParagraphPHPDOCX">
    <w:name w:val="List Paragraph PHPDOCX"/>
    <w:uiPriority w:val="34"/>
    <w:qFormat/>
    <w:rsid w:val="0073646F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TitlePHPDOCX">
    <w:name w:val="Title PHPDOCX"/>
    <w:link w:val="TitleCarPHPDOCX"/>
    <w:uiPriority w:val="10"/>
    <w:qFormat/>
    <w:rsid w:val="0073646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73646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73646F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73646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rsid w:val="0073646F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73646F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73646F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73646F"/>
    <w:pPr>
      <w:spacing w:after="0"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73646F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73646F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73646F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736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73646F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73646F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73646F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73646F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73646F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73646F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73646F"/>
    <w:rPr>
      <w:vertAlign w:val="superscript"/>
    </w:rPr>
  </w:style>
  <w:style w:type="table" w:customStyle="1" w:styleId="myTableStyle">
    <w:name w:val="myTableStyle"/>
    <w:rsid w:val="0073646F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  <w:style w:type="paragraph" w:customStyle="1" w:styleId="15">
    <w:name w:val="Без интервала1"/>
    <w:rsid w:val="0073646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19</Pages>
  <Words>7536</Words>
  <Characters>42960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PC</cp:lastModifiedBy>
  <cp:revision>25</cp:revision>
  <dcterms:created xsi:type="dcterms:W3CDTF">2021-10-03T13:33:00Z</dcterms:created>
  <dcterms:modified xsi:type="dcterms:W3CDTF">2022-10-07T05:06:00Z</dcterms:modified>
</cp:coreProperties>
</file>