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2BF90" w14:textId="77777777" w:rsidR="00C97C89" w:rsidRPr="00C97C89" w:rsidRDefault="00C97C89" w:rsidP="00AA7B86">
      <w:pPr>
        <w:spacing w:line="240" w:lineRule="auto"/>
        <w:ind w:left="5670"/>
        <w:jc w:val="left"/>
        <w:rPr>
          <w:rFonts w:ascii="Times New Roman" w:hAnsi="Times New Roman"/>
        </w:rPr>
      </w:pPr>
      <w:r w:rsidRPr="00C97C89">
        <w:rPr>
          <w:rFonts w:ascii="Times New Roman" w:hAnsi="Times New Roman"/>
        </w:rPr>
        <w:t xml:space="preserve">Приложение </w:t>
      </w:r>
    </w:p>
    <w:p w14:paraId="543BA4CB" w14:textId="77777777" w:rsidR="00C97C89" w:rsidRPr="00C97C89" w:rsidRDefault="00C97C89" w:rsidP="00AA7B86">
      <w:pPr>
        <w:spacing w:line="240" w:lineRule="auto"/>
        <w:ind w:left="5670"/>
        <w:jc w:val="left"/>
      </w:pPr>
      <w:r w:rsidRPr="00C97C89">
        <w:rPr>
          <w:rFonts w:ascii="Times New Roman" w:hAnsi="Times New Roman"/>
        </w:rPr>
        <w:t>к основной образовательной программе основного  общего образования</w:t>
      </w:r>
    </w:p>
    <w:p w14:paraId="0F2DE367" w14:textId="77777777" w:rsidR="00C97C89" w:rsidRPr="00C97C89" w:rsidRDefault="00C97C89" w:rsidP="00C97C89">
      <w:pPr>
        <w:spacing w:after="120"/>
        <w:ind w:left="6379"/>
        <w:jc w:val="left"/>
      </w:pPr>
    </w:p>
    <w:p w14:paraId="6E79B038" w14:textId="77777777" w:rsidR="00C97C89" w:rsidRPr="00C97C89" w:rsidRDefault="00C97C89" w:rsidP="00C97C89">
      <w:pPr>
        <w:spacing w:after="20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4D6A5153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02BEB619" w14:textId="77777777" w:rsidR="00C97C89" w:rsidRPr="00C97C89" w:rsidRDefault="00C97C89" w:rsidP="00C97C89">
      <w:pPr>
        <w:spacing w:after="20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695C817F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CE0C99F" w14:textId="77777777" w:rsidR="00C97C89" w:rsidRPr="00C97C89" w:rsidRDefault="00C97C89" w:rsidP="00C97C89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97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РАБОЧАЯ ПРОГРАММА ПО УЧЕБНОМУ ПРЕДМЕТУ </w:t>
      </w:r>
    </w:p>
    <w:p w14:paraId="76A39321" w14:textId="1BA950DB" w:rsidR="00C97C89" w:rsidRDefault="00C97C89" w:rsidP="00C97C89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97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ИСТОРИЯ</w:t>
      </w:r>
      <w:r w:rsidRPr="00C97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4009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5-9 класс</w:t>
      </w:r>
    </w:p>
    <w:p w14:paraId="7C5045EE" w14:textId="77777777" w:rsidR="00C97C89" w:rsidRPr="00C97C89" w:rsidRDefault="00C97C89" w:rsidP="00C97C89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E97BFDC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A83344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C37119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D6AB2B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Разработчики:</w:t>
      </w:r>
    </w:p>
    <w:p w14:paraId="6771575A" w14:textId="7F35CFE0" w:rsidR="00C97C89" w:rsidRPr="000A2A7B" w:rsidRDefault="000A2A7B" w:rsidP="00AA7B86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0A2A7B">
        <w:rPr>
          <w:rFonts w:ascii="Times New Roman" w:eastAsia="Times New Roman" w:hAnsi="Times New Roman" w:cs="Times New Roman"/>
          <w:color w:val="auto"/>
          <w:lang w:bidi="ar-SA"/>
        </w:rPr>
        <w:t>Гусарова О.Н., учитель истории, обществознания;</w:t>
      </w:r>
    </w:p>
    <w:p w14:paraId="02310385" w14:textId="7E65410E" w:rsidR="00C97C89" w:rsidRPr="000A2A7B" w:rsidRDefault="00C97C89" w:rsidP="00AA7B86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0A2A7B">
        <w:rPr>
          <w:rFonts w:ascii="Times New Roman" w:eastAsia="Times New Roman" w:hAnsi="Times New Roman" w:cs="Times New Roman"/>
          <w:color w:val="auto"/>
          <w:lang w:bidi="ar-SA"/>
        </w:rPr>
        <w:t>Строителева Е.А.</w:t>
      </w:r>
      <w:r w:rsidR="000A2A7B" w:rsidRPr="000A2A7B">
        <w:rPr>
          <w:rFonts w:ascii="Times New Roman" w:eastAsia="Times New Roman" w:hAnsi="Times New Roman" w:cs="Times New Roman"/>
          <w:color w:val="auto"/>
          <w:lang w:bidi="ar-SA"/>
        </w:rPr>
        <w:t>, учитель истории, обществознания</w:t>
      </w:r>
      <w:r w:rsidRPr="000A2A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2D60C768" w14:textId="0D7DA4D5" w:rsidR="00C97C89" w:rsidRPr="000A2A7B" w:rsidRDefault="00C97C89" w:rsidP="00AA7B86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0A2A7B">
        <w:rPr>
          <w:rFonts w:ascii="Times New Roman" w:eastAsia="Times New Roman" w:hAnsi="Times New Roman" w:cs="Times New Roman"/>
          <w:color w:val="auto"/>
          <w:lang w:bidi="ar-SA"/>
        </w:rPr>
        <w:t>Федоренкова Е.В.</w:t>
      </w:r>
      <w:r w:rsidR="000A2A7B" w:rsidRPr="000A2A7B">
        <w:rPr>
          <w:rFonts w:ascii="Times New Roman" w:eastAsia="Times New Roman" w:hAnsi="Times New Roman" w:cs="Times New Roman"/>
          <w:color w:val="auto"/>
          <w:lang w:bidi="ar-SA"/>
        </w:rPr>
        <w:t>, учитель истории, обществознания</w:t>
      </w:r>
      <w:r w:rsidRPr="000A2A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4CE9C33" w14:textId="282944D7" w:rsidR="00C97C89" w:rsidRPr="000A2A7B" w:rsidRDefault="00C97C89" w:rsidP="00AA7B86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0A2A7B">
        <w:rPr>
          <w:rFonts w:ascii="Times New Roman" w:eastAsia="Times New Roman" w:hAnsi="Times New Roman" w:cs="Times New Roman"/>
          <w:color w:val="auto"/>
          <w:lang w:bidi="ar-SA"/>
        </w:rPr>
        <w:t>Чикалова М.А.</w:t>
      </w:r>
      <w:r w:rsidR="000A2A7B" w:rsidRPr="000A2A7B">
        <w:rPr>
          <w:rFonts w:ascii="Times New Roman" w:eastAsia="Times New Roman" w:hAnsi="Times New Roman" w:cs="Times New Roman"/>
          <w:color w:val="auto"/>
          <w:lang w:bidi="ar-SA"/>
        </w:rPr>
        <w:t>, учитель истории, обществознания.</w:t>
      </w:r>
    </w:p>
    <w:p w14:paraId="354B42F2" w14:textId="77777777" w:rsidR="00C97C89" w:rsidRPr="000A2A7B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53FF7A" w14:textId="77777777" w:rsidR="00C97C89" w:rsidRPr="000A2A7B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7CC2AF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45ABD6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DDF8AD" w14:textId="77777777" w:rsidR="00C97C89" w:rsidRPr="00C97C89" w:rsidRDefault="00C97C89" w:rsidP="00C97C89">
      <w:pPr>
        <w:spacing w:after="20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BD49B2" w14:textId="77777777" w:rsidR="00AA7B86" w:rsidRDefault="00AA7B86" w:rsidP="00C97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C0E930" w14:textId="77777777" w:rsidR="00AA7B86" w:rsidRDefault="00AA7B86" w:rsidP="00C97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9C6B5" w14:textId="033C5709" w:rsidR="00C97C89" w:rsidRPr="00C97C89" w:rsidRDefault="00C97C89" w:rsidP="00DC329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C97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7CD3D426" w14:textId="77777777" w:rsidR="00C97C89" w:rsidRPr="00C97C89" w:rsidRDefault="00C97C89" w:rsidP="00C97C89">
      <w:pPr>
        <w:widowControl w:val="0"/>
        <w:autoSpaceDE w:val="0"/>
        <w:autoSpaceDN w:val="0"/>
        <w:adjustRightInd w:val="0"/>
        <w:spacing w:line="240" w:lineRule="auto"/>
        <w:ind w:left="80" w:right="20"/>
        <w:contextualSpacing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C97C89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1. Пояснительная записка</w:t>
      </w:r>
    </w:p>
    <w:p w14:paraId="657EB64E" w14:textId="1B40BB49" w:rsidR="00C97C89" w:rsidRPr="00C97C89" w:rsidRDefault="00C97C89" w:rsidP="00C97C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lang w:bidi="ar-SA"/>
        </w:rPr>
      </w:pPr>
      <w:r w:rsidRPr="00C97C89">
        <w:rPr>
          <w:rFonts w:ascii="Times New Roman" w:eastAsia="Times New Roman" w:hAnsi="Times New Roman" w:cs="Times New Roman"/>
          <w:lang w:bidi="ar-SA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lang w:bidi="ar-SA"/>
        </w:rPr>
        <w:t>История</w:t>
      </w:r>
      <w:r w:rsidRPr="00C97C89">
        <w:rPr>
          <w:rFonts w:ascii="Times New Roman" w:eastAsia="Times New Roman" w:hAnsi="Times New Roman" w:cs="Times New Roman"/>
          <w:lang w:bidi="ar-SA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 общего образования (далее — ФГОС ООО), утвержденного приказом министерства просве</w:t>
      </w:r>
      <w:r w:rsidR="00AA7B86">
        <w:rPr>
          <w:rFonts w:ascii="Times New Roman" w:eastAsia="Times New Roman" w:hAnsi="Times New Roman" w:cs="Times New Roman"/>
          <w:lang w:bidi="ar-SA"/>
        </w:rPr>
        <w:t>щения РФ от 31 мая 2021 г. № 287</w:t>
      </w:r>
      <w:r w:rsidRPr="00C97C89">
        <w:rPr>
          <w:rFonts w:ascii="Times New Roman" w:eastAsia="Times New Roman" w:hAnsi="Times New Roman" w:cs="Times New Roman"/>
          <w:lang w:bidi="ar-SA"/>
        </w:rPr>
        <w:t xml:space="preserve"> и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 </w:t>
      </w:r>
    </w:p>
    <w:p w14:paraId="4924BBF5" w14:textId="47620210" w:rsidR="00C97C89" w:rsidRPr="00C97C89" w:rsidRDefault="00C97C89" w:rsidP="00C97C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lang w:bidi="ar-SA"/>
        </w:rPr>
      </w:pPr>
      <w:r w:rsidRPr="00C97C89">
        <w:rPr>
          <w:rFonts w:ascii="Times New Roman" w:eastAsia="Times New Roman" w:hAnsi="Times New Roman" w:cs="Times New Roman"/>
          <w:lang w:bidi="ar-SA"/>
        </w:rPr>
        <w:t xml:space="preserve">Рабочая программа составлена в соответствии с программой учебного предмета </w:t>
      </w:r>
      <w:r>
        <w:rPr>
          <w:rFonts w:ascii="Times New Roman" w:eastAsia="Times New Roman" w:hAnsi="Times New Roman" w:cs="Times New Roman"/>
          <w:lang w:bidi="ar-SA"/>
        </w:rPr>
        <w:t>История</w:t>
      </w:r>
      <w:r w:rsidRPr="00C97C89">
        <w:rPr>
          <w:rFonts w:ascii="Times New Roman" w:eastAsia="Times New Roman" w:hAnsi="Times New Roman" w:cs="Times New Roman"/>
          <w:lang w:bidi="ar-SA"/>
        </w:rPr>
        <w:t xml:space="preserve">  для 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C97C89">
        <w:rPr>
          <w:rFonts w:ascii="Times New Roman" w:eastAsia="Times New Roman" w:hAnsi="Times New Roman" w:cs="Times New Roman"/>
          <w:lang w:bidi="ar-SA"/>
        </w:rPr>
        <w:t xml:space="preserve"> – 9  классов общеобразовательных учреждений (</w:t>
      </w:r>
      <w:r w:rsidR="00284419">
        <w:rPr>
          <w:rFonts w:ascii="Times New Roman" w:eastAsia="Times New Roman" w:hAnsi="Times New Roman" w:cs="Times New Roman"/>
          <w:lang w:bidi="ar-SA"/>
        </w:rPr>
        <w:t xml:space="preserve">УМК </w:t>
      </w:r>
      <w:r w:rsidR="00284419" w:rsidRPr="00284419">
        <w:rPr>
          <w:rFonts w:ascii="Times New Roman" w:eastAsia="Times New Roman" w:hAnsi="Times New Roman" w:cs="Times New Roman"/>
          <w:lang w:bidi="ar-SA"/>
        </w:rPr>
        <w:t>Всеобщая история Вигасин А. А. - Сороко-Цюпа О. С.</w:t>
      </w:r>
      <w:r w:rsidR="00284419">
        <w:rPr>
          <w:rFonts w:ascii="Times New Roman" w:eastAsia="Times New Roman" w:hAnsi="Times New Roman" w:cs="Times New Roman"/>
          <w:lang w:bidi="ar-SA"/>
        </w:rPr>
        <w:t>, УМК История Россия под ред. Торкунова А.В.</w:t>
      </w:r>
      <w:r w:rsidRPr="00C97C89">
        <w:rPr>
          <w:rFonts w:ascii="Times New Roman" w:eastAsia="Times New Roman" w:hAnsi="Times New Roman" w:cs="Times New Roman"/>
          <w:lang w:bidi="ar-SA"/>
        </w:rPr>
        <w:t>),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28.</w:t>
      </w:r>
    </w:p>
    <w:p w14:paraId="214B75E1" w14:textId="54967C3E" w:rsidR="00C97C89" w:rsidRDefault="00C97C89" w:rsidP="00C97C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lang w:bidi="ar-SA"/>
        </w:rPr>
      </w:pPr>
      <w:r w:rsidRPr="00C97C89">
        <w:rPr>
          <w:rFonts w:ascii="Times New Roman" w:eastAsia="Times New Roman" w:hAnsi="Times New Roman" w:cs="Times New Roman"/>
          <w:lang w:bidi="ar-SA"/>
        </w:rPr>
        <w:t>Программа по учебному предмету «</w:t>
      </w:r>
      <w:r>
        <w:rPr>
          <w:rFonts w:ascii="Times New Roman" w:eastAsia="Times New Roman" w:hAnsi="Times New Roman" w:cs="Times New Roman"/>
          <w:lang w:bidi="ar-SA"/>
        </w:rPr>
        <w:t>История</w:t>
      </w:r>
      <w:r w:rsidRPr="00C97C89">
        <w:rPr>
          <w:rFonts w:ascii="Times New Roman" w:eastAsia="Times New Roman" w:hAnsi="Times New Roman" w:cs="Times New Roman"/>
          <w:lang w:bidi="ar-SA"/>
        </w:rPr>
        <w:t>»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начального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14:paraId="65F77A22" w14:textId="77777777" w:rsidR="00256311" w:rsidRDefault="00256311" w:rsidP="00256311">
      <w:pPr>
        <w:ind w:firstLine="567"/>
        <w:rPr>
          <w:rFonts w:ascii="Times New Roman" w:eastAsia="Times New Roman" w:hAnsi="Times New Roman" w:cs="Times New Roman"/>
          <w:i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>Цели изучения учебного предмета.</w:t>
      </w:r>
    </w:p>
    <w:p w14:paraId="3D8E2BB6" w14:textId="34381510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истории, понимание места и роли современной Рос- сии в мире, важности вклада каждого ее народа, его культуры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256311">
        <w:rPr>
          <w:rFonts w:ascii="Times New Roman" w:eastAsia="Times New Roman" w:hAnsi="Times New Roman" w:cs="Times New Roman"/>
          <w:lang w:bidi="ar-SA"/>
        </w:rPr>
        <w:t xml:space="preserve">в общую историю страны и мировую историю, формирование личностной позиции по отношению к прошлому и настоящему Отечества </w:t>
      </w:r>
    </w:p>
    <w:p w14:paraId="122FC33B" w14:textId="0D26620D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 </w:t>
      </w:r>
    </w:p>
    <w:p w14:paraId="4D61674E" w14:textId="77777777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>В основной школе ключевыми задачами являются:</w:t>
      </w:r>
    </w:p>
    <w:p w14:paraId="2CC4F002" w14:textId="148C5076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>—формирование у молодого поколения ориентиров для гражданской, этнонациональной, социальной, культурной само- идентификации в окружающем мире;</w:t>
      </w:r>
    </w:p>
    <w:p w14:paraId="1A3839F2" w14:textId="668CC779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>—овладение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A13BBBF" w14:textId="23525962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>—воспитание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2168F7D" w14:textId="25DC348C" w:rsidR="00256311" w:rsidRP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lastRenderedPageBreak/>
        <w:t>—развитие способностей учащихся анализировать содержащуюся в различных  источниках 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D56933E" w14:textId="2022F0BD" w:rsidR="00256311" w:rsidRDefault="00256311" w:rsidP="00256311">
      <w:pPr>
        <w:ind w:firstLine="567"/>
        <w:rPr>
          <w:rFonts w:ascii="Times New Roman" w:eastAsia="Times New Roman" w:hAnsi="Times New Roman" w:cs="Times New Roman"/>
          <w:lang w:bidi="ar-SA"/>
        </w:rPr>
      </w:pPr>
      <w:r w:rsidRPr="00256311">
        <w:rPr>
          <w:rFonts w:ascii="Times New Roman" w:eastAsia="Times New Roman" w:hAnsi="Times New Roman" w:cs="Times New Roman"/>
          <w:lang w:bidi="ar-SA"/>
        </w:rPr>
        <w:t>—формирование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14:paraId="287E373D" w14:textId="77777777" w:rsidR="00256311" w:rsidRDefault="00256311" w:rsidP="00256311">
      <w:pPr>
        <w:ind w:firstLine="567"/>
        <w:rPr>
          <w:rFonts w:ascii="Times New Roman" w:eastAsia="Times New Roman" w:hAnsi="Times New Roman" w:cs="Times New Roman"/>
          <w:lang w:eastAsia="en-US"/>
        </w:rPr>
      </w:pPr>
      <w:r w:rsidRPr="00256311">
        <w:rPr>
          <w:rFonts w:ascii="Times New Roman" w:eastAsia="Times New Roman" w:hAnsi="Times New Roman" w:cs="Times New Roman"/>
          <w:lang w:eastAsia="en-US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 История представляет собирательную картину жизни людей во времени, их социального, созидательного, нравственного опыта Она служит важным ресурсом самоидентификации личности в окружающем социуме,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прошлого, настоящего и будущего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14:paraId="1ABD72EB" w14:textId="057F9738" w:rsidR="00656AA7" w:rsidRDefault="00256311" w:rsidP="00656AA7">
      <w:pPr>
        <w:ind w:firstLine="567"/>
        <w:rPr>
          <w:rFonts w:ascii="Times New Roman" w:eastAsia="Times New Roman" w:hAnsi="Times New Roman" w:cs="Times New Roman"/>
          <w:lang w:eastAsia="en-US"/>
        </w:rPr>
      </w:pPr>
      <w:r w:rsidRPr="00256311">
        <w:rPr>
          <w:rFonts w:ascii="Times New Roman" w:eastAsia="Times New Roman" w:hAnsi="Times New Roman" w:cs="Times New Roman"/>
          <w:lang w:eastAsia="en-US"/>
        </w:rPr>
        <w:t xml:space="preserve"> </w:t>
      </w:r>
      <w:r w:rsidR="00656AA7" w:rsidRPr="00656AA7">
        <w:rPr>
          <w:rFonts w:ascii="Times New Roman" w:eastAsia="Times New Roman" w:hAnsi="Times New Roman" w:cs="Times New Roman"/>
          <w:lang w:eastAsia="en-US"/>
        </w:rPr>
        <w:t>Учебный предмет «</w:t>
      </w:r>
      <w:r w:rsidR="009018CA">
        <w:rPr>
          <w:rFonts w:ascii="Times New Roman" w:eastAsia="Times New Roman" w:hAnsi="Times New Roman" w:cs="Times New Roman"/>
          <w:lang w:eastAsia="en-US"/>
        </w:rPr>
        <w:t>История</w:t>
      </w:r>
      <w:r w:rsidR="00656AA7" w:rsidRPr="00656AA7">
        <w:rPr>
          <w:rFonts w:ascii="Times New Roman" w:eastAsia="Times New Roman" w:hAnsi="Times New Roman" w:cs="Times New Roman"/>
          <w:lang w:eastAsia="en-US"/>
        </w:rPr>
        <w:t xml:space="preserve">» относится к предметной области </w:t>
      </w:r>
      <w:r w:rsidR="009018CA">
        <w:rPr>
          <w:rFonts w:ascii="Times New Roman" w:eastAsia="Times New Roman" w:hAnsi="Times New Roman" w:cs="Times New Roman"/>
          <w:lang w:eastAsia="en-US"/>
        </w:rPr>
        <w:t>«Общественно-научные предметы»</w:t>
      </w:r>
      <w:r w:rsidR="00656AA7" w:rsidRPr="00656AA7">
        <w:rPr>
          <w:rFonts w:ascii="Times New Roman" w:eastAsia="Times New Roman" w:hAnsi="Times New Roman" w:cs="Times New Roman"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656AA7" w:rsidRPr="00656AA7">
        <w:rPr>
          <w:rFonts w:ascii="Times New Roman" w:eastAsia="Times New Roman" w:hAnsi="Times New Roman" w:cs="Times New Roman"/>
          <w:lang w:eastAsia="en-US"/>
        </w:rPr>
        <w:t xml:space="preserve">Учебное содержание </w:t>
      </w:r>
      <w:r>
        <w:rPr>
          <w:rFonts w:ascii="Times New Roman" w:eastAsia="Times New Roman" w:hAnsi="Times New Roman" w:cs="Times New Roman"/>
          <w:lang w:eastAsia="en-US"/>
        </w:rPr>
        <w:t>учебного предмета</w:t>
      </w:r>
      <w:r w:rsidR="00656AA7" w:rsidRPr="00656AA7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История</w:t>
      </w:r>
      <w:r w:rsidR="00656AA7" w:rsidRPr="00656AA7">
        <w:rPr>
          <w:rFonts w:ascii="Times New Roman" w:eastAsia="Times New Roman" w:hAnsi="Times New Roman" w:cs="Times New Roman"/>
          <w:lang w:eastAsia="en-US"/>
        </w:rPr>
        <w:t xml:space="preserve"> включает:</w:t>
      </w:r>
    </w:p>
    <w:p w14:paraId="28672CD9" w14:textId="06CDF645" w:rsidR="009018CA" w:rsidRDefault="009018CA" w:rsidP="00656AA7">
      <w:pPr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- 5 класс: 68 часов, 2 часа в неделю (34 учебные недели) </w:t>
      </w:r>
    </w:p>
    <w:p w14:paraId="389575D1" w14:textId="51425863" w:rsidR="009018CA" w:rsidRDefault="009018CA" w:rsidP="009018CA">
      <w:pPr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- 6 класс: 68 часов, 2 часа в неделю (34 учебные недели) </w:t>
      </w:r>
    </w:p>
    <w:p w14:paraId="58D5B5E8" w14:textId="7E8E6F29" w:rsidR="009018CA" w:rsidRDefault="009018CA" w:rsidP="009018CA">
      <w:pPr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- 7 класс: 68 часов, 2 часа в неделю (34 учебные недели) </w:t>
      </w:r>
    </w:p>
    <w:p w14:paraId="19B05D1A" w14:textId="2122939F" w:rsidR="009018CA" w:rsidRDefault="009018CA" w:rsidP="009018CA">
      <w:pPr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- 8 класс: 68 часов, 2 часа в неделю (34 учебные недели) </w:t>
      </w:r>
    </w:p>
    <w:p w14:paraId="1DF05D6E" w14:textId="74D3D0CF" w:rsidR="009018CA" w:rsidRDefault="009018CA" w:rsidP="009018CA">
      <w:pPr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- 9 класс: 66 часов, 2 часа в неделю (33 учебные недели) </w:t>
      </w:r>
    </w:p>
    <w:p w14:paraId="266D6B51" w14:textId="77777777" w:rsidR="009018CA" w:rsidRPr="00656AA7" w:rsidRDefault="009018CA" w:rsidP="00656AA7">
      <w:pPr>
        <w:ind w:firstLine="567"/>
        <w:rPr>
          <w:rFonts w:ascii="Times New Roman" w:eastAsia="Times New Roman" w:hAnsi="Times New Roman" w:cs="Times New Roman"/>
          <w:lang w:eastAsia="en-US"/>
        </w:rPr>
      </w:pPr>
    </w:p>
    <w:p w14:paraId="7628DF72" w14:textId="71E64DED" w:rsidR="00656AA7" w:rsidRPr="00256311" w:rsidRDefault="008857D3" w:rsidP="00656AA7">
      <w:pPr>
        <w:jc w:val="center"/>
        <w:rPr>
          <w:rFonts w:ascii="Times New Roman" w:hAnsi="Times New Roman" w:cs="Times New Roman"/>
          <w:b/>
        </w:rPr>
      </w:pPr>
      <w:r w:rsidRPr="00256311">
        <w:rPr>
          <w:rFonts w:ascii="Times New Roman" w:hAnsi="Times New Roman" w:cs="Times New Roman"/>
          <w:b/>
        </w:rPr>
        <w:t xml:space="preserve">2. </w:t>
      </w:r>
      <w:r w:rsidR="00656AA7" w:rsidRPr="00256311">
        <w:rPr>
          <w:rFonts w:ascii="Times New Roman" w:hAnsi="Times New Roman" w:cs="Times New Roman"/>
          <w:b/>
        </w:rPr>
        <w:t>Содержание учебного предмета</w:t>
      </w:r>
    </w:p>
    <w:p w14:paraId="1910FE05" w14:textId="77777777" w:rsidR="00656AA7" w:rsidRPr="00656AA7" w:rsidRDefault="00656AA7" w:rsidP="00656AA7">
      <w:pPr>
        <w:jc w:val="center"/>
        <w:rPr>
          <w:rFonts w:ascii="Times New Roman" w:hAnsi="Times New Roman" w:cs="Times New Roman"/>
          <w:b/>
          <w:i/>
        </w:rPr>
      </w:pPr>
    </w:p>
    <w:p w14:paraId="6309FB41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>От Древней Руси к Российскому государству</w:t>
      </w:r>
    </w:p>
    <w:p w14:paraId="10F8CBDA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>Введение</w:t>
      </w:r>
    </w:p>
    <w:p w14:paraId="33B11881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14:paraId="2C05CA15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Народы и государства на территории нашей страны в древности </w:t>
      </w:r>
    </w:p>
    <w:p w14:paraId="75264A76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Заселение территории нашей страны человеком. Каменный век. </w:t>
      </w:r>
      <w:r w:rsidRPr="008857D3">
        <w:rPr>
          <w:rFonts w:ascii="Times New Roman" w:hAnsi="Times New Roman" w:cs="Times New Roman"/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14:paraId="590391F8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Народы, проживавшие на этой территории до середины I тысячелетия до н.э. </w:t>
      </w:r>
      <w:r w:rsidRPr="008857D3">
        <w:rPr>
          <w:rFonts w:ascii="Times New Roman" w:hAnsi="Times New Roman" w:cs="Times New Roman"/>
          <w:i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14:paraId="7903AFBB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Восточная Европа в середине I тыс. н. э. </w:t>
      </w:r>
    </w:p>
    <w:p w14:paraId="1D799491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8857D3">
        <w:rPr>
          <w:rFonts w:ascii="Times New Roman" w:hAnsi="Times New Roman" w:cs="Times New Roman"/>
        </w:rPr>
        <w:t xml:space="preserve">Великое переселение народов. </w:t>
      </w:r>
      <w:r w:rsidRPr="008857D3">
        <w:rPr>
          <w:rFonts w:ascii="Times New Roman" w:hAnsi="Times New Roman" w:cs="Times New Roman"/>
          <w:i/>
        </w:rPr>
        <w:t>Миграция готов. Нашествие гуннов.</w:t>
      </w:r>
      <w:r w:rsidRPr="008857D3">
        <w:rPr>
          <w:rFonts w:ascii="Times New Roman" w:hAnsi="Times New Roman" w:cs="Times New Roman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857D3">
        <w:rPr>
          <w:rFonts w:ascii="Times New Roman" w:hAnsi="Times New Roman" w:cs="Times New Roman"/>
          <w:i/>
        </w:rPr>
        <w:t>Славянские общности Восточной Европы.</w:t>
      </w:r>
      <w:r w:rsidRPr="008857D3">
        <w:rPr>
          <w:rFonts w:ascii="Times New Roman" w:hAnsi="Times New Roman" w:cs="Times New Roman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857D3">
        <w:rPr>
          <w:rFonts w:ascii="Times New Roman" w:hAnsi="Times New Roman" w:cs="Times New Roman"/>
          <w:i/>
        </w:rPr>
        <w:t xml:space="preserve">. Тюркский каганат. Хазарский каганат. Волжская Булгария. </w:t>
      </w:r>
    </w:p>
    <w:p w14:paraId="5C454D6D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Образование государства Русь </w:t>
      </w:r>
    </w:p>
    <w:p w14:paraId="69B824C3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14:paraId="586748B2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i/>
        </w:rPr>
        <w:t>Государства Центральной и Западной Европы. Первые известия о Руси.</w:t>
      </w:r>
      <w:r w:rsidRPr="008857D3">
        <w:rPr>
          <w:rFonts w:ascii="Times New Roman" w:hAnsi="Times New Roman" w:cs="Times New Roman"/>
        </w:rPr>
        <w:t xml:space="preserve"> Проблема образования Древнерусского государства. Начало династии Рюриковичей. </w:t>
      </w:r>
    </w:p>
    <w:p w14:paraId="0D5CB82C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14:paraId="39122BDA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Принятие христианства и его значение. Византийское наследие на Руси. </w:t>
      </w:r>
    </w:p>
    <w:p w14:paraId="0929290F" w14:textId="77777777" w:rsidR="007E0481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Русь в конце X – начале XII в. </w:t>
      </w:r>
    </w:p>
    <w:p w14:paraId="5611A86D" w14:textId="77777777" w:rsidR="00DD7B09" w:rsidRPr="008857D3" w:rsidRDefault="007E0481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</w:t>
      </w:r>
      <w:r w:rsidR="00DD7B09" w:rsidRPr="008857D3">
        <w:rPr>
          <w:rFonts w:ascii="Times New Roman" w:hAnsi="Times New Roman" w:cs="Times New Roman"/>
        </w:rPr>
        <w:t xml:space="preserve"> власть между сыновьями Владимира Святого. Ярослав Мудрый. Русь при Ярославичах. Владимир Мономах. Русская церковь. </w:t>
      </w:r>
    </w:p>
    <w:p w14:paraId="7E7752DB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8857D3">
        <w:rPr>
          <w:rFonts w:ascii="Times New Roman" w:hAnsi="Times New Roman" w:cs="Times New Roman"/>
          <w:i/>
        </w:rPr>
        <w:t>церковные уставы.</w:t>
      </w:r>
    </w:p>
    <w:p w14:paraId="42B2A607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857D3">
        <w:rPr>
          <w:rFonts w:ascii="Times New Roman" w:hAnsi="Times New Roman" w:cs="Times New Roman"/>
          <w:i/>
        </w:rPr>
        <w:t>(Дешт-и-Кипчак</w:t>
      </w:r>
      <w:r w:rsidRPr="008857D3">
        <w:rPr>
          <w:rFonts w:ascii="Times New Roman" w:hAnsi="Times New Roman" w:cs="Times New Roman"/>
        </w:rPr>
        <w:t xml:space="preserve">), </w:t>
      </w:r>
      <w:r w:rsidRPr="008857D3">
        <w:rPr>
          <w:rFonts w:ascii="Times New Roman" w:hAnsi="Times New Roman" w:cs="Times New Roman"/>
          <w:i/>
        </w:rPr>
        <w:t>странами Центральной, Западной и Северной Европы.</w:t>
      </w:r>
    </w:p>
    <w:p w14:paraId="5A9827CB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14:paraId="1A3B7B01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14:paraId="76EA8A2F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857D3">
        <w:rPr>
          <w:rFonts w:ascii="Times New Roman" w:hAnsi="Times New Roman" w:cs="Times New Roman"/>
          <w:i/>
        </w:rPr>
        <w:t>«Новгородская псалтирь». «Остромирово Евангелие».</w:t>
      </w:r>
      <w:r w:rsidRPr="008857D3">
        <w:rPr>
          <w:rFonts w:ascii="Times New Roman" w:hAnsi="Times New Roman" w:cs="Times New Roman"/>
        </w:rPr>
        <w:t xml:space="preserve"> Появление древнерусской литературы. </w:t>
      </w:r>
      <w:r w:rsidRPr="008857D3">
        <w:rPr>
          <w:rFonts w:ascii="Times New Roman" w:hAnsi="Times New Roman" w:cs="Times New Roman"/>
          <w:i/>
        </w:rPr>
        <w:t>«Слово о Законе и Благодати».</w:t>
      </w:r>
      <w:r w:rsidRPr="008857D3">
        <w:rPr>
          <w:rFonts w:ascii="Times New Roman" w:hAnsi="Times New Roman" w:cs="Times New Roman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14:paraId="1EC42F74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Русь в середине XII – начале XIII в. </w:t>
      </w:r>
    </w:p>
    <w:p w14:paraId="675D2AB6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8857D3">
        <w:rPr>
          <w:rFonts w:ascii="Times New Roman" w:hAnsi="Times New Roman" w:cs="Times New Roman"/>
          <w:i/>
        </w:rPr>
        <w:t xml:space="preserve">Эволюция общественного строя и права. Внешняя политика русских земель в евразийском контексте. </w:t>
      </w:r>
    </w:p>
    <w:p w14:paraId="7C3C8372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14:paraId="388BABDE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>Русские земли в середине XIII - XIV в</w:t>
      </w:r>
      <w:r w:rsidRPr="008857D3">
        <w:rPr>
          <w:rFonts w:ascii="Times New Roman" w:hAnsi="Times New Roman" w:cs="Times New Roman"/>
        </w:rPr>
        <w:t xml:space="preserve">. </w:t>
      </w:r>
    </w:p>
    <w:p w14:paraId="614D3C70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14:paraId="6B1477E4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857D3">
        <w:rPr>
          <w:rFonts w:ascii="Times New Roman" w:hAnsi="Times New Roman" w:cs="Times New Roman"/>
          <w:i/>
        </w:rPr>
        <w:t xml:space="preserve">Северо-западные земли: Новгородская и </w:t>
      </w:r>
      <w:r w:rsidRPr="008857D3">
        <w:rPr>
          <w:rFonts w:ascii="Times New Roman" w:hAnsi="Times New Roman" w:cs="Times New Roman"/>
          <w:i/>
        </w:rPr>
        <w:lastRenderedPageBreak/>
        <w:t xml:space="preserve">Псковская. Политический строй Новгорода и Пскова. Роль вече и князя. Новгород в системе балтийских связей. </w:t>
      </w:r>
    </w:p>
    <w:p w14:paraId="74F18043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14:paraId="6FD27F4D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14:paraId="796A9BA3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Народы и государства степной зоны Восточной Европы и Сибири в XIII-XV вв. </w:t>
      </w:r>
    </w:p>
    <w:p w14:paraId="09E1C75C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14:paraId="35A9D3BD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8857D3">
        <w:rPr>
          <w:rFonts w:ascii="Times New Roman" w:hAnsi="Times New Roman" w:cs="Times New Roman"/>
          <w:i/>
        </w:rPr>
        <w:t>Касимовское ханство.</w:t>
      </w:r>
      <w:r w:rsidRPr="008857D3">
        <w:rPr>
          <w:rFonts w:ascii="Times New Roman" w:hAnsi="Times New Roman" w:cs="Times New Roman"/>
        </w:rPr>
        <w:t xml:space="preserve"> Дикое поле. Народы Северного Кавказа. </w:t>
      </w:r>
      <w:r w:rsidRPr="008857D3">
        <w:rPr>
          <w:rFonts w:ascii="Times New Roman" w:hAnsi="Times New Roman" w:cs="Times New Roman"/>
          <w:i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4F2CBFCB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14:paraId="02C6A930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i/>
        </w:rPr>
        <w:t>Изменения в представлениях о картине мира в Евразии в связи с завершением монгольских завоеваний.</w:t>
      </w:r>
      <w:r w:rsidRPr="008857D3">
        <w:rPr>
          <w:rFonts w:ascii="Times New Roman" w:hAnsi="Times New Roman" w:cs="Times New Roman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14:paraId="1A555322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Формирование единого Русского государства в XV веке </w:t>
      </w:r>
    </w:p>
    <w:p w14:paraId="5662F7C6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8857D3">
        <w:rPr>
          <w:rFonts w:ascii="Times New Roman" w:hAnsi="Times New Roman" w:cs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857D3">
        <w:rPr>
          <w:rFonts w:ascii="Times New Roman" w:hAnsi="Times New Roman" w:cs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857D3">
        <w:rPr>
          <w:rFonts w:ascii="Times New Roman" w:hAnsi="Times New Roman" w:cs="Times New Roman"/>
          <w:i/>
        </w:rPr>
        <w:t>Формирование аппарата управления единого государства. Перемены в устройстве двора великого князя:</w:t>
      </w:r>
      <w:r w:rsidRPr="008857D3">
        <w:rPr>
          <w:rFonts w:ascii="Times New Roman" w:hAnsi="Times New Roman" w:cs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14:paraId="2DC84F28" w14:textId="77777777" w:rsidR="00DD7B09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14:paraId="67C0E141" w14:textId="77777777" w:rsidR="00D90B76" w:rsidRPr="008857D3" w:rsidRDefault="00DD7B09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8857D3">
        <w:rPr>
          <w:rFonts w:ascii="Times New Roman" w:hAnsi="Times New Roman" w:cs="Times New Roman"/>
          <w:i/>
        </w:rPr>
        <w:t>Внутрицерковная борьба (иосифляне и нестяжатели, ереси).</w:t>
      </w:r>
      <w:r w:rsidRPr="008857D3">
        <w:rPr>
          <w:rFonts w:ascii="Times New Roman" w:hAnsi="Times New Roman" w:cs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</w:t>
      </w:r>
      <w:r w:rsidR="00D90B76" w:rsidRPr="008857D3">
        <w:rPr>
          <w:rFonts w:ascii="Times New Roman" w:hAnsi="Times New Roman" w:cs="Times New Roman"/>
        </w:rPr>
        <w:t xml:space="preserve"> искусство. </w:t>
      </w:r>
      <w:r w:rsidR="00D90B76" w:rsidRPr="008857D3">
        <w:rPr>
          <w:rFonts w:ascii="Times New Roman" w:hAnsi="Times New Roman" w:cs="Times New Roman"/>
          <w:i/>
        </w:rPr>
        <w:t>Повседневная жизнь горожан и сельских жителей в древнерусский и раннемосковский периоды.</w:t>
      </w:r>
    </w:p>
    <w:p w14:paraId="6D8E648F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8857D3">
        <w:rPr>
          <w:rFonts w:ascii="Times New Roman" w:hAnsi="Times New Roman" w:cs="Times New Roman"/>
          <w:b/>
        </w:rPr>
        <w:t>Региональный компонент</w:t>
      </w:r>
    </w:p>
    <w:p w14:paraId="0AB4BC03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>Наш регион в древности и средневековье.</w:t>
      </w:r>
    </w:p>
    <w:p w14:paraId="529D6E85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Россия В XVI – XVII вв.: от великого княжества к царству. Россия в XVI веке. </w:t>
      </w:r>
    </w:p>
    <w:p w14:paraId="7CA5BD54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</w:t>
      </w:r>
      <w:r w:rsidRPr="008857D3">
        <w:rPr>
          <w:rFonts w:ascii="Times New Roman" w:hAnsi="Times New Roman" w:cs="Times New Roman"/>
        </w:rPr>
        <w:lastRenderedPageBreak/>
        <w:t xml:space="preserve">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14:paraId="7D5D379F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857D3">
        <w:rPr>
          <w:rFonts w:ascii="Times New Roman" w:hAnsi="Times New Roman" w:cs="Times New Roman"/>
          <w:i/>
        </w:rPr>
        <w:t>«Малая дума».</w:t>
      </w:r>
      <w:r w:rsidRPr="008857D3">
        <w:rPr>
          <w:rFonts w:ascii="Times New Roman" w:hAnsi="Times New Roman" w:cs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14:paraId="7C2BD58E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Регентство Елены Глинской. Сопротивление удельных князей великокняжеской власти. </w:t>
      </w:r>
      <w:r w:rsidRPr="008857D3">
        <w:rPr>
          <w:rFonts w:ascii="Times New Roman" w:hAnsi="Times New Roman" w:cs="Times New Roman"/>
          <w:i/>
        </w:rPr>
        <w:t>Мятеж князя Андрея Старицкого.</w:t>
      </w:r>
      <w:r w:rsidRPr="008857D3">
        <w:rPr>
          <w:rFonts w:ascii="Times New Roman" w:hAnsi="Times New Roman" w:cs="Times New Roman"/>
        </w:rPr>
        <w:t xml:space="preserve"> Унификация денежной системы. </w:t>
      </w:r>
      <w:r w:rsidRPr="008857D3">
        <w:rPr>
          <w:rFonts w:ascii="Times New Roman" w:hAnsi="Times New Roman" w:cs="Times New Roman"/>
          <w:i/>
        </w:rPr>
        <w:t>Стародубская война с Польшей и Литвой.</w:t>
      </w:r>
    </w:p>
    <w:p w14:paraId="38ACA019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857D3">
        <w:rPr>
          <w:rFonts w:ascii="Times New Roman" w:hAnsi="Times New Roman" w:cs="Times New Roman"/>
          <w:i/>
        </w:rPr>
        <w:t xml:space="preserve">Ереси Матвея Башкина и Феодосия Косого. </w:t>
      </w:r>
    </w:p>
    <w:p w14:paraId="5186AE21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857D3">
        <w:rPr>
          <w:rFonts w:ascii="Times New Roman" w:hAnsi="Times New Roman" w:cs="Times New Roman"/>
          <w:i/>
        </w:rPr>
        <w:t>дискуссии о характере народного представительства.</w:t>
      </w:r>
      <w:r w:rsidRPr="008857D3">
        <w:rPr>
          <w:rFonts w:ascii="Times New Roman" w:hAnsi="Times New Roman" w:cs="Times New Roman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14:paraId="36D31A08" w14:textId="77777777" w:rsidR="00D90B76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14:paraId="06F5BADB" w14:textId="77777777" w:rsidR="0049764B" w:rsidRPr="008857D3" w:rsidRDefault="00D90B76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Социальная структура российского общества. Дворянство. </w:t>
      </w:r>
      <w:r w:rsidRPr="008857D3">
        <w:rPr>
          <w:rFonts w:ascii="Times New Roman" w:hAnsi="Times New Roman" w:cs="Times New Roman"/>
          <w:i/>
        </w:rPr>
        <w:t>Служилые и неслужилые люди. Формирование Государева двора и «служилых городов».</w:t>
      </w:r>
      <w:r w:rsidRPr="008857D3">
        <w:rPr>
          <w:rFonts w:ascii="Times New Roman" w:hAnsi="Times New Roman" w:cs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  <w:r w:rsidR="0049764B" w:rsidRPr="008857D3">
        <w:rPr>
          <w:rFonts w:ascii="Times New Roman" w:hAnsi="Times New Roman" w:cs="Times New Roman"/>
        </w:rPr>
        <w:t xml:space="preserve"> Многонациональный состав населения Русского государства. </w:t>
      </w:r>
      <w:r w:rsidR="0049764B" w:rsidRPr="008857D3">
        <w:rPr>
          <w:rFonts w:ascii="Times New Roman" w:hAnsi="Times New Roman" w:cs="Times New Roman"/>
          <w:i/>
        </w:rPr>
        <w:t>Финно-угорские народы</w:t>
      </w:r>
      <w:r w:rsidR="0049764B" w:rsidRPr="008857D3">
        <w:rPr>
          <w:rFonts w:ascii="Times New Roman" w:hAnsi="Times New Roman" w:cs="Times New Roman"/>
        </w:rPr>
        <w:t xml:space="preserve">. Народы Поволжья после присоединения к России. </w:t>
      </w:r>
      <w:r w:rsidR="0049764B" w:rsidRPr="008857D3">
        <w:rPr>
          <w:rFonts w:ascii="Times New Roman" w:hAnsi="Times New Roman" w:cs="Times New Roman"/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="0049764B" w:rsidRPr="008857D3">
        <w:rPr>
          <w:rFonts w:ascii="Times New Roman" w:hAnsi="Times New Roman" w:cs="Times New Roman"/>
        </w:rPr>
        <w:t xml:space="preserve"> Русская Православная церковь. </w:t>
      </w:r>
      <w:r w:rsidR="0049764B" w:rsidRPr="008857D3">
        <w:rPr>
          <w:rFonts w:ascii="Times New Roman" w:hAnsi="Times New Roman" w:cs="Times New Roman"/>
          <w:i/>
        </w:rPr>
        <w:t>Мусульманское духовенство.</w:t>
      </w:r>
    </w:p>
    <w:p w14:paraId="1C0E0E9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857D3">
        <w:rPr>
          <w:rFonts w:ascii="Times New Roman" w:hAnsi="Times New Roman" w:cs="Times New Roman"/>
          <w:i/>
        </w:rPr>
        <w:t xml:space="preserve">Московские казни 1570 г. </w:t>
      </w:r>
      <w:r w:rsidRPr="008857D3">
        <w:rPr>
          <w:rFonts w:ascii="Times New Roman" w:hAnsi="Times New Roman" w:cs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14:paraId="6251C2EE" w14:textId="6F9F68FB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8857D3">
        <w:rPr>
          <w:rFonts w:ascii="Times New Roman" w:hAnsi="Times New Roman" w:cs="Times New Roman"/>
          <w:i/>
        </w:rPr>
        <w:t>Тявзинский мирный договор со Швецией:</w:t>
      </w:r>
      <w:r w:rsidR="00A21E34">
        <w:rPr>
          <w:rFonts w:ascii="Times New Roman" w:hAnsi="Times New Roman" w:cs="Times New Roman"/>
          <w:i/>
        </w:rPr>
        <w:t xml:space="preserve"> </w:t>
      </w:r>
      <w:r w:rsidRPr="008857D3">
        <w:rPr>
          <w:rFonts w:ascii="Times New Roman" w:hAnsi="Times New Roman" w:cs="Times New Roman"/>
          <w:i/>
        </w:rPr>
        <w:t>восстановление позиций России в Прибалтике.</w:t>
      </w:r>
      <w:r w:rsidRPr="008857D3">
        <w:rPr>
          <w:rFonts w:ascii="Times New Roman" w:hAnsi="Times New Roman" w:cs="Times New Roman"/>
        </w:rPr>
        <w:t xml:space="preserve"> Противостояние с Крымским ханством. </w:t>
      </w:r>
      <w:r w:rsidRPr="008857D3">
        <w:rPr>
          <w:rFonts w:ascii="Times New Roman" w:hAnsi="Times New Roman" w:cs="Times New Roman"/>
          <w:i/>
        </w:rPr>
        <w:t>Отражение набега Гази-Гирея в 1591 г.</w:t>
      </w:r>
      <w:r w:rsidRPr="008857D3">
        <w:rPr>
          <w:rFonts w:ascii="Times New Roman" w:hAnsi="Times New Roman" w:cs="Times New Roman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14:paraId="75B0157D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Смута в России </w:t>
      </w:r>
    </w:p>
    <w:p w14:paraId="7F3549A7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857D3">
        <w:rPr>
          <w:rFonts w:ascii="Times New Roman" w:hAnsi="Times New Roman" w:cs="Times New Roman"/>
          <w:i/>
        </w:rPr>
        <w:t>в т. ч. в отношении боярства. Опала семейства Романовых.</w:t>
      </w:r>
      <w:r w:rsidRPr="008857D3">
        <w:rPr>
          <w:rFonts w:ascii="Times New Roman" w:hAnsi="Times New Roman" w:cs="Times New Roman"/>
        </w:rPr>
        <w:t xml:space="preserve"> Голод 1601-1603 гг. и обострение социально-экономического кризиса. </w:t>
      </w:r>
    </w:p>
    <w:p w14:paraId="3A57859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14:paraId="4AAC469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</w:t>
      </w:r>
      <w:r w:rsidRPr="008857D3">
        <w:rPr>
          <w:rFonts w:ascii="Times New Roman" w:hAnsi="Times New Roman" w:cs="Times New Roman"/>
        </w:rPr>
        <w:lastRenderedPageBreak/>
        <w:t xml:space="preserve">Сергиева монастыря. </w:t>
      </w:r>
      <w:r w:rsidRPr="008857D3">
        <w:rPr>
          <w:rFonts w:ascii="Times New Roman" w:hAnsi="Times New Roman" w:cs="Times New Roman"/>
          <w:i/>
        </w:rPr>
        <w:t xml:space="preserve">Выборгский договор между Россией и Швецией. </w:t>
      </w:r>
      <w:r w:rsidRPr="008857D3">
        <w:rPr>
          <w:rFonts w:ascii="Times New Roman" w:hAnsi="Times New Roman" w:cs="Times New Roman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14:paraId="4E1E230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14:paraId="57A0143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857D3">
        <w:rPr>
          <w:rFonts w:ascii="Times New Roman" w:hAnsi="Times New Roman" w:cs="Times New Roman"/>
          <w:i/>
        </w:rPr>
        <w:t xml:space="preserve">Борьба с казачьими выступлениями против центральной власти. </w:t>
      </w:r>
      <w:r w:rsidRPr="008857D3">
        <w:rPr>
          <w:rFonts w:ascii="Times New Roman" w:hAnsi="Times New Roman" w:cs="Times New Roman"/>
        </w:rPr>
        <w:t xml:space="preserve">Столбовский мир со Швецией: утрата выхода к Балтийскому морю. </w:t>
      </w:r>
      <w:r w:rsidRPr="008857D3">
        <w:rPr>
          <w:rFonts w:ascii="Times New Roman" w:hAnsi="Times New Roman" w:cs="Times New Roman"/>
          <w:i/>
        </w:rPr>
        <w:t xml:space="preserve">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 </w:t>
      </w:r>
    </w:p>
    <w:p w14:paraId="3333A55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8857D3">
        <w:rPr>
          <w:rFonts w:ascii="Times New Roman" w:hAnsi="Times New Roman" w:cs="Times New Roman"/>
          <w:b/>
          <w:bCs/>
          <w:i/>
        </w:rPr>
        <w:t xml:space="preserve">Россия в XVII веке </w:t>
      </w:r>
    </w:p>
    <w:p w14:paraId="5F5BFF5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14:paraId="675F473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</w:t>
      </w:r>
    </w:p>
    <w:p w14:paraId="4D3B823D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t xml:space="preserve">Царь Федор Алексеевич. Отмена местничества. Налоговая (податная) реформа. </w:t>
      </w:r>
    </w:p>
    <w:p w14:paraId="7F002AA9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14:paraId="447180B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14:paraId="5162E45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  <w:i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манчжурами и империей Цин. </w:t>
      </w:r>
    </w:p>
    <w:p w14:paraId="59DE8F8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8857D3">
        <w:rPr>
          <w:rFonts w:ascii="Times New Roman" w:hAnsi="Times New Roman" w:cs="Times New Roman"/>
          <w:b/>
          <w:bCs/>
          <w:i/>
        </w:rPr>
        <w:t xml:space="preserve">Культурное пространство </w:t>
      </w:r>
    </w:p>
    <w:p w14:paraId="48033A4B" w14:textId="5A493378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8857D3">
        <w:rPr>
          <w:rFonts w:ascii="Times New Roman" w:hAnsi="Times New Roman" w:cs="Times New Roman"/>
          <w:i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Коч – корабль русских первопроходцев. </w:t>
      </w:r>
      <w:r w:rsidRPr="008857D3">
        <w:rPr>
          <w:rFonts w:ascii="Times New Roman" w:hAnsi="Times New Roman" w:cs="Times New Roman"/>
          <w:i/>
        </w:rPr>
        <w:lastRenderedPageBreak/>
        <w:t>Освоение Поволжья, Урала и Сибири. Калмыцкое ханство. Владислава на Москву.</w:t>
      </w:r>
      <w:r w:rsidRPr="008857D3">
        <w:rPr>
          <w:rFonts w:ascii="Times New Roman" w:hAnsi="Times New Roman" w:cs="Times New Roman"/>
        </w:rPr>
        <w:t xml:space="preserve"> Заключение Деулинского перемирия с Речью Посполитой. Итоги и последствия Смутного времени. </w:t>
      </w:r>
    </w:p>
    <w:p w14:paraId="3EE0241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Россия в XVII веке </w:t>
      </w:r>
    </w:p>
    <w:p w14:paraId="37D46B5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857D3">
        <w:rPr>
          <w:rFonts w:ascii="Times New Roman" w:hAnsi="Times New Roman" w:cs="Times New Roman"/>
          <w:i/>
        </w:rPr>
        <w:t>Продолжение закрепощения крестьян.</w:t>
      </w:r>
      <w:r w:rsidRPr="008857D3">
        <w:rPr>
          <w:rFonts w:ascii="Times New Roman" w:hAnsi="Times New Roman" w:cs="Times New Roman"/>
        </w:rPr>
        <w:t xml:space="preserve"> Земские соборы. Роль патриарха Филарета в управлении государством. </w:t>
      </w:r>
    </w:p>
    <w:p w14:paraId="6B265678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857D3">
        <w:rPr>
          <w:rFonts w:ascii="Times New Roman" w:hAnsi="Times New Roman" w:cs="Times New Roman"/>
          <w:i/>
        </w:rPr>
        <w:t>Приказ Тайных дел.</w:t>
      </w:r>
      <w:r w:rsidRPr="008857D3">
        <w:rPr>
          <w:rFonts w:ascii="Times New Roman" w:hAnsi="Times New Roman" w:cs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857D3">
        <w:rPr>
          <w:rFonts w:ascii="Times New Roman" w:hAnsi="Times New Roman" w:cs="Times New Roman"/>
          <w:i/>
        </w:rPr>
        <w:t xml:space="preserve">Правительство Б.И. Морозова и И.Д. Милославского: итоги его деятельности. </w:t>
      </w:r>
      <w:r w:rsidRPr="008857D3">
        <w:rPr>
          <w:rFonts w:ascii="Times New Roman" w:hAnsi="Times New Roman" w:cs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14:paraId="38D03B7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Царь Федор Алексеевич. Отмена местничества. Налоговая (податная) реформа. </w:t>
      </w:r>
    </w:p>
    <w:p w14:paraId="2785560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857D3">
        <w:rPr>
          <w:rFonts w:ascii="Times New Roman" w:hAnsi="Times New Roman" w:cs="Times New Roman"/>
          <w:i/>
        </w:rPr>
        <w:t>Торговый и Новоторговый уставы.</w:t>
      </w:r>
      <w:r w:rsidRPr="008857D3">
        <w:rPr>
          <w:rFonts w:ascii="Times New Roman" w:hAnsi="Times New Roman" w:cs="Times New Roman"/>
        </w:rPr>
        <w:t xml:space="preserve"> Торговля с европейскими странами, Прибалтикой, Востоком. </w:t>
      </w:r>
    </w:p>
    <w:p w14:paraId="4141838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857D3">
        <w:rPr>
          <w:rFonts w:ascii="Times New Roman" w:hAnsi="Times New Roman" w:cs="Times New Roman"/>
          <w:i/>
        </w:rPr>
        <w:t>Денежная реформа 1654 г.</w:t>
      </w:r>
      <w:r w:rsidRPr="008857D3">
        <w:rPr>
          <w:rFonts w:ascii="Times New Roman" w:hAnsi="Times New Roman" w:cs="Times New Roman"/>
        </w:rPr>
        <w:t xml:space="preserve"> Медный бунт. Побеги крестьян на Дон и в Сибирь. Восстание Степана Разина. </w:t>
      </w:r>
    </w:p>
    <w:p w14:paraId="095F0AF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8857D3">
        <w:rPr>
          <w:rFonts w:ascii="Times New Roman" w:hAnsi="Times New Roman" w:cs="Times New Roman"/>
          <w:i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8857D3">
        <w:rPr>
          <w:rFonts w:ascii="Times New Roman" w:hAnsi="Times New Roman" w:cs="Times New Roman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857D3">
        <w:rPr>
          <w:rFonts w:ascii="Times New Roman" w:hAnsi="Times New Roman" w:cs="Times New Roman"/>
          <w:i/>
        </w:rPr>
        <w:t xml:space="preserve">Отношения России со странами Западной Европы. Военные столкновения с манчжурами и империей Цин. </w:t>
      </w:r>
    </w:p>
    <w:p w14:paraId="1E33649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14:paraId="48EC5903" w14:textId="4A2DD43E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8857D3">
        <w:rPr>
          <w:rFonts w:ascii="Times New Roman" w:hAnsi="Times New Roman" w:cs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8857D3">
        <w:rPr>
          <w:rFonts w:ascii="Times New Roman" w:hAnsi="Times New Roman" w:cs="Times New Roman"/>
          <w:i/>
        </w:rPr>
        <w:t>Коч – корабль русских первопроходцев.</w:t>
      </w:r>
      <w:r w:rsidRPr="008857D3">
        <w:rPr>
          <w:rFonts w:ascii="Times New Roman" w:hAnsi="Times New Roman" w:cs="Times New Roman"/>
        </w:rPr>
        <w:t xml:space="preserve"> Освоение Поволжья, Урала и Сибири. Калмыцкое ханство.</w:t>
      </w:r>
      <w:r w:rsidRPr="008857D3">
        <w:rPr>
          <w:rFonts w:ascii="Times New Roman" w:hAnsi="Times New Roman" w:cs="Times New Roman"/>
          <w:i/>
        </w:rPr>
        <w:t xml:space="preserve"> Владислава на Москву.</w:t>
      </w:r>
      <w:r w:rsidRPr="008857D3">
        <w:rPr>
          <w:rFonts w:ascii="Times New Roman" w:hAnsi="Times New Roman" w:cs="Times New Roman"/>
        </w:rPr>
        <w:t xml:space="preserve"> Заключение Деулинского перемирия с Речью Посполитой. Итоги и последствия Смутного времени. </w:t>
      </w:r>
    </w:p>
    <w:p w14:paraId="2E1F951E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Россия в XVII веке </w:t>
      </w:r>
    </w:p>
    <w:p w14:paraId="0CA86F40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857D3">
        <w:rPr>
          <w:rFonts w:ascii="Times New Roman" w:hAnsi="Times New Roman" w:cs="Times New Roman"/>
          <w:i/>
        </w:rPr>
        <w:t>Продолжение закрепощения крестьян.</w:t>
      </w:r>
      <w:r w:rsidRPr="008857D3">
        <w:rPr>
          <w:rFonts w:ascii="Times New Roman" w:hAnsi="Times New Roman" w:cs="Times New Roman"/>
        </w:rPr>
        <w:t xml:space="preserve"> Земские соборы. Роль патриарха Филарета в управлении государством. </w:t>
      </w:r>
    </w:p>
    <w:p w14:paraId="34C0AB70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857D3">
        <w:rPr>
          <w:rFonts w:ascii="Times New Roman" w:hAnsi="Times New Roman" w:cs="Times New Roman"/>
          <w:i/>
        </w:rPr>
        <w:t>Приказ Тайных дел.</w:t>
      </w:r>
      <w:r w:rsidRPr="008857D3">
        <w:rPr>
          <w:rFonts w:ascii="Times New Roman" w:hAnsi="Times New Roman" w:cs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857D3">
        <w:rPr>
          <w:rFonts w:ascii="Times New Roman" w:hAnsi="Times New Roman" w:cs="Times New Roman"/>
          <w:i/>
        </w:rPr>
        <w:t xml:space="preserve">Правительство Б.И. Морозова и И.Д. Милославского: итоги его деятельности. </w:t>
      </w:r>
      <w:r w:rsidRPr="008857D3">
        <w:rPr>
          <w:rFonts w:ascii="Times New Roman" w:hAnsi="Times New Roman" w:cs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14:paraId="5E7DC29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lastRenderedPageBreak/>
        <w:t xml:space="preserve">Царь Федор Алексеевич. Отмена местничества. Налоговая (податная) реформа. </w:t>
      </w:r>
    </w:p>
    <w:p w14:paraId="199E67E8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857D3">
        <w:rPr>
          <w:rFonts w:ascii="Times New Roman" w:hAnsi="Times New Roman" w:cs="Times New Roman"/>
          <w:i/>
        </w:rPr>
        <w:t>Торговый и Новоторговый уставы.</w:t>
      </w:r>
      <w:r w:rsidRPr="008857D3">
        <w:rPr>
          <w:rFonts w:ascii="Times New Roman" w:hAnsi="Times New Roman" w:cs="Times New Roman"/>
        </w:rPr>
        <w:t xml:space="preserve"> Торговля с европейскими странами, Прибалтикой, Востоком. </w:t>
      </w:r>
    </w:p>
    <w:p w14:paraId="6D04F55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857D3">
        <w:rPr>
          <w:rFonts w:ascii="Times New Roman" w:hAnsi="Times New Roman" w:cs="Times New Roman"/>
          <w:i/>
        </w:rPr>
        <w:t>Денежная реформа 1654 г.</w:t>
      </w:r>
      <w:r w:rsidRPr="008857D3">
        <w:rPr>
          <w:rFonts w:ascii="Times New Roman" w:hAnsi="Times New Roman" w:cs="Times New Roman"/>
        </w:rPr>
        <w:t xml:space="preserve"> Медный бунт. Побеги крестьян на Дон и в Сибирь. Восстание Степана Разина. </w:t>
      </w:r>
    </w:p>
    <w:p w14:paraId="7244DE1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8857D3">
        <w:rPr>
          <w:rFonts w:ascii="Times New Roman" w:hAnsi="Times New Roman" w:cs="Times New Roman"/>
          <w:i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8857D3">
        <w:rPr>
          <w:rFonts w:ascii="Times New Roman" w:hAnsi="Times New Roman" w:cs="Times New Roman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857D3">
        <w:rPr>
          <w:rFonts w:ascii="Times New Roman" w:hAnsi="Times New Roman" w:cs="Times New Roman"/>
          <w:i/>
        </w:rPr>
        <w:t xml:space="preserve">Отношения России со странами Западной Европы. Военные столкновения с манчжурами и империей Цин. </w:t>
      </w:r>
    </w:p>
    <w:p w14:paraId="5708663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14:paraId="19FC83E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8857D3">
        <w:rPr>
          <w:rFonts w:ascii="Times New Roman" w:hAnsi="Times New Roman" w:cs="Times New Roman"/>
          <w:i/>
        </w:rPr>
        <w:t>Коч – корабль русских первопроходцев.</w:t>
      </w:r>
      <w:r w:rsidRPr="008857D3">
        <w:rPr>
          <w:rFonts w:ascii="Times New Roman" w:hAnsi="Times New Roman" w:cs="Times New Roman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857D3">
        <w:rPr>
          <w:rFonts w:ascii="Times New Roman" w:hAnsi="Times New Roman" w:cs="Times New Roman"/>
          <w:i/>
        </w:rPr>
        <w:t xml:space="preserve">Миссионерство и христианизация. Межэтнические отношения. </w:t>
      </w:r>
      <w:r w:rsidRPr="008857D3">
        <w:rPr>
          <w:rFonts w:ascii="Times New Roman" w:hAnsi="Times New Roman" w:cs="Times New Roman"/>
        </w:rPr>
        <w:t xml:space="preserve">Формирование многонациональной элиты. </w:t>
      </w:r>
    </w:p>
    <w:p w14:paraId="075C124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i/>
        </w:rPr>
        <w:t>Изменения в картине мира человека в XVI–XVII вв. и повседневная жизнь.</w:t>
      </w:r>
      <w:r w:rsidRPr="008857D3">
        <w:rPr>
          <w:rFonts w:ascii="Times New Roman" w:hAnsi="Times New Roman" w:cs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14:paraId="72365DE9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8857D3">
        <w:rPr>
          <w:rFonts w:ascii="Times New Roman" w:hAnsi="Times New Roman" w:cs="Times New Roman"/>
          <w:i/>
        </w:rPr>
        <w:t xml:space="preserve">Антонио Солари, Алевиз Фрязин, Петрок Малой. </w:t>
      </w:r>
      <w:r w:rsidRPr="008857D3">
        <w:rPr>
          <w:rFonts w:ascii="Times New Roman" w:hAnsi="Times New Roman" w:cs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857D3">
        <w:rPr>
          <w:rFonts w:ascii="Times New Roman" w:hAnsi="Times New Roman" w:cs="Times New Roman"/>
          <w:i/>
        </w:rPr>
        <w:t>Приказ каменных дел.</w:t>
      </w:r>
      <w:r w:rsidRPr="008857D3">
        <w:rPr>
          <w:rFonts w:ascii="Times New Roman" w:hAnsi="Times New Roman" w:cs="Times New Roman"/>
        </w:rPr>
        <w:t xml:space="preserve"> Деревянное зодчество. </w:t>
      </w:r>
    </w:p>
    <w:p w14:paraId="2ABD9E9B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Изобразительное искусство. Симон Ушаков. Ярославская школа иконописи. Парсунная живопись. </w:t>
      </w:r>
    </w:p>
    <w:p w14:paraId="477A723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Летописание и начало книгопечатания. Лицевой свод. Домострой. </w:t>
      </w:r>
      <w:r w:rsidRPr="008857D3">
        <w:rPr>
          <w:rFonts w:ascii="Times New Roman" w:hAnsi="Times New Roman" w:cs="Times New Roman"/>
          <w:i/>
        </w:rPr>
        <w:t xml:space="preserve">Переписка Ивана Грозного с князем Андреем Курбским. Публицистика Смутного времени. </w:t>
      </w:r>
      <w:r w:rsidRPr="008857D3">
        <w:rPr>
          <w:rFonts w:ascii="Times New Roman" w:hAnsi="Times New Roman" w:cs="Times New Roman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8857D3">
        <w:rPr>
          <w:rFonts w:ascii="Times New Roman" w:hAnsi="Times New Roman" w:cs="Times New Roman"/>
          <w:i/>
        </w:rPr>
        <w:t xml:space="preserve">Посадская сатира XVII в. </w:t>
      </w:r>
    </w:p>
    <w:p w14:paraId="3F7C232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14:paraId="185EAA4D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8857D3">
        <w:rPr>
          <w:rFonts w:ascii="Times New Roman" w:hAnsi="Times New Roman" w:cs="Times New Roman"/>
          <w:b/>
        </w:rPr>
        <w:t>Региональный компонент</w:t>
      </w:r>
    </w:p>
    <w:p w14:paraId="02B818D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Наш регион в </w:t>
      </w:r>
      <w:r w:rsidRPr="008857D3">
        <w:rPr>
          <w:rFonts w:ascii="Times New Roman" w:hAnsi="Times New Roman" w:cs="Times New Roman"/>
          <w:lang w:val="en-US"/>
        </w:rPr>
        <w:t>XVI</w:t>
      </w:r>
      <w:r w:rsidRPr="008857D3">
        <w:rPr>
          <w:rFonts w:ascii="Times New Roman" w:hAnsi="Times New Roman" w:cs="Times New Roman"/>
        </w:rPr>
        <w:t xml:space="preserve"> – </w:t>
      </w:r>
      <w:r w:rsidRPr="008857D3">
        <w:rPr>
          <w:rFonts w:ascii="Times New Roman" w:hAnsi="Times New Roman" w:cs="Times New Roman"/>
          <w:lang w:val="en-US"/>
        </w:rPr>
        <w:t>XVII</w:t>
      </w:r>
      <w:r w:rsidRPr="008857D3">
        <w:rPr>
          <w:rFonts w:ascii="Times New Roman" w:hAnsi="Times New Roman" w:cs="Times New Roman"/>
        </w:rPr>
        <w:t xml:space="preserve"> вв. </w:t>
      </w:r>
    </w:p>
    <w:p w14:paraId="6B9E249B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>Россия в конце XVII - XVIII вв: от царства к империи</w:t>
      </w:r>
    </w:p>
    <w:p w14:paraId="2CEF3E1B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Россия в эпоху преобразований Петра I </w:t>
      </w:r>
    </w:p>
    <w:p w14:paraId="712E5CA9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14:paraId="1AA5AAD8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lastRenderedPageBreak/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14:paraId="6097E63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 xml:space="preserve">Экономическая политика. </w:t>
      </w:r>
      <w:r w:rsidRPr="008857D3">
        <w:rPr>
          <w:rFonts w:ascii="Times New Roman" w:hAnsi="Times New Roman" w:cs="Times New Roman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14:paraId="155923CB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 xml:space="preserve">Социальная политика. </w:t>
      </w:r>
      <w:r w:rsidRPr="008857D3">
        <w:rPr>
          <w:rFonts w:ascii="Times New Roman" w:hAnsi="Times New Roman" w:cs="Times New Roman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14:paraId="17BEDD4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>Реформы управления.</w:t>
      </w:r>
      <w:r w:rsidRPr="008857D3">
        <w:rPr>
          <w:rFonts w:ascii="Times New Roman" w:hAnsi="Times New Roman" w:cs="Times New Roman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14:paraId="103B4E3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Первые гвардейские полки. Создание регулярной армии, военного флота. Рекрутские наборы. </w:t>
      </w:r>
    </w:p>
    <w:p w14:paraId="4E34B659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>Церковная реформа</w:t>
      </w:r>
      <w:r w:rsidRPr="008857D3">
        <w:rPr>
          <w:rFonts w:ascii="Times New Roman" w:hAnsi="Times New Roman" w:cs="Times New Roman"/>
          <w:b/>
        </w:rPr>
        <w:t>.</w:t>
      </w:r>
      <w:r w:rsidRPr="008857D3">
        <w:rPr>
          <w:rFonts w:ascii="Times New Roman" w:hAnsi="Times New Roman" w:cs="Times New Roman"/>
        </w:rPr>
        <w:t xml:space="preserve"> Упразднение патриаршества, учреждение синода. Положение конфессий. </w:t>
      </w:r>
    </w:p>
    <w:p w14:paraId="574465C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 xml:space="preserve">Оппозиция реформам Петра I. </w:t>
      </w:r>
      <w:r w:rsidRPr="008857D3">
        <w:rPr>
          <w:rFonts w:ascii="Times New Roman" w:hAnsi="Times New Roman" w:cs="Times New Roman"/>
        </w:rPr>
        <w:t xml:space="preserve">Социальные движения в первой четверти XVIII в. </w:t>
      </w:r>
      <w:r w:rsidRPr="008857D3">
        <w:rPr>
          <w:rFonts w:ascii="Times New Roman" w:hAnsi="Times New Roman" w:cs="Times New Roman"/>
          <w:i/>
        </w:rPr>
        <w:t>Восстания в Астрахани, Башкирии, на Дону.</w:t>
      </w:r>
      <w:r w:rsidRPr="008857D3">
        <w:rPr>
          <w:rFonts w:ascii="Times New Roman" w:hAnsi="Times New Roman" w:cs="Times New Roman"/>
        </w:rPr>
        <w:t xml:space="preserve"> Дело царевича Алексея. </w:t>
      </w:r>
    </w:p>
    <w:p w14:paraId="760136E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>Внешняя политика.</w:t>
      </w:r>
      <w:r w:rsidRPr="008857D3">
        <w:rPr>
          <w:rFonts w:ascii="Times New Roman" w:hAnsi="Times New Roman" w:cs="Times New Roman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14:paraId="27A4B4FB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Закрепление России на берегах Балтики. Провозглашение России империей. Каспийский поход Петра I. </w:t>
      </w:r>
    </w:p>
    <w:p w14:paraId="74BFD25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 xml:space="preserve">Преобразования Петра I в области культуры. </w:t>
      </w:r>
      <w:r w:rsidRPr="008857D3">
        <w:rPr>
          <w:rFonts w:ascii="Times New Roman" w:hAnsi="Times New Roman" w:cs="Times New Roman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14:paraId="7DF4D5D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8857D3">
        <w:rPr>
          <w:rFonts w:ascii="Times New Roman" w:hAnsi="Times New Roman" w:cs="Times New Roman"/>
          <w:i/>
        </w:rPr>
        <w:t xml:space="preserve">Новые формы социальной коммуникации в дворянской среде. </w:t>
      </w:r>
      <w:r w:rsidRPr="008857D3">
        <w:rPr>
          <w:rFonts w:ascii="Times New Roman" w:hAnsi="Times New Roman" w:cs="Times New Roman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14:paraId="34BCF76B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Итоги, последствия и значение петровских преобразований. Образ Петра I в русской культуре. </w:t>
      </w:r>
    </w:p>
    <w:p w14:paraId="506C9B0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После Петра Великого: эпоха «дворцовых переворотов» </w:t>
      </w:r>
    </w:p>
    <w:p w14:paraId="7183A57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14:paraId="17CCF7CC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8857D3">
        <w:rPr>
          <w:rFonts w:ascii="Times New Roman" w:hAnsi="Times New Roman" w:cs="Times New Roman"/>
        </w:rPr>
        <w:t xml:space="preserve">Укрепление границ империи на Украине и на юго-восточной окраине. </w:t>
      </w:r>
      <w:r w:rsidRPr="008857D3">
        <w:rPr>
          <w:rFonts w:ascii="Times New Roman" w:hAnsi="Times New Roman" w:cs="Times New Roman"/>
          <w:i/>
        </w:rPr>
        <w:t xml:space="preserve">Переход Младшего жуза в Казахстане под суверенитет Российской империи. Война с Османской империей. </w:t>
      </w:r>
      <w:r w:rsidRPr="008857D3">
        <w:rPr>
          <w:rFonts w:ascii="Times New Roman" w:hAnsi="Times New Roman" w:cs="Times New Roman"/>
        </w:rPr>
        <w:t xml:space="preserve">Россия при Елизавете Петровне. Экономическая и финансовая политика. </w:t>
      </w:r>
      <w:r w:rsidRPr="008857D3">
        <w:rPr>
          <w:rFonts w:ascii="Times New Roman" w:hAnsi="Times New Roman" w:cs="Times New Roman"/>
        </w:rPr>
        <w:lastRenderedPageBreak/>
        <w:t xml:space="preserve">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14:paraId="2D4B08E7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Россия в международных конфликтах 1740-х – 1750-х гг. Участие в Семилетней войне. </w:t>
      </w:r>
    </w:p>
    <w:p w14:paraId="32A15DC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Петр III. Манифест «о вольности дворянской». Переворот 28 июня 1762 г. </w:t>
      </w:r>
    </w:p>
    <w:p w14:paraId="7398AA8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Россия в 1760-х – 1790- гг. Правление Екатерины II и Павла I </w:t>
      </w:r>
    </w:p>
    <w:p w14:paraId="42D23509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8857D3">
        <w:rPr>
          <w:rFonts w:ascii="Times New Roman" w:hAnsi="Times New Roman" w:cs="Times New Roman"/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14:paraId="1549853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Национальная политика. </w:t>
      </w:r>
      <w:r w:rsidRPr="008857D3">
        <w:rPr>
          <w:rFonts w:ascii="Times New Roman" w:hAnsi="Times New Roman" w:cs="Times New Roman"/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8857D3">
        <w:rPr>
          <w:rFonts w:ascii="Times New Roman" w:hAnsi="Times New Roman" w:cs="Times New Roman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14:paraId="40878A5C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857D3">
        <w:rPr>
          <w:rFonts w:ascii="Times New Roman" w:hAnsi="Times New Roman" w:cs="Times New Roman"/>
          <w:i/>
        </w:rPr>
        <w:t>Дворовые люди.</w:t>
      </w:r>
      <w:r w:rsidRPr="008857D3">
        <w:rPr>
          <w:rFonts w:ascii="Times New Roman" w:hAnsi="Times New Roman" w:cs="Times New Roman"/>
        </w:rPr>
        <w:t xml:space="preserve"> Роль крепостного строя в экономике страны. </w:t>
      </w:r>
    </w:p>
    <w:p w14:paraId="2AD3B1EE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857D3">
        <w:rPr>
          <w:rFonts w:ascii="Times New Roman" w:hAnsi="Times New Roman" w:cs="Times New Roman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8857D3">
        <w:rPr>
          <w:rFonts w:ascii="Times New Roman" w:hAnsi="Times New Roman" w:cs="Times New Roman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14:paraId="165DCE6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Внутренняя и внешняя торговля. Торговые пути внутри страны. </w:t>
      </w:r>
      <w:r w:rsidRPr="008857D3">
        <w:rPr>
          <w:rFonts w:ascii="Times New Roman" w:hAnsi="Times New Roman" w:cs="Times New Roman"/>
          <w:i/>
        </w:rPr>
        <w:t>Водно-транспортные системы: Вышневолоцкая, Тихвинская, Мариинская и др.</w:t>
      </w:r>
      <w:r w:rsidRPr="008857D3">
        <w:rPr>
          <w:rFonts w:ascii="Times New Roman" w:hAnsi="Times New Roman" w:cs="Times New Roman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8857D3">
        <w:rPr>
          <w:rFonts w:ascii="Times New Roman" w:hAnsi="Times New Roman" w:cs="Times New Roman"/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14:paraId="0D6103B8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hAnsi="Times New Roman" w:cs="Times New Roman"/>
        </w:rPr>
        <w:t xml:space="preserve">Обострение социальных противоречий. </w:t>
      </w:r>
      <w:r w:rsidRPr="008857D3">
        <w:rPr>
          <w:rFonts w:ascii="Times New Roman" w:hAnsi="Times New Roman" w:cs="Times New Roman"/>
          <w:i/>
        </w:rPr>
        <w:t>Чумной бунт в Москве.</w:t>
      </w:r>
      <w:r w:rsidRPr="008857D3">
        <w:rPr>
          <w:rFonts w:ascii="Times New Roman" w:hAnsi="Times New Roman" w:cs="Times New Roman"/>
        </w:rPr>
        <w:t xml:space="preserve"> Восстание под предводительством Емельяна Пугачева. </w:t>
      </w:r>
      <w:r w:rsidRPr="008857D3">
        <w:rPr>
          <w:rFonts w:ascii="Times New Roman" w:hAnsi="Times New Roman" w:cs="Times New Roman"/>
          <w:i/>
        </w:rPr>
        <w:t xml:space="preserve">Антидворянский и антикрепостнический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характер движения. Роль казачества, народов Урала и Поволжья в восстании.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Влияние восстания на внутреннюю политику и развитие общественной мысли. </w:t>
      </w:r>
    </w:p>
    <w:p w14:paraId="5DD872AC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Внешняя политика России второй половины XVIII в., ее основные задачи. Н.И. Панин и А.А.Безбородко. </w:t>
      </w:r>
    </w:p>
    <w:p w14:paraId="53B41F9A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14:paraId="402D3F19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Участие России в разделах Речи Посполитой.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lastRenderedPageBreak/>
        <w:t>Пруссией. Первый, второй и третий разделы.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Восстание под предводительством Тадеуша Костюшко. </w:t>
      </w:r>
    </w:p>
    <w:p w14:paraId="22DA67FE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14:paraId="2FD440CF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Культурное пространство Российской империи в XVIII в. </w:t>
      </w:r>
    </w:p>
    <w:p w14:paraId="7CC70E40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Н.И. Новиков, материалы о положении крепостных крестьян в его журналах.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А.Н. Радищев и его «Путешествие из Петербурга в Москву». </w:t>
      </w:r>
    </w:p>
    <w:p w14:paraId="7B7AB145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Вклад в развитие русской культуры ученых, художников, мастеров, прибывших из-за рубежа.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14:paraId="2CEFA65E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14:paraId="2739D4F0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Е.Р. Дашкова. </w:t>
      </w:r>
      <w:r w:rsidRPr="008857D3">
        <w:rPr>
          <w:rFonts w:ascii="Times New Roman" w:hAnsi="Times New Roman" w:cs="Times New Roman"/>
        </w:rPr>
        <w:t xml:space="preserve">М.В. Ломоносов и его выдающаяся роль в становлении российской науки и образования. </w:t>
      </w:r>
    </w:p>
    <w:p w14:paraId="70AAB16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Образование в России в XVIII в. </w:t>
      </w:r>
      <w:r w:rsidRPr="008857D3">
        <w:rPr>
          <w:rFonts w:ascii="Times New Roman" w:hAnsi="Times New Roman" w:cs="Times New Roman"/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857D3">
        <w:rPr>
          <w:rFonts w:ascii="Times New Roman" w:hAnsi="Times New Roman" w:cs="Times New Roman"/>
        </w:rPr>
        <w:t xml:space="preserve"> Московский университет – первый российский университет. </w:t>
      </w:r>
    </w:p>
    <w:p w14:paraId="5F65F3A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Русская архитектура XVIII в. Строительство Петербурга, формирование его городского плана. </w:t>
      </w:r>
      <w:r w:rsidRPr="008857D3">
        <w:rPr>
          <w:rFonts w:ascii="Times New Roman" w:hAnsi="Times New Roman" w:cs="Times New Roman"/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8857D3">
        <w:rPr>
          <w:rFonts w:ascii="Times New Roman" w:hAnsi="Times New Roman" w:cs="Times New Roman"/>
        </w:rPr>
        <w:t xml:space="preserve"> Переход к классицизму, </w:t>
      </w:r>
      <w:r w:rsidRPr="008857D3">
        <w:rPr>
          <w:rFonts w:ascii="Times New Roman" w:hAnsi="Times New Roman" w:cs="Times New Roman"/>
          <w:i/>
        </w:rPr>
        <w:t xml:space="preserve">создание архитектурных ассамблей в стиле классицизма в обеих столицах. </w:t>
      </w:r>
      <w:r w:rsidRPr="008857D3">
        <w:rPr>
          <w:rFonts w:ascii="Times New Roman" w:hAnsi="Times New Roman" w:cs="Times New Roman"/>
        </w:rPr>
        <w:t xml:space="preserve">В.И. Баженов, М.Ф. Казаков. </w:t>
      </w:r>
    </w:p>
    <w:p w14:paraId="6540F8C0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857D3">
        <w:rPr>
          <w:rFonts w:ascii="Times New Roman" w:hAnsi="Times New Roman" w:cs="Times New Roman"/>
          <w:i/>
        </w:rPr>
        <w:t xml:space="preserve">Новые веяния в изобразительном искусстве в конце столетия. </w:t>
      </w:r>
    </w:p>
    <w:p w14:paraId="0893C89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Народы России в XVIII в. </w:t>
      </w:r>
    </w:p>
    <w:p w14:paraId="2883702C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14:paraId="5573129D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Россия при Павле I </w:t>
      </w:r>
    </w:p>
    <w:p w14:paraId="3A9DE79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Основные принципы внутренней политики Павла I. Укрепление абсолютизма </w:t>
      </w:r>
      <w:r w:rsidRPr="008857D3">
        <w:rPr>
          <w:rFonts w:ascii="Times New Roman" w:hAnsi="Times New Roman" w:cs="Times New Roman"/>
          <w:i/>
        </w:rPr>
        <w:t>через отказ от принципов «просвещенного абсолютизма» и</w:t>
      </w:r>
      <w:r w:rsidRPr="008857D3">
        <w:rPr>
          <w:rFonts w:ascii="Times New Roman" w:hAnsi="Times New Roman" w:cs="Times New Roman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14:paraId="56C9EABC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14:paraId="1B3F2390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lastRenderedPageBreak/>
        <w:t xml:space="preserve">Внутренняя политика. Ограничение дворянских привилегий. </w:t>
      </w:r>
    </w:p>
    <w:p w14:paraId="6044090D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8857D3">
        <w:rPr>
          <w:rFonts w:ascii="Times New Roman" w:hAnsi="Times New Roman" w:cs="Times New Roman"/>
          <w:b/>
        </w:rPr>
        <w:t>Региональный компонент</w:t>
      </w:r>
    </w:p>
    <w:p w14:paraId="2D1C2B57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Наш регион </w:t>
      </w:r>
      <w:r w:rsidRPr="008857D3">
        <w:rPr>
          <w:rFonts w:ascii="Times New Roman" w:hAnsi="Times New Roman" w:cs="Times New Roman"/>
          <w:bCs/>
        </w:rPr>
        <w:t>в XVIII в.</w:t>
      </w:r>
    </w:p>
    <w:p w14:paraId="2CB7667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>Российсская империя в XIX – начале XX вв.</w:t>
      </w:r>
    </w:p>
    <w:p w14:paraId="12E3F15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>Россия на пути к реформам (1801–1861)</w:t>
      </w:r>
    </w:p>
    <w:p w14:paraId="4DADD92A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Александровская эпоха: государственный либерализм </w:t>
      </w:r>
    </w:p>
    <w:p w14:paraId="2170FC32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14:paraId="0687DF2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Отечественная война 1812 г. </w:t>
      </w:r>
    </w:p>
    <w:p w14:paraId="38F531FD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14:paraId="318B97A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Либеральные и охранительные тенденции во внутренней политике. Польская конституция 1815 г. </w:t>
      </w:r>
      <w:r w:rsidRPr="008857D3">
        <w:rPr>
          <w:rFonts w:ascii="Times New Roman" w:hAnsi="Times New Roman" w:cs="Times New Roman"/>
          <w:i/>
        </w:rPr>
        <w:t>Военные поселения. Дворянская оппозиция самодержавию.</w:t>
      </w:r>
      <w:r w:rsidRPr="008857D3">
        <w:rPr>
          <w:rFonts w:ascii="Times New Roman" w:hAnsi="Times New Roman" w:cs="Times New Roman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14:paraId="53455B8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Николаевское самодержавие: государственный консерватизм </w:t>
      </w:r>
    </w:p>
    <w:p w14:paraId="26D5019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857D3">
        <w:rPr>
          <w:rFonts w:ascii="Times New Roman" w:hAnsi="Times New Roman" w:cs="Times New Roman"/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857D3">
        <w:rPr>
          <w:rFonts w:ascii="Times New Roman" w:hAnsi="Times New Roman" w:cs="Times New Roman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8857D3">
        <w:rPr>
          <w:rFonts w:ascii="Times New Roman" w:hAnsi="Times New Roman" w:cs="Times New Roman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14:paraId="54A9E20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14:paraId="1450216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Крепостнический социум. Деревня и город </w:t>
      </w:r>
    </w:p>
    <w:p w14:paraId="611E0225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Сословная структура российского общества. Крепостное хозяйство. </w:t>
      </w:r>
      <w:r w:rsidRPr="008857D3">
        <w:rPr>
          <w:rFonts w:ascii="Times New Roman" w:hAnsi="Times New Roman" w:cs="Times New Roman"/>
          <w:i/>
        </w:rPr>
        <w:t>Помещик и крестьянин, конфликты и сотрудничество.</w:t>
      </w:r>
      <w:r w:rsidRPr="008857D3">
        <w:rPr>
          <w:rFonts w:ascii="Times New Roman" w:hAnsi="Times New Roman" w:cs="Times New Roman"/>
        </w:rPr>
        <w:t xml:space="preserve"> Промышленный переворот и его особенности в России. Начало железнодорожного строительства. </w:t>
      </w:r>
      <w:r w:rsidRPr="008857D3">
        <w:rPr>
          <w:rFonts w:ascii="Times New Roman" w:hAnsi="Times New Roman" w:cs="Times New Roman"/>
          <w:i/>
        </w:rPr>
        <w:t>Москва и Петербург: спор двух столиц.</w:t>
      </w:r>
      <w:r w:rsidRPr="008857D3">
        <w:rPr>
          <w:rFonts w:ascii="Times New Roman" w:hAnsi="Times New Roman" w:cs="Times New Roman"/>
        </w:rPr>
        <w:t xml:space="preserve"> Города как административные, торговые и промышленные центры. Городское самоуправление. </w:t>
      </w:r>
    </w:p>
    <w:p w14:paraId="57453934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>Культурное пространство империи в первой половине XIX в.</w:t>
      </w:r>
    </w:p>
    <w:p w14:paraId="15B0721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857D3">
        <w:rPr>
          <w:rFonts w:ascii="Times New Roman" w:hAnsi="Times New Roman" w:cs="Times New Roman"/>
          <w:i/>
        </w:rPr>
        <w:t>Культура повседневности: обретение комфорта. Жизнь в городе и в усадьбе.</w:t>
      </w:r>
      <w:r w:rsidRPr="008857D3">
        <w:rPr>
          <w:rFonts w:ascii="Times New Roman" w:hAnsi="Times New Roman" w:cs="Times New Roman"/>
        </w:rPr>
        <w:t xml:space="preserve"> Российская культура как часть европейской культуры. </w:t>
      </w:r>
    </w:p>
    <w:p w14:paraId="2D156293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Пространство империи: этнокультурный облик страны </w:t>
      </w:r>
    </w:p>
    <w:p w14:paraId="052660B5" w14:textId="3E470574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hAnsi="Times New Roman" w:cs="Times New Roman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857D3">
        <w:rPr>
          <w:rFonts w:ascii="Times New Roman" w:hAnsi="Times New Roman" w:cs="Times New Roman"/>
          <w:i/>
        </w:rPr>
        <w:t>Польское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lastRenderedPageBreak/>
        <w:t>восстание 1830–1831 гг.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Присоединение Грузии и Закавказья. Кавказская война. Движение Шамиля. </w:t>
      </w:r>
    </w:p>
    <w:p w14:paraId="2C58B854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Формирование гражданского правосознания. Основные течения общественной мысли </w:t>
      </w:r>
    </w:p>
    <w:p w14:paraId="62A4274F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14:paraId="4E84F5C3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14:paraId="5DD5218A" w14:textId="77777777" w:rsidR="0049764B" w:rsidRPr="008857D3" w:rsidRDefault="0049764B" w:rsidP="008857D3">
      <w:pPr>
        <w:spacing w:line="240" w:lineRule="auto"/>
        <w:ind w:firstLine="709"/>
        <w:jc w:val="lef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Россия в эпоху реформ</w:t>
      </w:r>
    </w:p>
    <w:p w14:paraId="547493F5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Преобразования Александра II: социальная и правовая модернизация </w:t>
      </w:r>
    </w:p>
    <w:p w14:paraId="175CFC44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Утверждение начал всесословности в правовом строе страны.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Конституционный вопрос. </w:t>
      </w:r>
    </w:p>
    <w:p w14:paraId="65468382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14:paraId="5D300504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«Народное самодержавие» Александра III </w:t>
      </w:r>
    </w:p>
    <w:p w14:paraId="163D4EC9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Идеология самобытного развития России. Государственный национализм. Реформы и «контрреформы».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Политика консервативной стабилизации. Ограничение общественной самодеятельности.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Местное самоуправление и самодержавие. Независимость суда и администрация.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Права университетов и власть попечителей.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Финансовая политика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Консервация аграрных отношений. </w:t>
      </w:r>
    </w:p>
    <w:p w14:paraId="490430D0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Освоение государственной территории. </w:t>
      </w:r>
    </w:p>
    <w:p w14:paraId="40D17374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Пореформенный социум. Сельское хозяйство и промышленность </w:t>
      </w:r>
    </w:p>
    <w:p w14:paraId="126998C5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8857D3">
        <w:rPr>
          <w:rFonts w:ascii="Times New Roman" w:hAnsi="Times New Roman" w:cs="Times New Roman"/>
          <w:i/>
        </w:rPr>
        <w:t xml:space="preserve"> </w:t>
      </w:r>
      <w:r w:rsidRPr="008857D3">
        <w:rPr>
          <w:rFonts w:ascii="Times New Roman" w:hAnsi="Times New Roman" w:cs="Times New Roman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857D3">
        <w:rPr>
          <w:rFonts w:ascii="Times New Roman" w:hAnsi="Times New Roman" w:cs="Times New Roman"/>
          <w:i/>
        </w:rPr>
        <w:t>Помещичье «оскудение». Социальные типы крестьян и помещиков.</w:t>
      </w:r>
      <w:r w:rsidRPr="008857D3">
        <w:rPr>
          <w:rFonts w:ascii="Times New Roman" w:hAnsi="Times New Roman" w:cs="Times New Roman"/>
        </w:rPr>
        <w:t xml:space="preserve"> Дворяне-предприниматели. </w:t>
      </w:r>
    </w:p>
    <w:p w14:paraId="7816887E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857D3">
        <w:rPr>
          <w:rFonts w:ascii="Times New Roman" w:hAnsi="Times New Roman" w:cs="Times New Roman"/>
          <w:i/>
        </w:rPr>
        <w:t xml:space="preserve">Государственные, общественные и частнопредпринимательские способы его решения. </w:t>
      </w:r>
    </w:p>
    <w:p w14:paraId="137F3C31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Культурное пространство империи во второй половине XIX в. </w:t>
      </w:r>
    </w:p>
    <w:p w14:paraId="1334E55E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857D3">
        <w:rPr>
          <w:rFonts w:ascii="Times New Roman" w:hAnsi="Times New Roman" w:cs="Times New Roman"/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857D3">
        <w:rPr>
          <w:rFonts w:ascii="Times New Roman" w:hAnsi="Times New Roman" w:cs="Times New Roman"/>
        </w:rPr>
        <w:t xml:space="preserve">Российская культура XIX в. как часть мировой культуры. </w:t>
      </w:r>
      <w:r w:rsidRPr="008857D3">
        <w:rPr>
          <w:rFonts w:ascii="Times New Roman" w:hAnsi="Times New Roman" w:cs="Times New Roman"/>
        </w:rPr>
        <w:lastRenderedPageBreak/>
        <w:t xml:space="preserve"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14:paraId="6F4FF826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8857D3">
        <w:rPr>
          <w:rFonts w:ascii="Times New Roman" w:hAnsi="Times New Roman" w:cs="Times New Roman"/>
          <w:b/>
          <w:bCs/>
        </w:rPr>
        <w:t xml:space="preserve">Этнокультурный облик империи </w:t>
      </w:r>
    </w:p>
    <w:p w14:paraId="69EFC210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8857D3">
        <w:rPr>
          <w:rFonts w:ascii="Times New Roman" w:hAnsi="Times New Roman" w:cs="Times New Roman"/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8857D3">
        <w:rPr>
          <w:rFonts w:ascii="Times New Roman" w:hAnsi="Times New Roman" w:cs="Times New Roman"/>
        </w:rPr>
        <w:t xml:space="preserve"> Национальные движения народов России. Взаимодействие национальных культур и народов. </w:t>
      </w:r>
    </w:p>
    <w:p w14:paraId="2DF4CE2F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</w:rPr>
      </w:pPr>
      <w:r w:rsidRPr="008857D3">
        <w:rPr>
          <w:rFonts w:ascii="Times New Roman" w:hAnsi="Times New Roman" w:cs="Times New Roman"/>
          <w:b/>
          <w:bCs/>
        </w:rPr>
        <w:t>Формирование гражданского общества и основные направления общественных движений</w:t>
      </w:r>
    </w:p>
    <w:p w14:paraId="2396A9E8" w14:textId="77777777" w:rsidR="0049764B" w:rsidRPr="008857D3" w:rsidRDefault="0049764B" w:rsidP="008857D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8857D3">
        <w:rPr>
          <w:rFonts w:ascii="Times New Roman" w:hAnsi="Times New Roman" w:cs="Times New Roman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857D3">
        <w:rPr>
          <w:rFonts w:ascii="Times New Roman" w:hAnsi="Times New Roman" w:cs="Times New Roman"/>
          <w:i/>
        </w:rPr>
        <w:t xml:space="preserve">Студенческое движение. Рабочее движение. Женское движение. </w:t>
      </w:r>
    </w:p>
    <w:p w14:paraId="41F44357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hAnsi="Times New Roman" w:cs="Times New Roman"/>
        </w:rPr>
        <w:t xml:space="preserve">Идейные течения и общественное движение. </w:t>
      </w:r>
      <w:r w:rsidRPr="008857D3">
        <w:rPr>
          <w:rFonts w:ascii="Times New Roman" w:hAnsi="Times New Roman" w:cs="Times New Roman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8857D3">
        <w:rPr>
          <w:rFonts w:ascii="Times New Roman" w:hAnsi="Times New Roman" w:cs="Times New Roman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857D3">
        <w:rPr>
          <w:rFonts w:ascii="Times New Roman" w:hAnsi="Times New Roman" w:cs="Times New Roman"/>
          <w:i/>
        </w:rPr>
        <w:t xml:space="preserve">Народнические кружки: идеология и практика. Большое общество пропаганды. «Хождение в народ». «Земля и воля» и ее раскол. «Черный передел» и «Народная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воля».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Политический терроризм. Распространение марксизма и формирование социал-демократии.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Группа «Освобождение труда». «Союз борьбы за освобождение рабочего класса». I съезд РСДРП. </w:t>
      </w:r>
    </w:p>
    <w:p w14:paraId="52C8258A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Кризис империи в начале ХХ века</w:t>
      </w:r>
    </w:p>
    <w:p w14:paraId="6354FD2A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Отечественный и иностранный капитал, его роль в индустриализации страны.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Россия – мировой экспортер хлеба. Аграрный вопрос. </w:t>
      </w:r>
    </w:p>
    <w:p w14:paraId="4E8132E3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14:paraId="4D8A0741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14:paraId="43452BD2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Первая российская революция 1905-1907 гг. Начало парламентаризма </w:t>
      </w:r>
    </w:p>
    <w:p w14:paraId="4FAEDDA5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«Союз освобождения». «Банкетная кампания». </w:t>
      </w:r>
    </w:p>
    <w:p w14:paraId="0279F24A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Политический терроризм. </w:t>
      </w:r>
    </w:p>
    <w:p w14:paraId="1B50B137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14:paraId="01AB4488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Формирование многопартийной системы. Политические партии, массовые движения и их лидеры.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Неонароднические партии и организации (социалисты-революционеры).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Социал-демократия: большевики и меньшевики. Либеральные партии (кадеты, октябристы).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Национальные партии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14:paraId="2270CCB5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Деятельность I и II Государственной думы: итоги и уроки. </w:t>
      </w:r>
    </w:p>
    <w:p w14:paraId="5C69F12E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Общество и власть после революции </w:t>
      </w:r>
    </w:p>
    <w:p w14:paraId="55EF7E76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 xml:space="preserve">Национальные партии и фракции в Государственной Думе. </w:t>
      </w:r>
    </w:p>
    <w:p w14:paraId="5FD36170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14:paraId="4B4DE718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«Серебряный век» российской культуры </w:t>
      </w:r>
    </w:p>
    <w:p w14:paraId="06A762A8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14:paraId="5E807FD3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14:paraId="02B4B5B8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14:paraId="69AC152E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color w:val="auto"/>
          <w:lang w:eastAsia="en-US"/>
        </w:rPr>
        <w:t>Региональный компонент</w:t>
      </w:r>
    </w:p>
    <w:p w14:paraId="09B56E8B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Наш регион </w:t>
      </w:r>
      <w:r w:rsidRPr="008857D3">
        <w:rPr>
          <w:rFonts w:ascii="Times New Roman" w:eastAsia="Calibri" w:hAnsi="Times New Roman" w:cs="Times New Roman"/>
          <w:bCs/>
          <w:color w:val="auto"/>
          <w:lang w:eastAsia="en-US"/>
        </w:rPr>
        <w:t>в XI</w:t>
      </w:r>
      <w:r w:rsidRPr="008857D3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X</w:t>
      </w:r>
      <w:r w:rsidRPr="008857D3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в.</w:t>
      </w:r>
    </w:p>
    <w:p w14:paraId="105E7309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</w:p>
    <w:p w14:paraId="126FDE03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color w:val="auto"/>
          <w:lang w:eastAsia="en-US"/>
        </w:rPr>
        <w:t>Всеобщая история</w:t>
      </w:r>
    </w:p>
    <w:p w14:paraId="68A4E657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color w:val="auto"/>
          <w:lang w:eastAsia="en-US"/>
        </w:rPr>
        <w:t>История Древнего мира</w:t>
      </w:r>
    </w:p>
    <w:p w14:paraId="19257BDD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14:paraId="4E0D821C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Первобытность. 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14:paraId="7745482E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Древний мир: 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>понятие и хронология. Карта Древнего мира.</w:t>
      </w:r>
    </w:p>
    <w:p w14:paraId="37EF0F03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>Древний Восток</w:t>
      </w:r>
    </w:p>
    <w:p w14:paraId="691FBB22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14:paraId="015AE76A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 xml:space="preserve">Фараон-реформатор Эхнатон. 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>Военные походы. Рабы. Познания древних египтян. Письменность. Храмы и пирамиды.</w:t>
      </w:r>
    </w:p>
    <w:p w14:paraId="58A660FB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lastRenderedPageBreak/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14:paraId="01E35574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14:paraId="0951F592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14:paraId="28469EE3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14:paraId="384A2174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Античный мир: 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>понятие. Карта античного мира.</w:t>
      </w:r>
    </w:p>
    <w:p w14:paraId="0EF2362C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>Древняя Греция</w:t>
      </w:r>
    </w:p>
    <w:p w14:paraId="7D14FBAA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Население Древней Греции: условия жизни и занятия. Древнейшие государства на Крите.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>Государства ахейской Греции (Микены, Тиринф и др.).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 Троянская война. «Илиада» и «Одиссея». Верования древних греков. Сказания о богах и героях.</w:t>
      </w:r>
    </w:p>
    <w:p w14:paraId="2907A61D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 xml:space="preserve">реформы Клисфена. 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14:paraId="257C7C08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14:paraId="33AEFC0C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14:paraId="5B083A97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14:paraId="65BC91B6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>Древний Рим</w:t>
      </w:r>
    </w:p>
    <w:p w14:paraId="0E2EF1AD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14:paraId="39FA254F" w14:textId="77777777" w:rsidR="0049764B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>Реформы Гракхов. Рабство в Древнем Риме.</w:t>
      </w:r>
    </w:p>
    <w:p w14:paraId="6B4F44BB" w14:textId="77777777" w:rsidR="00B84510" w:rsidRPr="008857D3" w:rsidRDefault="0049764B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</w:t>
      </w:r>
      <w:r w:rsidR="00B84510"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14:paraId="5B0CAD8C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14:paraId="106AB831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Историческое и культурное наследие древних цивилизаций.</w:t>
      </w:r>
    </w:p>
    <w:p w14:paraId="6928EB97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color w:val="auto"/>
          <w:lang w:eastAsia="en-US"/>
        </w:rPr>
        <w:t>История средних веков</w:t>
      </w:r>
    </w:p>
    <w:p w14:paraId="61E2FE1C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Средние века: понятие и хронологические рамки.</w:t>
      </w:r>
    </w:p>
    <w:p w14:paraId="5C3B547B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>Раннее Средневековье</w:t>
      </w:r>
    </w:p>
    <w:p w14:paraId="6B24EA7E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lastRenderedPageBreak/>
        <w:t>Начало Средневековья. Великое переселение народов. Образование варварских королевств.</w:t>
      </w:r>
    </w:p>
    <w:p w14:paraId="0244CEA0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Народы Европы в раннее Средневековье. Франки: расселение, занятия, общественное устройство.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>Законы франков; «Салическая правда».</w:t>
      </w: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14:paraId="24B78480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14:paraId="2F62FB1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14:paraId="0346A07C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/>
        </w:rPr>
        <w:t>Зрелое Средневековье</w:t>
      </w:r>
    </w:p>
    <w:p w14:paraId="47875857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14:paraId="2E54CA4A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Крестьянство: феодальная зависимость, повинности, условия жизни. Крестьянская община.</w:t>
      </w:r>
    </w:p>
    <w:p w14:paraId="05E14AB5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19688B45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857D3">
        <w:rPr>
          <w:rFonts w:ascii="Times New Roman" w:eastAsia="Calibri" w:hAnsi="Times New Roman" w:cs="Times New Roman"/>
          <w:i/>
          <w:color w:val="auto"/>
          <w:lang w:eastAsia="en-US"/>
        </w:rPr>
        <w:t xml:space="preserve">Ереси: причины возникновения и распространения. Преследование еретиков. 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(Жакерия, восстание Уота Тайлера).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Гуситское движение в Чехии.</w:t>
      </w:r>
    </w:p>
    <w:p w14:paraId="5AB38FD6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Византийская империя и славянские государства в XII—XV вв. Экспансия турок-османов и падение Византии.</w:t>
      </w:r>
    </w:p>
    <w:p w14:paraId="35A1E04E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14:paraId="1E26E8D4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Страны Востока в Средние века. 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Османская империя: завоевания турок-османов, управление империей,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положение покоренных народов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Делийский султанат. 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Культура народов Востока. Литература. Архитектура. Традиционные искусства и ремесла.</w:t>
      </w:r>
    </w:p>
    <w:p w14:paraId="55BED459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Государства доколумбовой Америки. 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Общественный строй. Религиозные верования населения. Культура.</w:t>
      </w:r>
    </w:p>
    <w:p w14:paraId="14E5312D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Историческое и культурное наследие Средневековья.</w:t>
      </w:r>
    </w:p>
    <w:p w14:paraId="379C52D5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color w:val="auto"/>
          <w:lang w:eastAsia="en-US" w:bidi="ar-SA"/>
        </w:rPr>
        <w:t>История Нового времени</w:t>
      </w:r>
    </w:p>
    <w:p w14:paraId="032273CC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Новое время: понятие и хронологические рамки. </w:t>
      </w:r>
    </w:p>
    <w:p w14:paraId="5BC11859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Европа в конце ХV</w:t>
      </w:r>
      <w:r w:rsidRPr="008857D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— </w:t>
      </w: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начале XVII в.</w:t>
      </w:r>
    </w:p>
    <w:p w14:paraId="19CFF3DD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14:paraId="59CB347C" w14:textId="77777777" w:rsidR="00B84510" w:rsidRPr="008857D3" w:rsidRDefault="00B84510" w:rsidP="008857D3">
      <w:pPr>
        <w:shd w:val="clear" w:color="auto" w:fill="FFFFFF"/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14:paraId="40FF11C5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Нидерландская революция: цели, участники, формы борьбы. Итоги и значение революции.</w:t>
      </w:r>
    </w:p>
    <w:p w14:paraId="1459933A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4B71D7AF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Страны Европы и Северной Америки в середине XVII—ХVIII в.</w:t>
      </w:r>
    </w:p>
    <w:p w14:paraId="696C3694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14:paraId="7776BC14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Программные и государственные документы. Революционные войны.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Итоги и значение революции.</w:t>
      </w:r>
    </w:p>
    <w:p w14:paraId="211A562F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14:paraId="0A6919ED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Страны Востока в XVI—XVIII вв.</w:t>
      </w:r>
    </w:p>
    <w:p w14:paraId="7D144C3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Образование централизованного государства и установление сегуната Токугава в Японии.</w:t>
      </w:r>
    </w:p>
    <w:p w14:paraId="0EBC15B9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Страны Европы и Северной Америки в первой половине ХIХ в.</w:t>
      </w:r>
    </w:p>
    <w:p w14:paraId="609A21E9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14:paraId="1413E155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14:paraId="59B82CC1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Страны Европы и Северной Америки во второй половине ХIХ в.</w:t>
      </w:r>
    </w:p>
    <w:p w14:paraId="7BEB5727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внутренняя и внешняя политика, франко-германская война, колониальные войны.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Образование единого государства в Италии;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К. Кавур, Дж. Гарибальди.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Объединение германских государств, провозглашение Германской империи; О. Бисмарк.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Габсбургская монархия: австро-венгерский дуализм.</w:t>
      </w:r>
    </w:p>
    <w:p w14:paraId="0E7B6330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14:paraId="2E98F13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Экономическое и социально-политическое развитие стран Европы и США в конце ХIХ в.</w:t>
      </w:r>
    </w:p>
    <w:p w14:paraId="3C69CCF4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Расширение спектра общественных движений. 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14:paraId="41E8728D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Страны Азии в ХIХ в.</w:t>
      </w:r>
    </w:p>
    <w:p w14:paraId="0D7F50C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Япония: внутренняя и внешняя политика сегуната Токугава, преобразования эпохи Мэйдзи.</w:t>
      </w:r>
    </w:p>
    <w:p w14:paraId="6849EB88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Война за независимость в Латинской Америке</w:t>
      </w:r>
    </w:p>
    <w:p w14:paraId="76DD9E10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Колониальное общество. Освободительная борьба: задачи, участники, формы выступлений.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П. Д. Туссен-Лувертюр, С. Боливар.</w:t>
      </w: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Провозглашение независимых государств.</w:t>
      </w:r>
    </w:p>
    <w:p w14:paraId="2F05CDF7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Народы Африки в Новое время</w:t>
      </w:r>
    </w:p>
    <w:p w14:paraId="0CBB43D7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14:paraId="0726510C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Развитие культуры в XIX в.</w:t>
      </w:r>
    </w:p>
    <w:p w14:paraId="63FFE6D7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14:paraId="6B47A9C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Международные отношения в XIX в.</w:t>
      </w:r>
    </w:p>
    <w:p w14:paraId="374867A5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14:paraId="1A5D9026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Историческое и культурное наследие Нового времени.  </w:t>
      </w:r>
      <w:r w:rsidRPr="008857D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Новейшая история. </w:t>
      </w:r>
    </w:p>
    <w:p w14:paraId="126FC49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>Мир к началу XX в. Новейшая история: понятие, периодизация.</w:t>
      </w:r>
    </w:p>
    <w:p w14:paraId="64D4C272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Мир в 1900—1914 гг.</w:t>
      </w:r>
    </w:p>
    <w:p w14:paraId="51346C1A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Социальные и политические реформы; Д. Ллойд Джордж.</w:t>
      </w:r>
    </w:p>
    <w:p w14:paraId="6323EF5E" w14:textId="77777777" w:rsidR="00B84510" w:rsidRPr="008857D3" w:rsidRDefault="00B84510" w:rsidP="008857D3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8857D3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857D3">
        <w:rPr>
          <w:rFonts w:ascii="Times New Roman" w:eastAsia="Calibri" w:hAnsi="Times New Roman" w:cs="Times New Roman"/>
          <w:i/>
          <w:color w:val="auto"/>
          <w:lang w:eastAsia="en-US" w:bidi="ar-SA"/>
        </w:rPr>
        <w:t>Руководители освободительной борьбы (Сунь Ятсен, Э. Сапата, Ф. Вилья).</w:t>
      </w:r>
    </w:p>
    <w:p w14:paraId="00CE3932" w14:textId="750F85F2" w:rsidR="0049764B" w:rsidRPr="00B84510" w:rsidRDefault="0049764B" w:rsidP="00B84510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69F9165" w14:textId="37C42754" w:rsidR="008857D3" w:rsidRPr="008857D3" w:rsidRDefault="008857D3" w:rsidP="008857D3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8857D3">
        <w:rPr>
          <w:rFonts w:ascii="Times New Roman" w:hAnsi="Times New Roman" w:cs="Times New Roman"/>
          <w:b/>
        </w:rPr>
        <w:t>Планируемые  результаты освоения учебного предмета</w:t>
      </w:r>
    </w:p>
    <w:p w14:paraId="2299A8DC" w14:textId="77777777" w:rsidR="008857D3" w:rsidRPr="008857D3" w:rsidRDefault="008857D3" w:rsidP="008857D3">
      <w:pPr>
        <w:ind w:firstLine="709"/>
        <w:jc w:val="center"/>
        <w:rPr>
          <w:rFonts w:ascii="Times New Roman" w:hAnsi="Times New Roman" w:cs="Times New Roman"/>
          <w:b/>
        </w:rPr>
      </w:pPr>
    </w:p>
    <w:p w14:paraId="7BEFB93D" w14:textId="77777777" w:rsidR="008857D3" w:rsidRPr="008857D3" w:rsidRDefault="008857D3" w:rsidP="008857D3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8857D3">
        <w:rPr>
          <w:rFonts w:ascii="Times New Roman" w:hAnsi="Times New Roman" w:cs="Times New Roman"/>
          <w:b/>
          <w:bCs/>
        </w:rPr>
        <w:t>Личностные результаты освоения учебного предмета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857D3" w:rsidRPr="00656AA7" w14:paraId="2C55DC69" w14:textId="77777777" w:rsidTr="00AA7B86">
        <w:trPr>
          <w:trHeight w:val="292"/>
        </w:trPr>
        <w:tc>
          <w:tcPr>
            <w:tcW w:w="9571" w:type="dxa"/>
            <w:shd w:val="clear" w:color="auto" w:fill="F4B083" w:themeFill="accent2" w:themeFillTint="99"/>
          </w:tcPr>
          <w:p w14:paraId="0D08F96F" w14:textId="7B25A2D8" w:rsidR="008857D3" w:rsidRPr="00656AA7" w:rsidRDefault="008857D3" w:rsidP="00AA7B86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7D3" w:rsidRPr="00656AA7" w14:paraId="296EEBED" w14:textId="77777777" w:rsidTr="00AA7B86">
        <w:tc>
          <w:tcPr>
            <w:tcW w:w="9571" w:type="dxa"/>
          </w:tcPr>
          <w:p w14:paraId="00AC76AD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      </w:r>
          </w:p>
          <w:p w14:paraId="735177F4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Гражданского воспитания:</w:t>
            </w:r>
          </w:p>
          <w:p w14:paraId="1773B2D2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      </w:r>
          </w:p>
          <w:p w14:paraId="4C9FE5F3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Патриотического воспитания:</w:t>
            </w:r>
          </w:p>
          <w:p w14:paraId="2D4575F1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      </w:r>
          </w:p>
          <w:p w14:paraId="5CCA7025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Духовно-нравственного воспитания:</w:t>
            </w:r>
          </w:p>
          <w:p w14:paraId="5D3D3439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  <w:p w14:paraId="1009676B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Эстетического воспитания:</w:t>
            </w:r>
          </w:p>
          <w:p w14:paraId="53D13F40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      </w:r>
          </w:p>
          <w:p w14:paraId="1D7449C0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Физического воспитания, формирования культуры здоровья и эмоционального благополучия:</w:t>
            </w:r>
          </w:p>
          <w:p w14:paraId="113E19E1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</w:t>
            </w: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>ошибку и такого же права другого человека.</w:t>
            </w:r>
          </w:p>
          <w:p w14:paraId="16737906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Трудового воспитания:</w:t>
            </w:r>
          </w:p>
          <w:p w14:paraId="66F69C11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14:paraId="1DCE1D8E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Экологического воспитания:</w:t>
            </w:r>
          </w:p>
          <w:p w14:paraId="0750A136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  <w:p w14:paraId="3B45592D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Ценности научного познания:</w:t>
            </w:r>
          </w:p>
          <w:p w14:paraId="6E7AF4E7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14:paraId="7E122EC9" w14:textId="77777777" w:rsidR="00D5305E" w:rsidRPr="00D5305E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Личностные результаты, обеспечивающие адаптацию обучающегося к изменяющимся условиям социальной и природной среды:</w:t>
            </w:r>
          </w:p>
          <w:p w14:paraId="1F054D30" w14:textId="1A99D261" w:rsidR="008857D3" w:rsidRPr="00656AA7" w:rsidRDefault="00D5305E" w:rsidP="006F0A3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      </w:r>
            <w:r w:rsidRPr="00D5305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>последствия, формировать опыт, уметь находить позитивное в произошедшей ситуации; быть готовым действовать в отсутствие гарантий успеха.</w:t>
            </w:r>
          </w:p>
        </w:tc>
      </w:tr>
      <w:tr w:rsidR="00D5305E" w:rsidRPr="00656AA7" w14:paraId="64B06FE6" w14:textId="77777777" w:rsidTr="00D5305E">
        <w:tc>
          <w:tcPr>
            <w:tcW w:w="9571" w:type="dxa"/>
            <w:shd w:val="clear" w:color="auto" w:fill="F7CAAC" w:themeFill="accent2" w:themeFillTint="66"/>
          </w:tcPr>
          <w:p w14:paraId="1F1E33A8" w14:textId="2EF1E42C" w:rsidR="00D5305E" w:rsidRPr="00D5305E" w:rsidRDefault="00D5305E" w:rsidP="00D5305E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56A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Метапредметные результаты освоения учебного предмета</w:t>
            </w:r>
          </w:p>
        </w:tc>
      </w:tr>
    </w:tbl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8857D3" w:rsidRPr="00656AA7" w14:paraId="0122DCB6" w14:textId="77777777" w:rsidTr="00AA7B86">
        <w:tc>
          <w:tcPr>
            <w:tcW w:w="3232" w:type="dxa"/>
            <w:shd w:val="clear" w:color="auto" w:fill="F4B083" w:themeFill="accent2" w:themeFillTint="99"/>
            <w:vAlign w:val="center"/>
          </w:tcPr>
          <w:p w14:paraId="45B61E24" w14:textId="77777777" w:rsidR="008857D3" w:rsidRPr="00656AA7" w:rsidRDefault="008857D3" w:rsidP="00AA7B86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Регулятивные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F4B083" w:themeFill="accent2" w:themeFillTint="99"/>
            <w:vAlign w:val="center"/>
          </w:tcPr>
          <w:p w14:paraId="76AF30FA" w14:textId="77777777" w:rsidR="008857D3" w:rsidRPr="00656AA7" w:rsidRDefault="008857D3" w:rsidP="00AA7B86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14:paraId="39F6E839" w14:textId="77777777" w:rsidR="008857D3" w:rsidRPr="00656AA7" w:rsidRDefault="008857D3" w:rsidP="00AA7B86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F4B083" w:themeFill="accent2" w:themeFillTint="99"/>
            <w:vAlign w:val="center"/>
          </w:tcPr>
          <w:p w14:paraId="5037A0DB" w14:textId="77777777" w:rsidR="008857D3" w:rsidRPr="00656AA7" w:rsidRDefault="008857D3" w:rsidP="00AA7B86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Познавательные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</w:tr>
      <w:tr w:rsidR="008857D3" w:rsidRPr="00656AA7" w14:paraId="22FBDB71" w14:textId="77777777" w:rsidTr="00AA7B86">
        <w:tc>
          <w:tcPr>
            <w:tcW w:w="3232" w:type="dxa"/>
            <w:shd w:val="clear" w:color="auto" w:fill="auto"/>
            <w:vAlign w:val="center"/>
          </w:tcPr>
          <w:p w14:paraId="3179DBDA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5637AC">
              <w:rPr>
                <w:rFonts w:ascii="Times New Roman" w:eastAsia="Times New Roman" w:hAnsi="Times New Roman" w:cs="Times New Roman"/>
                <w:lang w:bidi="ar-SA"/>
              </w:rPr>
              <w:t xml:space="preserve">1) 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t>самоорганизация:</w:t>
            </w:r>
          </w:p>
          <w:p w14:paraId="2AF41AB5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      </w:r>
          </w:p>
          <w:p w14:paraId="71B14EEE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2) самоконтроль:</w:t>
            </w:r>
          </w:p>
          <w:p w14:paraId="3A2DF95C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</w:t>
            </w:r>
          </w:p>
          <w:p w14:paraId="10C40814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 xml:space="preserve">обстоятельствам; объяснять причины достижения (недостижения) результатов деятельности, давать оценку приобретенному опыту, 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      </w:r>
          </w:p>
          <w:p w14:paraId="4B76AFF2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З) эмоциональный интеллект:</w:t>
            </w:r>
          </w:p>
          <w:p w14:paraId="2348B819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различать, называть и управлять собственными эмоциями и эмоциями других; выявлять и анализировать причины эмоций;   ставить себя на место другого человека, понимать мотивы и намерения другого; регулировать способ выражения эмоций;</w:t>
            </w:r>
          </w:p>
          <w:p w14:paraId="37CB611D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4) принятие себя и других:</w:t>
            </w:r>
          </w:p>
          <w:p w14:paraId="10595AB2" w14:textId="77777777" w:rsidR="008857D3" w:rsidRPr="00656AA7" w:rsidRDefault="008857D3" w:rsidP="00AA7B86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 xml:space="preserve">осознанно относиться к другому человеку, его мнению; признавать свое право на ошибку и такое же право другого; принимать себя и других, не осуждая;  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tab/>
              <w:t>открытость себе и другим; осознавать невозможность контролировать все вокруг.</w:t>
            </w:r>
          </w:p>
        </w:tc>
        <w:tc>
          <w:tcPr>
            <w:tcW w:w="3232" w:type="dxa"/>
            <w:shd w:val="clear" w:color="auto" w:fill="auto"/>
          </w:tcPr>
          <w:p w14:paraId="4EF92B3D" w14:textId="77777777" w:rsidR="008857D3" w:rsidRPr="00F079AD" w:rsidRDefault="008857D3" w:rsidP="00AA7B86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F079AD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 w:rsidRPr="00F079AD">
              <w:rPr>
                <w:rFonts w:ascii="Times New Roman" w:eastAsia="Times New Roman" w:hAnsi="Times New Roman" w:cs="Times New Roman"/>
              </w:rPr>
              <w:tab/>
              <w:t>общение:</w:t>
            </w:r>
          </w:p>
          <w:p w14:paraId="47FCB56D" w14:textId="77777777" w:rsidR="008857D3" w:rsidRPr="00F079AD" w:rsidRDefault="008857D3" w:rsidP="00AA7B86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F079AD">
              <w:rPr>
                <w:rFonts w:ascii="Times New Roman" w:eastAsia="Times New Roman" w:hAnsi="Times New Roman" w:cs="Times New Roman"/>
              </w:rPr>
              <w:t xml:space="preserve">воспринимать и формулировать суждения, выражать эмоции в соответствии 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</w:t>
            </w:r>
            <w:r w:rsidRPr="00F079AD">
              <w:rPr>
                <w:rFonts w:ascii="Times New Roman" w:eastAsia="Times New Roman" w:hAnsi="Times New Roman" w:cs="Times New Roman"/>
              </w:rPr>
              <w:lastRenderedPageBreak/>
              <w:t>материалов;</w:t>
            </w:r>
          </w:p>
          <w:p w14:paraId="44C8F083" w14:textId="77777777" w:rsidR="008857D3" w:rsidRPr="00F079AD" w:rsidRDefault="008857D3" w:rsidP="00AA7B86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F079AD">
              <w:rPr>
                <w:rFonts w:ascii="Times New Roman" w:eastAsia="Times New Roman" w:hAnsi="Times New Roman" w:cs="Times New Roman"/>
              </w:rPr>
              <w:t>2)</w:t>
            </w:r>
            <w:r w:rsidRPr="00F079AD">
              <w:rPr>
                <w:rFonts w:ascii="Times New Roman" w:eastAsia="Times New Roman" w:hAnsi="Times New Roman" w:cs="Times New Roman"/>
              </w:rPr>
              <w:tab/>
              <w:t>совместная деятельность:</w:t>
            </w:r>
          </w:p>
          <w:p w14:paraId="6BBFAA3A" w14:textId="77777777" w:rsidR="008857D3" w:rsidRPr="00F079AD" w:rsidRDefault="008857D3" w:rsidP="00AA7B86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F079AD">
              <w:rPr>
                <w:rFonts w:ascii="Times New Roman" w:eastAsia="Times New Roman" w:hAnsi="Times New Roman" w:cs="Times New Roman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14:paraId="32F26EB4" w14:textId="77777777" w:rsidR="008857D3" w:rsidRPr="00656AA7" w:rsidRDefault="008857D3" w:rsidP="00AA7B86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079AD">
              <w:rPr>
                <w:rFonts w:ascii="Times New Roman" w:eastAsia="Times New Roman" w:hAnsi="Times New Roman" w:cs="Times New Roman"/>
              </w:rPr>
              <w:t xml:space="preserve">сравнивать результаты с исходной задачей и вклад </w:t>
            </w:r>
            <w:r w:rsidRPr="00F079AD">
              <w:rPr>
                <w:rFonts w:ascii="Times New Roman" w:eastAsia="Times New Roman" w:hAnsi="Times New Roman" w:cs="Times New Roman"/>
              </w:rPr>
              <w:lastRenderedPageBreak/>
              <w:t>каждого члена команды в достижение результатов, разделять сферу ответственности и проявлять готовность к предоставлению отчета перед группой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98DBE25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1)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tab/>
              <w:t>базовые логические действия:</w:t>
            </w:r>
          </w:p>
          <w:p w14:paraId="6DC4413E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выявлять и характеризовать существенные признаки объектов (явлений); устанавливать существенный признак классификации, основания</w:t>
            </w:r>
          </w:p>
          <w:p w14:paraId="1D07E362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</w:t>
            </w:r>
          </w:p>
          <w:p w14:paraId="52AAE3D1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14:paraId="00F2B221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2)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tab/>
              <w:t>базовые исследовательские действия:</w:t>
            </w:r>
          </w:p>
          <w:p w14:paraId="79A8505C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 xml:space="preserve">использовать вопросы как исследовательский инструмент познания; формулировать вопросы, фиксирующие разрыв между 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14:paraId="491FD85A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>3)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tab/>
              <w:t>работа с информацией:</w:t>
            </w:r>
          </w:p>
          <w:p w14:paraId="65BBCE88" w14:textId="77777777" w:rsidR="008857D3" w:rsidRPr="00F079AD" w:rsidRDefault="008857D3" w:rsidP="00AA7B8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F079AD">
              <w:rPr>
                <w:rFonts w:ascii="Times New Roman" w:eastAsia="Times New Roman" w:hAnsi="Times New Roman" w:cs="Times New Roman"/>
                <w:lang w:bidi="ar-SA"/>
              </w:rPr>
      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</w:t>
            </w:r>
            <w:r w:rsidRPr="00F079A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</w:t>
            </w:r>
          </w:p>
          <w:p w14:paraId="70EF2F70" w14:textId="77777777" w:rsidR="008857D3" w:rsidRPr="00837415" w:rsidRDefault="008857D3" w:rsidP="00AA7B86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31E4C5A" w14:textId="77777777" w:rsidR="008857D3" w:rsidRPr="00656AA7" w:rsidRDefault="008857D3" w:rsidP="008857D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4"/>
        <w:tblW w:w="0" w:type="auto"/>
        <w:tblInd w:w="220" w:type="dxa"/>
        <w:tblLook w:val="04A0" w:firstRow="1" w:lastRow="0" w:firstColumn="1" w:lastColumn="0" w:noHBand="0" w:noVBand="1"/>
      </w:tblPr>
      <w:tblGrid>
        <w:gridCol w:w="9351"/>
      </w:tblGrid>
      <w:tr w:rsidR="00D5305E" w14:paraId="3C68D647" w14:textId="77777777" w:rsidTr="00D5305E">
        <w:tc>
          <w:tcPr>
            <w:tcW w:w="9571" w:type="dxa"/>
            <w:shd w:val="clear" w:color="auto" w:fill="F7CAAC" w:themeFill="accent2" w:themeFillTint="66"/>
          </w:tcPr>
          <w:p w14:paraId="28D2DCAE" w14:textId="730F28C0" w:rsidR="00D5305E" w:rsidRDefault="00D5305E" w:rsidP="00D5305E">
            <w:pP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6A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Предметные результаты освоения учебного предмета </w:t>
            </w:r>
          </w:p>
        </w:tc>
      </w:tr>
      <w:tr w:rsidR="00D5305E" w14:paraId="6DEB4320" w14:textId="77777777" w:rsidTr="00D5305E">
        <w:tc>
          <w:tcPr>
            <w:tcW w:w="9571" w:type="dxa"/>
          </w:tcPr>
          <w:p w14:paraId="7BF62ED5" w14:textId="422F60E1" w:rsid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717791">
              <w:rPr>
                <w:rFonts w:ascii="Times New Roman" w:eastAsia="Times New Roman" w:hAnsi="Times New Roman" w:cs="Times New Roman"/>
              </w:rPr>
              <w:t>Предметные результаты по учебному предмету "</w:t>
            </w:r>
            <w:r>
              <w:rPr>
                <w:rFonts w:ascii="Times New Roman" w:eastAsia="Times New Roman" w:hAnsi="Times New Roman" w:cs="Times New Roman"/>
              </w:rPr>
              <w:t>История</w:t>
            </w:r>
            <w:r w:rsidRPr="00717791">
              <w:rPr>
                <w:rFonts w:ascii="Times New Roman" w:eastAsia="Times New Roman" w:hAnsi="Times New Roman" w:cs="Times New Roman"/>
              </w:rPr>
              <w:t>" должны обеспечивать:</w:t>
            </w:r>
          </w:p>
          <w:p w14:paraId="2E6F99CA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1)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0A6BB054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2)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выявлять особенности развития культуры, быта и нравов народов в различные исторические эпохи;</w:t>
            </w:r>
          </w:p>
          <w:p w14:paraId="6058471A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3)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овладение историческими понятиями и их использование для решения учебных и практических задач;</w:t>
            </w:r>
          </w:p>
          <w:p w14:paraId="224B2A80" w14:textId="77777777" w:rsidR="00DB2F5A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4)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35ACA050" w14:textId="754F3BAA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5) умение выявлять существенные черты и характерные признаки исторических событий, явлений, процессов;</w:t>
            </w:r>
          </w:p>
          <w:p w14:paraId="3A8EFE2C" w14:textId="77777777" w:rsidR="00D5305E" w:rsidRPr="00EE43B9" w:rsidRDefault="00D5305E" w:rsidP="00444988">
            <w:pPr>
              <w:shd w:val="clear" w:color="auto" w:fill="FFFFFF" w:themeFill="background1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6)</w:t>
            </w:r>
            <w:r w:rsidRPr="00EE43B9">
              <w:rPr>
                <w:rFonts w:ascii="Times New Roman" w:eastAsia="Times New Roman" w:hAnsi="Times New Roman" w:cs="Times New Roman"/>
              </w:rPr>
              <w:tab/>
            </w:r>
            <w:r w:rsidRPr="00444988">
              <w:rPr>
                <w:rFonts w:ascii="Times New Roman" w:eastAsia="Times New Roman" w:hAnsi="Times New Roman" w:cs="Times New Roman"/>
              </w:rPr>
              <w:t xml:space="preserve">умение устанавливать причинно-следственные, пространственные, временнйе связи исторических событий, явлений, процессов изучаемого периода, их взаимосвязь (при наличии) с важнейшими событиями ХХ — начала XXI вв. (Февральская и Октябрьская революции 1917 г., Великая Отечественная война, распад </w:t>
            </w:r>
            <w:r w:rsidRPr="00444988">
              <w:rPr>
                <w:rFonts w:ascii="Times New Roman" w:eastAsia="Times New Roman" w:hAnsi="Times New Roman" w:cs="Times New Roman"/>
              </w:rPr>
              <w:lastRenderedPageBreak/>
              <w:t>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      </w:r>
          </w:p>
          <w:p w14:paraId="1AB9A10C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7)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сравнивать исторические события, явления, процессы в различные исторические эпохи;</w:t>
            </w:r>
          </w:p>
          <w:p w14:paraId="5E6412A3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8)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</w:p>
          <w:p w14:paraId="402BE9C8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9)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различать основные типы исторических источников: письменные, вещественные, аудиовизуальные;</w:t>
            </w:r>
          </w:p>
          <w:p w14:paraId="6FB46D14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10)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77C986C8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1 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      </w:r>
          </w:p>
          <w:p w14:paraId="0944A3DD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12)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      </w:r>
          </w:p>
          <w:p w14:paraId="294F1CD8" w14:textId="77777777" w:rsidR="00D5305E" w:rsidRPr="00EE43B9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13)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      </w:r>
          </w:p>
          <w:p w14:paraId="5B124FDA" w14:textId="77777777" w:rsid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E43B9">
              <w:rPr>
                <w:rFonts w:ascii="Times New Roman" w:eastAsia="Times New Roman" w:hAnsi="Times New Roman" w:cs="Times New Roman"/>
              </w:rPr>
              <w:t>14)</w:t>
            </w:r>
            <w:r w:rsidRPr="00EE43B9">
              <w:rPr>
                <w:rFonts w:ascii="Times New Roman" w:eastAsia="Times New Roman" w:hAnsi="Times New Roman" w:cs="Times New Roman"/>
              </w:rPr>
              <w:tab/>
      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</w:t>
            </w:r>
          </w:p>
          <w:p w14:paraId="7C50C570" w14:textId="1B29811E" w:rsid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15) По учебному курсу «История России»:</w:t>
            </w:r>
          </w:p>
          <w:p w14:paraId="688E3FAD" w14:textId="357454B7" w:rsid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</w:t>
            </w:r>
            <w:r>
              <w:rPr>
                <w:rFonts w:ascii="Times New Roman" w:eastAsia="Times New Roman" w:hAnsi="Times New Roman" w:cs="Times New Roman"/>
              </w:rPr>
              <w:t>числе:</w:t>
            </w:r>
          </w:p>
          <w:p w14:paraId="32097EB7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Роль и место России в мировой истории. Периодизация и источники российской истории.</w:t>
            </w:r>
          </w:p>
          <w:p w14:paraId="314F0EA5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Народы и государства на территории нашей страны в древности.</w:t>
            </w:r>
          </w:p>
          <w:p w14:paraId="40F19374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Образование Руси: Исторические условия образования государства Русь. Формирование территории. Внутренняя и внешняя политика первых князей.</w:t>
            </w:r>
          </w:p>
          <w:p w14:paraId="0EB295DF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Принятие христианства и его значение. Византийское наследие на Руси.</w:t>
            </w:r>
          </w:p>
          <w:p w14:paraId="742C3F7C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Русь в конце Х — начале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</w:t>
            </w:r>
          </w:p>
          <w:p w14:paraId="608C7015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</w:t>
            </w:r>
            <w:r w:rsidRPr="00D5305E">
              <w:rPr>
                <w:rFonts w:ascii="Times New Roman" w:eastAsia="Times New Roman" w:hAnsi="Times New Roman" w:cs="Times New Roman"/>
              </w:rPr>
              <w:lastRenderedPageBreak/>
              <w:t>связи. Древнерусская культура.</w:t>
            </w:r>
          </w:p>
          <w:p w14:paraId="06B4AF2C" w14:textId="748C7605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Русь в середине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— начале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в.: Формирование системы земель </w:t>
            </w:r>
            <w:r w:rsidRPr="00D5305E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26A9BA32" wp14:editId="290D0BDA">
                  <wp:extent cx="95250" cy="13335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05E">
              <w:rPr>
                <w:rFonts w:ascii="Times New Roman" w:eastAsia="Times New Roman" w:hAnsi="Times New Roman" w:cs="Times New Roman"/>
              </w:rPr>
              <w:t>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      </w:r>
          </w:p>
          <w:p w14:paraId="5CB0E0C8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Русские земли в середине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—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      </w:r>
          </w:p>
          <w:p w14:paraId="08AC4289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Формирование единого Русского государства в ХУ веке: Объединение русских земель вокруг Москвы. Междоусобная война в Московском княжестве. Новгород и Псков в ХУ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      </w:r>
          </w:p>
          <w:p w14:paraId="53812822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Россия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      </w:r>
          </w:p>
          <w:p w14:paraId="1CED7A31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Реформы середины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 Земские соборы. Формирование органов местного самоуправления.</w:t>
            </w:r>
          </w:p>
          <w:p w14:paraId="5D757B79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Внешняя политика России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14:paraId="7F0EAA58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Социальная структура российского общества. Начало закрепощения крестьян.</w:t>
            </w:r>
          </w:p>
          <w:p w14:paraId="70A9E68E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Формирование вольного казачества. Многонациональный состав населения.</w:t>
            </w:r>
          </w:p>
          <w:p w14:paraId="40FEC7B4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Культурное пространство России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14:paraId="09401072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Опричнина: сущность, результаты и последствия. Россия в конце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 Пресечение династии Рюриковичей.</w:t>
            </w:r>
          </w:p>
          <w:p w14:paraId="79C3A6E6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Смута в России: Смутное время начала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XVlI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      </w:r>
          </w:p>
          <w:p w14:paraId="61E6BC50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Россия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веке: Россия при первых Романовых. Укрепление самодержавия. Церковный раскол. Экономическое развитие России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14:paraId="6BD34584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Социальная структура российского общества. Русская деревня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 Юридическое оформление крепостного права. Социальные движения. Внешняя политика России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      </w:r>
          </w:p>
          <w:p w14:paraId="231ECDD8" w14:textId="24A98826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lastRenderedPageBreak/>
              <w:t xml:space="preserve">Россия в эпоху преобразований Петра 1: Причины и предпосылки преобразований. Экономическая политика Петра 1.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1. Социальные движения. Внешняя политика. Северная война. Преобразования Петра в области культуры. Итоги, </w:t>
            </w:r>
            <w:r w:rsidRPr="00D5305E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5858DB04" wp14:editId="4FCDC91F">
                  <wp:extent cx="13335" cy="13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05E">
              <w:rPr>
                <w:rFonts w:ascii="Times New Roman" w:eastAsia="Times New Roman" w:hAnsi="Times New Roman" w:cs="Times New Roman"/>
              </w:rPr>
              <w:t>последствия и значение петровских преобразований.</w:t>
            </w:r>
          </w:p>
          <w:p w14:paraId="6FCB98BB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Эпоха «дворцовых переворотов»: Причины и сущность дворцовых переворотов. Внутренняя и внешняя политика России в 1725-1762 гг.</w:t>
            </w:r>
          </w:p>
          <w:p w14:paraId="70AF1FCA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Россия в 1760-1790-х гг.: «Просвещенный абсолютизм»,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      </w:r>
          </w:p>
          <w:p w14:paraId="09636AEB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Внешняя политика России в период правления Екатерины П, ее основные задачи, направления, итоги.</w:t>
            </w:r>
          </w:p>
          <w:p w14:paraId="46096774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Влияние идей Просвещения на культурное пространство Российской империи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 Русская культура и культура народов России. Культура и быт российских сословий. Российская наука. Отечественное образование.</w:t>
            </w:r>
          </w:p>
          <w:p w14:paraId="71D29BD0" w14:textId="7A65438B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3D713E6" wp14:editId="06E0D558">
                  <wp:extent cx="13335" cy="13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05E">
              <w:rPr>
                <w:rFonts w:ascii="Times New Roman" w:eastAsia="Times New Roman" w:hAnsi="Times New Roman" w:cs="Times New Roman"/>
              </w:rPr>
              <w:t>Внутренняя и внешняя политика Павла 1. Ограничение дворянских привилегий.</w:t>
            </w:r>
          </w:p>
          <w:p w14:paraId="37B07020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Российская империя в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— начале ХХ вв.: Внутренняя политика Александра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важнейшее событие отечественной и мировой истории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 Россия — великая мировая держава. Либеральные и охранительные тенденции во внутренней политике. Движение и восстание декабристов.</w:t>
            </w:r>
          </w:p>
          <w:p w14:paraId="06CA5551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Внутренняя политика Николая 1: реформаторские и консервативные тенденции. Социально-экономическое развитие России в первой половине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14:paraId="1B37C82A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1830-1850-е гг.</w:t>
            </w:r>
          </w:p>
          <w:p w14:paraId="4606AE87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Этнокультурный облик страны. Национальная политика. Кавказская война. Внешняя политика России в период правления Николая 1. Крымская война.</w:t>
            </w:r>
          </w:p>
          <w:p w14:paraId="09623E86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Культурное пространство империи в первой половине МХ в.</w:t>
            </w:r>
          </w:p>
          <w:p w14:paraId="1905471D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Социальная и правовая модернизация страны при Александре П. Великие реформы 1860-1870-х гг. —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империи.</w:t>
            </w:r>
          </w:p>
          <w:p w14:paraId="7A85F25B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Внутренняя политика Александра Ш. Реформы и «контрреформы». Национальная и религиозная политика. Экономическая модернизация через государственное вмешательство в экономику. Промышленный подъем на рубеже МХ — ХХ вв. Индустриализация и урбанизация. Пореформенный социум: идейные течения и общественные движения в 1880-1890-х гг. Основные регионы Российской империи и их роль в жизни страны. Внешняя политика Александра Ш. Культура и быт народов России во второй половине </w:t>
            </w:r>
            <w:r w:rsidRPr="00D5305E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D5305E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14:paraId="0D498F66" w14:textId="6996C22C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 xml:space="preserve">Россия на пороге ХХ в.: динамика и противоречия развития. Демография, </w:t>
            </w:r>
            <w:r w:rsidRPr="00D5305E">
              <w:rPr>
                <w:rFonts w:ascii="Times New Roman" w:eastAsia="Times New Roman" w:hAnsi="Times New Roman" w:cs="Times New Roman"/>
              </w:rPr>
              <w:lastRenderedPageBreak/>
              <w:t>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П. Общественно-политические движения и политические партии в начале ХХ в. Политический терроризм. Первая российская революция 1905-1907 гг. Начало парламентаризма в России. «Основные Законы Российской империи» 1906 г. Общественное и политическое развитие России в 1907-1914 гг. Россия в системе международных отношений. Внешняя политика Николая П. «Серебряный век» российской культуры: основные тенденции развития русской культуры начала ХХ в. Развитие науки и образования. Вклад России начала ХХ 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305E">
              <w:rPr>
                <w:rFonts w:ascii="Times New Roman" w:eastAsia="Times New Roman" w:hAnsi="Times New Roman" w:cs="Times New Roman"/>
              </w:rPr>
              <w:t>в мировую культуру.</w:t>
            </w:r>
          </w:p>
          <w:p w14:paraId="5A0F009D" w14:textId="4AE2BABC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16) </w:t>
            </w:r>
            <w:r w:rsidRPr="00D5305E">
              <w:rPr>
                <w:rFonts w:ascii="Times New Roman" w:eastAsia="Times New Roman" w:hAnsi="Times New Roman" w:cs="Times New Roman"/>
              </w:rPr>
              <w:t>По учебному курсу «Всеобщая история»:</w:t>
            </w:r>
          </w:p>
          <w:p w14:paraId="0C976898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Происхождение человека. Первобытное общество.</w:t>
            </w:r>
          </w:p>
          <w:p w14:paraId="279455BA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стран Древнего Востока.</w:t>
            </w:r>
          </w:p>
          <w:p w14:paraId="00A9977E" w14:textId="77777777" w:rsidR="00D5305E" w:rsidRP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Античность. Древняя Греция. Эллинизм. Культура и религия Древней Греции. Культура эллинистического мира.</w:t>
            </w:r>
          </w:p>
          <w:p w14:paraId="052564DD" w14:textId="77777777" w:rsidR="00D5305E" w:rsidRDefault="00D5305E" w:rsidP="00D5305E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D5305E">
              <w:rPr>
                <w:rFonts w:ascii="Times New Roman" w:eastAsia="Times New Roman" w:hAnsi="Times New Roman" w:cs="Times New Roman"/>
              </w:rPr>
              <w:t>Древний Рим. Культура и религия Древнего Рима. Возникновение и развитие христианства.</w:t>
            </w:r>
          </w:p>
          <w:p w14:paraId="6C644D03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      </w:r>
          </w:p>
          <w:p w14:paraId="5EEB5104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      </w:r>
          </w:p>
          <w:p w14:paraId="048FFA12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Реформация и контрреформация в Европе.</w:t>
            </w:r>
          </w:p>
          <w:p w14:paraId="2279426F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Политическое и социально-экономическое развитие Испании, Франции, Англии в конце ХУ — XVII вв.</w:t>
            </w:r>
          </w:p>
          <w:p w14:paraId="20F65127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Внутриполитическое развитие Османской империи, Индии, Китая, Японии в конце XV - XVII вв.</w:t>
            </w:r>
          </w:p>
          <w:p w14:paraId="2493FAD2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Борьба христианской Европы с расширением господства Османской империи.</w:t>
            </w:r>
          </w:p>
          <w:p w14:paraId="5C09FFDD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Политические и религиозные противоречия начала XVII в. Тридцатилетняя война.</w:t>
            </w:r>
          </w:p>
          <w:p w14:paraId="06A99642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Международные отношения в конце ХУ — XVII вв.</w:t>
            </w:r>
          </w:p>
          <w:p w14:paraId="32F614B4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Культура и картина мира человека раннего Нового времени.</w:t>
            </w:r>
          </w:p>
          <w:p w14:paraId="2585161C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История Нового времени: Периодизация и характеристика основных этапов.</w:t>
            </w:r>
          </w:p>
          <w:p w14:paraId="7DADE60B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Эпоха Просвещения. Просвещенный абсолютизм: общее и особенное.</w:t>
            </w:r>
          </w:p>
          <w:p w14:paraId="135F24D7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Социально-экономическое развитие Англии в XVIII в. Промышленный переворот. Развитие парламентской монархии в Англии в XVIII в.</w:t>
            </w:r>
          </w:p>
          <w:p w14:paraId="441514DC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Абсолютная монархия во Франции. Особенности положения третьего сословия. Французская революция XVIII в.</w:t>
            </w:r>
          </w:p>
          <w:p w14:paraId="77CE2412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Своеобразие Священной Римской империи германской нации и государств, входивших в ее состав. Создание королевства Пруссия.</w:t>
            </w:r>
          </w:p>
          <w:p w14:paraId="3A4AB2D0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Характерные черты международных отношений XVIII в. Война  за независимость британских колоний в Северной Америке и образование США.</w:t>
            </w:r>
          </w:p>
          <w:p w14:paraId="5EBA9B2B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 xml:space="preserve">Создание колониальных империй. Внутренняя и внешняя политика Османской </w:t>
            </w:r>
            <w:r w:rsidRPr="00EC2479">
              <w:rPr>
                <w:rFonts w:ascii="Times New Roman" w:eastAsia="Times New Roman" w:hAnsi="Times New Roman" w:cs="Times New Roman"/>
              </w:rPr>
              <w:lastRenderedPageBreak/>
              <w:t>империи, Индии, Китая, Японии. Колониальный период в Латинской Америке.</w:t>
            </w:r>
          </w:p>
          <w:p w14:paraId="37DFB702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Политическое и социально-экономическое развитие европейских стран в мх начале ХХ в. Европейские революции XIX в. Утверждение  конституционных и парламентских монархий. Создание Германской империи.</w:t>
            </w:r>
          </w:p>
          <w:p w14:paraId="1C7CA145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Образование единого государства в Италии.</w:t>
            </w:r>
          </w:p>
          <w:p w14:paraId="744389DD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США в XIX — начале ХХ в. Гражданская война в США.</w:t>
            </w:r>
          </w:p>
          <w:p w14:paraId="5E0CCD28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Борьба за освобождение и образование независимых государств в Латинской Америке в XIX в.</w:t>
            </w:r>
          </w:p>
          <w:p w14:paraId="2C276AB3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Политическое и социально-экономическое развитие Османской империи,</w:t>
            </w:r>
          </w:p>
          <w:p w14:paraId="7F350F78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Индии, Китая, Японии в МХ — начале ХХ в.</w:t>
            </w:r>
          </w:p>
          <w:p w14:paraId="319F6282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Колониальный раздел Африки. Антиколониальные движения.</w:t>
            </w:r>
          </w:p>
          <w:p w14:paraId="4A92EF11" w14:textId="77777777" w:rsidR="00EC2479" w:rsidRP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Международные отношения в XIX в.</w:t>
            </w:r>
          </w:p>
          <w:p w14:paraId="31FB917C" w14:textId="01EA30DA" w:rsidR="00EC2479" w:rsidRDefault="00EC2479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</w:rPr>
            </w:pPr>
            <w:r w:rsidRPr="00EC2479">
              <w:rPr>
                <w:rFonts w:ascii="Times New Roman" w:eastAsia="Times New Roman" w:hAnsi="Times New Roman" w:cs="Times New Roman"/>
              </w:rPr>
              <w:t>Развитие науки, образования и культуры в Новое время</w:t>
            </w:r>
          </w:p>
          <w:tbl>
            <w:tblPr>
              <w:tblpPr w:leftFromText="180" w:rightFromText="180" w:vertAnchor="text" w:horzAnchor="margin" w:tblpY="949"/>
              <w:tblOverlap w:val="never"/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615988" w:rsidRPr="00D5305E" w14:paraId="7CFB1C37" w14:textId="77777777" w:rsidTr="00615988">
              <w:tc>
                <w:tcPr>
                  <w:tcW w:w="5000" w:type="pct"/>
                  <w:shd w:val="clear" w:color="auto" w:fill="F7CAAC" w:themeFill="accent2" w:themeFillTint="66"/>
                  <w:vAlign w:val="center"/>
                </w:tcPr>
                <w:p w14:paraId="7916DBCC" w14:textId="77777777" w:rsidR="00615988" w:rsidRPr="00D5305E" w:rsidRDefault="00615988" w:rsidP="00615988">
                  <w:pPr>
                    <w:spacing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 класс</w:t>
                  </w:r>
                </w:p>
              </w:tc>
            </w:tr>
            <w:tr w:rsidR="00615988" w:rsidRPr="00D5305E" w14:paraId="441A1B51" w14:textId="77777777" w:rsidTr="00615988">
              <w:tc>
                <w:tcPr>
                  <w:tcW w:w="5000" w:type="pct"/>
                  <w:shd w:val="clear" w:color="auto" w:fill="auto"/>
                  <w:vAlign w:val="center"/>
                </w:tcPr>
                <w:p w14:paraId="4876549A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хронологии, работа с хронологией:</w:t>
                  </w:r>
                </w:p>
                <w:p w14:paraId="7E988410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—объяснять смысл основных хронологических понятий (век, тысячелетие, до нашей эры, наша эра);</w:t>
                  </w:r>
                </w:p>
                <w:p w14:paraId="3C0F5E23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—называть даты важнейших событий истории Древнего мира; по дате устанавливать принадлежность события к веку, тысячелетию;</w:t>
                  </w:r>
                </w:p>
                <w:p w14:paraId="349B362A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—определять длительность и последовательность событий, периодов истории Древнего мира, вести счет лет до нашей эры и нашей эры.</w:t>
                  </w:r>
                </w:p>
                <w:p w14:paraId="4179ADBE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исторических фактов, работа с фактами:</w:t>
                  </w:r>
                </w:p>
                <w:p w14:paraId="740B2C9C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—указывать (называть) место, обстоятельства, участников, результаты важнейших событий истории Древнего мира;</w:t>
                  </w:r>
                </w:p>
                <w:p w14:paraId="6BBB4DA9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—группировать, систематизировать факты по заданному при- знаку.</w:t>
                  </w:r>
                </w:p>
                <w:p w14:paraId="0B9F494E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исторической картой:</w:t>
                  </w:r>
                </w:p>
                <w:p w14:paraId="78CBE104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            </w:r>
                </w:p>
                <w:p w14:paraId="408452AF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—устанавливать на основе картографических сведений связь между условиями среды обитания людей и их занятиями.</w:t>
                  </w:r>
                </w:p>
                <w:p w14:paraId="2F64E3B5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историческими источниками:</w:t>
                  </w:r>
                </w:p>
                <w:p w14:paraId="4C807251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—называть и различать основные типы исторических источников (письменные, визуальные, вещественные), приводить примеры источников разных типов;</w:t>
                  </w:r>
                </w:p>
                <w:p w14:paraId="76AE65EA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—различать памятники культуры изучаемой эпохи и источники, созданные в последующие эпохи, приводить примеры;</w:t>
                  </w:r>
                </w:p>
                <w:p w14:paraId="1B88AFB5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            </w:r>
                </w:p>
                <w:p w14:paraId="65C9633B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Историческое описание (реконструкция):</w:t>
                  </w:r>
                </w:p>
                <w:p w14:paraId="79F0BC46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—характеризовать условия жизни людей в древности;</w:t>
                  </w:r>
                </w:p>
                <w:p w14:paraId="2373D493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 значительных событиях древней истории, их участниках;</w:t>
                  </w:r>
                </w:p>
                <w:p w14:paraId="2DAECAB8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об исторических личностях Древнего мира (ключевых моментах их биографии, роли в исторических событиях);</w:t>
                  </w:r>
                </w:p>
                <w:p w14:paraId="25A3BAFB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—давать краткое описание памятников культуры эпохи первобытности и древнейших цивилизаций.</w:t>
                  </w:r>
                </w:p>
                <w:p w14:paraId="1548E343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6.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Анализ, объяснение исторических событий, явлений:</w:t>
                  </w:r>
                </w:p>
                <w:p w14:paraId="28433E09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            </w:r>
                </w:p>
                <w:p w14:paraId="36AF97B1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—сравнивать исторические явления, определять их общие черты;</w:t>
                  </w:r>
                </w:p>
                <w:p w14:paraId="095B3287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—иллюстрировать общие явления, черты конкретными примерами;</w:t>
                  </w:r>
                </w:p>
                <w:p w14:paraId="0AAE14A0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—объяснять причины и следствия важнейших событий древ- ней истории.</w:t>
                  </w:r>
                </w:p>
                <w:p w14:paraId="5359FEB6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7.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Рассмотрение исторических версий и оценок, определение своего отношения к наиболее значимым событиям и личностям прошлого:</w:t>
                  </w:r>
                </w:p>
                <w:p w14:paraId="3E8D7BFC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—излагать оценки наиболее значительных событий и личностей древней истории, приводимые в учебной литературе;</w:t>
                  </w:r>
                </w:p>
                <w:p w14:paraId="54DA53A7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—высказывать на уровне эмоциональных оценок отношение к поступкам людей прошлого, к памятникам культуры.</w:t>
                  </w:r>
                </w:p>
                <w:p w14:paraId="56C81717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Применение исторических знаний:</w:t>
                  </w:r>
                </w:p>
                <w:p w14:paraId="552ABCFF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—раскрывать значение памятников древней истории и культуры, необходимость сохранения их в современном мире;</w:t>
                  </w:r>
                </w:p>
                <w:p w14:paraId="63A17533" w14:textId="77777777" w:rsidR="00615988" w:rsidRPr="00D5305E" w:rsidRDefault="00615988" w:rsidP="0061598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—выполнять учебные проекты по истории  Первобытности и Древнего мира (в том числе с привлечением регионального материала), оформлять полученные результаты в форме со- общения, альбома, презентации</w:t>
                  </w:r>
                </w:p>
              </w:tc>
            </w:tr>
            <w:tr w:rsidR="00615988" w:rsidRPr="00717791" w14:paraId="0980BCE6" w14:textId="77777777" w:rsidTr="00615988">
              <w:tc>
                <w:tcPr>
                  <w:tcW w:w="5000" w:type="pct"/>
                  <w:shd w:val="clear" w:color="auto" w:fill="F7CAAC" w:themeFill="accent2" w:themeFillTint="66"/>
                  <w:vAlign w:val="center"/>
                </w:tcPr>
                <w:p w14:paraId="3896BA95" w14:textId="77777777" w:rsidR="00615988" w:rsidRPr="00D5305E" w:rsidRDefault="00615988" w:rsidP="006F0A32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класс</w:t>
                  </w:r>
                </w:p>
              </w:tc>
            </w:tr>
            <w:tr w:rsidR="00615988" w:rsidRPr="00717791" w14:paraId="759AF20D" w14:textId="77777777" w:rsidTr="00615988">
              <w:tc>
                <w:tcPr>
                  <w:tcW w:w="5000" w:type="pct"/>
                  <w:shd w:val="clear" w:color="auto" w:fill="auto"/>
                  <w:vAlign w:val="center"/>
                </w:tcPr>
                <w:p w14:paraId="2ADB8412" w14:textId="77777777" w:rsidR="00615988" w:rsidRPr="00D5305E" w:rsidRDefault="00615988" w:rsidP="00615988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Знание хронологии, работа с хронологией:</w:t>
                  </w:r>
                </w:p>
                <w:p w14:paraId="42666913" w14:textId="77777777" w:rsidR="00615988" w:rsidRDefault="00615988" w:rsidP="00615988">
                  <w:pPr>
                    <w:pStyle w:val="a3"/>
                    <w:spacing w:line="240" w:lineRule="auto"/>
                    <w:ind w:left="0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—называть даты важнейших событий Средневековья, определять их принадлежность к веку, историческому периоду;</w:t>
                  </w:r>
                </w:p>
                <w:p w14:paraId="6DD9E321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            </w:r>
                </w:p>
                <w:p w14:paraId="5AEB5209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—устанавливать длительность и синхронность событий истории Руси и всеобщей истории.</w:t>
                  </w:r>
                </w:p>
                <w:p w14:paraId="10B71696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исторических фактов, работа с фактами:</w:t>
                  </w:r>
                </w:p>
                <w:p w14:paraId="5AEA40DF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—указывать (называть) место, обстоятельства, участников, результаты важнейших событий отечественной и всеобщей истории эпохи Средневековья;</w:t>
                  </w:r>
                </w:p>
                <w:p w14:paraId="67C796AE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—группировать, систематизировать факты по заданному при- знаку (составление систематических таблиц).</w:t>
                  </w:r>
                </w:p>
                <w:p w14:paraId="6EEC9216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исторической картой:</w:t>
                  </w:r>
                </w:p>
                <w:p w14:paraId="04AD4005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—находить и показывать на карте исторические объекты, используя легенду карты; давать словесное описание их место- положения;</w:t>
                  </w:r>
                </w:p>
                <w:p w14:paraId="057DB432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            </w:r>
                </w:p>
                <w:p w14:paraId="4276945E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историческими источниками:</w:t>
                  </w:r>
                </w:p>
                <w:p w14:paraId="5A26A872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            </w:r>
                </w:p>
                <w:p w14:paraId="18191680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—характеризовать авторство, время, место создания источника;</w:t>
                  </w:r>
                </w:p>
                <w:p w14:paraId="1580F45C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            </w:r>
                </w:p>
                <w:p w14:paraId="0F2B2852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—находить в визуальном источнике и вещественном памятнике ключевые символы, образы;</w:t>
                  </w:r>
                </w:p>
                <w:p w14:paraId="05B67C6D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—характеризовать позицию автора письменного и визуального исторического источника.</w:t>
                  </w:r>
                </w:p>
                <w:p w14:paraId="44D022A3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Историческое описание (реконструкция):</w:t>
                  </w:r>
                </w:p>
                <w:p w14:paraId="7FCD942A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 ключевых событиях отечественной и всеобщей истории в эпоху Средневековья, их участниках;</w:t>
                  </w:r>
                </w:p>
                <w:p w14:paraId="0CB9FE01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 xml:space="preserve">—составлять краткую характеристику (исторический портрет) известных деятелей 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отечественной и всеобщей истории средневековой эпохи (известные биографические сведения, личные качества, основные деяния);</w:t>
                  </w:r>
                </w:p>
                <w:p w14:paraId="565231D2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об образе жизни различных групп населения в средневековых обществах на Руси и в других странах;</w:t>
                  </w:r>
                </w:p>
                <w:p w14:paraId="2A4E2DBE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—представлять описание памятников материальной и художественной культуры изучаемой эпохи.</w:t>
                  </w:r>
                </w:p>
                <w:p w14:paraId="143D8D72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Анализ, объяснение исторических событий, явлений:</w:t>
                  </w:r>
                </w:p>
                <w:p w14:paraId="18680377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  обществах,   представлений   средневекового   человека о мире;</w:t>
                  </w:r>
                </w:p>
                <w:p w14:paraId="6959B6C8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      </w:r>
                </w:p>
                <w:p w14:paraId="31C60C98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—объяснять причины и следствия важнейших событий отечественной и всеобщей истории эпохи Средневековья: а) на- 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            </w:r>
                </w:p>
                <w:p w14:paraId="15DDF950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—проводить синхронизацию и сопоставление однотипных событий и процессов  отечественной  и  всеобщей  истории (по предложенному плану), выделять черты сходства и различия.</w:t>
                  </w:r>
                </w:p>
                <w:p w14:paraId="7FB24095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7.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Рассмотрение исторических версий и оценок, определение своего отношения к наиболее значимым событиям и личностям прошлого:</w:t>
                  </w:r>
                </w:p>
                <w:p w14:paraId="7464A21D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            </w:r>
                </w:p>
                <w:p w14:paraId="53AC3AD4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—высказывать отношение к поступкам и качествам людей средневековой эпохи с учетом исторического контекста и восприятия современного человека.</w:t>
                  </w:r>
                </w:p>
                <w:p w14:paraId="1159C071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Применение исторических знаний:</w:t>
                  </w:r>
                </w:p>
                <w:p w14:paraId="3B387855" w14:textId="77777777" w:rsidR="00615988" w:rsidRPr="00D5305E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—объяснять значение памятников истории и культуры Руси и других стран эпохи Средневековья, необходимость сохранения их в современном мире;</w:t>
                  </w:r>
                </w:p>
                <w:p w14:paraId="006D2116" w14:textId="77777777" w:rsidR="00615988" w:rsidRPr="00AA39F8" w:rsidRDefault="00615988" w:rsidP="00615988">
                  <w:pPr>
                    <w:pStyle w:val="a3"/>
                    <w:spacing w:line="240" w:lineRule="auto"/>
                    <w:ind w:left="29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5305E">
                    <w:rPr>
                      <w:rFonts w:ascii="Times New Roman" w:eastAsia="Times New Roman" w:hAnsi="Times New Roman" w:cs="Times New Roman"/>
                      <w:bCs/>
                    </w:rPr>
                    <w:t>—выполнять учебные проекты по истории Средних веков (в том числе на региональном материале).</w:t>
                  </w:r>
                </w:p>
              </w:tc>
            </w:tr>
            <w:tr w:rsidR="00615988" w:rsidRPr="00717791" w14:paraId="6E35EBE7" w14:textId="77777777" w:rsidTr="00615988">
              <w:tc>
                <w:tcPr>
                  <w:tcW w:w="5000" w:type="pct"/>
                  <w:shd w:val="clear" w:color="auto" w:fill="F7CAAC" w:themeFill="accent2" w:themeFillTint="66"/>
                  <w:vAlign w:val="center"/>
                </w:tcPr>
                <w:p w14:paraId="5444CB3E" w14:textId="77777777" w:rsidR="00615988" w:rsidRPr="00656AA7" w:rsidRDefault="00615988" w:rsidP="00615988">
                  <w:pPr>
                    <w:spacing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7</w:t>
                  </w:r>
                  <w:r w:rsidRPr="00656A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класс</w:t>
                  </w:r>
                </w:p>
              </w:tc>
            </w:tr>
            <w:tr w:rsidR="00615988" w:rsidRPr="00717791" w14:paraId="35BDE16E" w14:textId="77777777" w:rsidTr="00615988">
              <w:tc>
                <w:tcPr>
                  <w:tcW w:w="5000" w:type="pct"/>
                  <w:shd w:val="clear" w:color="auto" w:fill="auto"/>
                  <w:vAlign w:val="center"/>
                </w:tcPr>
                <w:p w14:paraId="1717E9FA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хронологии, работа с хронологией:</w:t>
                  </w:r>
                </w:p>
                <w:p w14:paraId="0E1EEADF" w14:textId="77777777" w:rsidR="00615988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—называть этапы отечественной и всеобщей истории Нового времени, их хронологические рамки;</w:t>
                  </w:r>
                </w:p>
                <w:p w14:paraId="2647DA89" w14:textId="36BF78DC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            </w:r>
                </w:p>
                <w:p w14:paraId="2D977424" w14:textId="6A8C681C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—устанавливать синхронность событий отечественной и всеобщей истории XVI—XVII вв.</w:t>
                  </w:r>
                </w:p>
                <w:p w14:paraId="264F4FAA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исторических фактов, работа с фактами:</w:t>
                  </w:r>
                </w:p>
                <w:p w14:paraId="4BAFE447" w14:textId="65987462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—указывать (называть) место, обстоятельства, участников, результаты важнейших событий отечественной и всеобщей истории XVI—XVII вв.;</w:t>
                  </w:r>
                </w:p>
                <w:p w14:paraId="35D5687C" w14:textId="1060CE3A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            </w:r>
                </w:p>
                <w:p w14:paraId="57163E14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исторической картой:</w:t>
                  </w:r>
                </w:p>
                <w:p w14:paraId="0B5867BA" w14:textId="3F607E46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            </w:r>
                </w:p>
                <w:p w14:paraId="598FF19B" w14:textId="3F446EEE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            </w:r>
                </w:p>
                <w:p w14:paraId="0234B981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историческими источниками:</w:t>
                  </w:r>
                </w:p>
                <w:p w14:paraId="3BBD3672" w14:textId="67E65889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—различать виды письменных исторических источников (официальные, личные, литературные и др.);</w:t>
                  </w:r>
                </w:p>
                <w:p w14:paraId="64DE902D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—характеризовать обстоятельства и цель создания источника, раскрывать его информационную ценность;</w:t>
                  </w:r>
                </w:p>
                <w:p w14:paraId="494DFA3F" w14:textId="74D3E100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—проводить поиск информации в тексте письменного источника, визуальных и вещественных памятниках эпохи;</w:t>
                  </w:r>
                </w:p>
                <w:p w14:paraId="4F860BF1" w14:textId="7F6BBFBF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—сопоставлять и систематизировать информацию из нескольких однотипных источников.</w:t>
                  </w:r>
                </w:p>
                <w:p w14:paraId="6484FA36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Историческое описание (реконструкция):</w:t>
                  </w:r>
                </w:p>
                <w:p w14:paraId="5C7FC567" w14:textId="4B00B2B0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 ключевых событиях отечественной и всеобщей истории XVI—XVII вв., их участниках;</w:t>
                  </w:r>
                </w:p>
                <w:p w14:paraId="2CC4EDD1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            </w:r>
                </w:p>
                <w:p w14:paraId="19E425E6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об образе жизни различных групп населения в России и других странах в раннее Новое время;</w:t>
                  </w:r>
                </w:p>
                <w:p w14:paraId="608E9A28" w14:textId="473CEE2C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—представлять описание памятников материальной и художественной культуры изучаемой эпохи.</w:t>
                  </w:r>
                </w:p>
                <w:p w14:paraId="59BCD3CF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Анализ, объяснение исторических событий, явлений:</w:t>
                  </w:r>
                </w:p>
                <w:p w14:paraId="1C7D128E" w14:textId="7AEA2AC5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—раскрывать существенные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черты: а) экономического, соци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ального и  политического  развития России и  других  стран в XVI—XVII вв.; б) европейской реформации; в) новых веяний в духовной жизни общества, культуре; г) революций XVI—XVII вв. в европейских странах;</w:t>
                  </w:r>
                </w:p>
                <w:p w14:paraId="053DA4AF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      </w:r>
                </w:p>
                <w:p w14:paraId="28E391E9" w14:textId="40934081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—объяснять причины и следствия важнейших событий отечественной и  всеобщей  истории  XVI—XVII  вв.: а)выявлять в историческом тексте и излагать суждения о причинах и следствиях событий; б)систематизировать объяснение причин и следствий событий, представленное в нескольких текстах;</w:t>
                  </w:r>
                </w:p>
                <w:p w14:paraId="3D61644C" w14:textId="6C1E74EB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            </w:r>
                </w:p>
                <w:p w14:paraId="5C518A7B" w14:textId="795EE5D0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7.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Рассмотрение исторических версий и оценок, определение своего отношения к наиболее значимым событиям и личностям прошлого:</w:t>
                  </w:r>
                </w:p>
                <w:p w14:paraId="3F3A667A" w14:textId="3DA0A328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            </w:r>
                </w:p>
                <w:p w14:paraId="3E7A2F56" w14:textId="56A01BE2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—выражать отношение к деятельности исторических личностей XVI—XVII вв. с учетом обстоятельств изучаемой эпохи и в современной шкале ценностей.</w:t>
                  </w:r>
                </w:p>
                <w:p w14:paraId="7076C7FC" w14:textId="77777777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Применение исторических знаний:</w:t>
                  </w:r>
                </w:p>
                <w:p w14:paraId="17E31545" w14:textId="157C92E2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            </w:r>
                </w:p>
                <w:p w14:paraId="7DB3C251" w14:textId="28D61252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—объяснять значение памятников истории и культуры России и других стран XVI—XVII вв. для времени, когда они появились, и для современного общества;</w:t>
                  </w:r>
                </w:p>
                <w:p w14:paraId="25A7E9B7" w14:textId="334D7F69" w:rsidR="00540ACA" w:rsidRPr="00540ACA" w:rsidRDefault="00540ACA" w:rsidP="00540ACA">
                  <w:pPr>
                    <w:spacing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40ACA">
                    <w:rPr>
                      <w:rFonts w:ascii="Times New Roman" w:eastAsia="Times New Roman" w:hAnsi="Times New Roman" w:cs="Times New Roman"/>
                      <w:bCs/>
                    </w:rPr>
                    <w:t>—выполнять учебные проекты по отечественной и всеобщей истории XVI—XVII вв. (в том числе на региональном материале)</w:t>
                  </w:r>
                </w:p>
              </w:tc>
            </w:tr>
            <w:tr w:rsidR="00615988" w:rsidRPr="00717791" w14:paraId="0E8D40B1" w14:textId="77777777" w:rsidTr="00615988">
              <w:tc>
                <w:tcPr>
                  <w:tcW w:w="5000" w:type="pct"/>
                  <w:shd w:val="clear" w:color="auto" w:fill="F7CAAC" w:themeFill="accent2" w:themeFillTint="66"/>
                  <w:vAlign w:val="center"/>
                </w:tcPr>
                <w:p w14:paraId="507E0B88" w14:textId="77777777" w:rsidR="00615988" w:rsidRDefault="00615988" w:rsidP="00615988">
                  <w:pPr>
                    <w:spacing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8 класс</w:t>
                  </w:r>
                </w:p>
              </w:tc>
            </w:tr>
            <w:tr w:rsidR="00615988" w:rsidRPr="00717791" w14:paraId="06008846" w14:textId="77777777" w:rsidTr="00615988">
              <w:tc>
                <w:tcPr>
                  <w:tcW w:w="5000" w:type="pct"/>
                  <w:shd w:val="clear" w:color="auto" w:fill="auto"/>
                  <w:vAlign w:val="center"/>
                </w:tcPr>
                <w:p w14:paraId="0F20DD93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хронологии, работа с хронологией:</w:t>
                  </w:r>
                </w:p>
                <w:p w14:paraId="5BF7896F" w14:textId="6EBBD052" w:rsidR="0061598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—называть даты важнейших событий отечественной и всеобщей истории XVIII в.; определять их принадлежность к историческому периоду, этапу;</w:t>
                  </w:r>
                </w:p>
                <w:p w14:paraId="03BF2470" w14:textId="6BA00C51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—устанавливать синхронность событий отечественной и всеобщей истории XVIII в.</w:t>
                  </w:r>
                </w:p>
                <w:p w14:paraId="56E58B71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исторических фактов, работа с фактами:</w:t>
                  </w:r>
                </w:p>
                <w:p w14:paraId="3F235514" w14:textId="76058013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—указывать (называть) место, обстоятельства, участников, результаты важнейших событий отечественной и всеобщей истории XVIII в.;</w:t>
                  </w:r>
                </w:p>
                <w:p w14:paraId="4983B0BD" w14:textId="0327FA94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—группировать,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            </w:r>
                </w:p>
                <w:p w14:paraId="5C201FA5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исторической картой:</w:t>
                  </w:r>
                </w:p>
                <w:p w14:paraId="576AE6BD" w14:textId="2FC4ACB9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            </w:r>
                </w:p>
                <w:p w14:paraId="3B22CCC8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историческими источниками:</w:t>
                  </w:r>
                </w:p>
                <w:p w14:paraId="4116F29E" w14:textId="4C0F5475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            </w:r>
                </w:p>
                <w:p w14:paraId="286668B3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—объяснять назначение исторического источника, раскрывать его информационную ценность;</w:t>
                  </w:r>
                </w:p>
                <w:p w14:paraId="7BCB5192" w14:textId="75FEDEDD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—извлекать, 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            </w:r>
                </w:p>
                <w:p w14:paraId="4205573C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Историческое описание (реконструкция):</w:t>
                  </w:r>
                </w:p>
                <w:p w14:paraId="61F062C0" w14:textId="4DB8C204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—рассказывать о ключевых событиях отечественной и всеобщей истории XVIII в., их участниках;</w:t>
                  </w:r>
                </w:p>
                <w:p w14:paraId="5E09444D" w14:textId="43F7E580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            </w:r>
                </w:p>
                <w:p w14:paraId="248E3509" w14:textId="182C355F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—составлять описание образа жизни различных групп населения в России и других странах в XVIII в.;</w:t>
                  </w:r>
                </w:p>
                <w:p w14:paraId="7E9565CB" w14:textId="73083721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—представлять описание памятников материальной и художественной культуры изучаемой эпохи (в виде сообщения, ан- нотации).</w:t>
                  </w:r>
                </w:p>
                <w:p w14:paraId="446F208C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Анализ, объяснение исторических событий, явлений:</w:t>
                  </w:r>
                </w:p>
                <w:p w14:paraId="550B27BD" w14:textId="0B83ED9F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—раскрывать существенные черты: а) экономического, социального и политического  развития  России и других 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ж) внешней политики Российской империи в системе между- народных отношений рассматриваемого периода;</w:t>
                  </w:r>
                </w:p>
                <w:p w14:paraId="28006CA1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      </w:r>
                </w:p>
                <w:p w14:paraId="335436B4" w14:textId="551F6AEF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            </w:r>
                </w:p>
                <w:p w14:paraId="40C3658B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            </w:r>
                </w:p>
                <w:p w14:paraId="231B4A48" w14:textId="0E323D8B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7.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Рассмотрение исторических версий и оценок, определение своего отношения к наиболее значимым событиям и личностям прошлого:</w:t>
                  </w:r>
                </w:p>
                <w:p w14:paraId="68FD7C41" w14:textId="17A89AF4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            </w:r>
                </w:p>
                <w:p w14:paraId="5F94AA1F" w14:textId="32BFB86D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            </w:r>
                </w:p>
                <w:p w14:paraId="654F3F4D" w14:textId="77777777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Применение исторических знаний:</w:t>
                  </w:r>
                </w:p>
                <w:p w14:paraId="2C3C5739" w14:textId="2D6A9242" w:rsidR="003F77D8" w:rsidRPr="003F77D8" w:rsidRDefault="003F77D8" w:rsidP="003F77D8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>—раскрывать (объяснять), как сочетались в памятниках культуры России XVIII в. европейские влияния и национальные традиции, показывать на примерах;</w:t>
                  </w:r>
                </w:p>
                <w:p w14:paraId="42605DF0" w14:textId="5B141B5C" w:rsidR="00615988" w:rsidRPr="0088628B" w:rsidRDefault="003F77D8" w:rsidP="0088628B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t xml:space="preserve">—выполнять учебные проекты по отечественной и всеобщей истории XVIII в. (в том </w:t>
                  </w:r>
                  <w:r w:rsidRPr="003F77D8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числе на региональном материале).</w:t>
                  </w:r>
                </w:p>
              </w:tc>
            </w:tr>
            <w:tr w:rsidR="00615988" w:rsidRPr="00717791" w14:paraId="750D9F48" w14:textId="77777777" w:rsidTr="00615988">
              <w:tc>
                <w:tcPr>
                  <w:tcW w:w="5000" w:type="pct"/>
                  <w:shd w:val="clear" w:color="auto" w:fill="F7CAAC" w:themeFill="accent2" w:themeFillTint="66"/>
                  <w:vAlign w:val="center"/>
                </w:tcPr>
                <w:p w14:paraId="5D788EDD" w14:textId="77777777" w:rsidR="00615988" w:rsidRDefault="00615988" w:rsidP="00615988">
                  <w:pPr>
                    <w:spacing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9 класс</w:t>
                  </w:r>
                </w:p>
              </w:tc>
            </w:tr>
            <w:tr w:rsidR="00615988" w:rsidRPr="00717791" w14:paraId="0E437D0A" w14:textId="77777777" w:rsidTr="00615988">
              <w:tc>
                <w:tcPr>
                  <w:tcW w:w="5000" w:type="pct"/>
                  <w:shd w:val="clear" w:color="auto" w:fill="auto"/>
                  <w:vAlign w:val="center"/>
                </w:tcPr>
                <w:p w14:paraId="11B55FE7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хронологии, работа с хронологией:</w:t>
                  </w:r>
                </w:p>
                <w:p w14:paraId="762CCCD3" w14:textId="111D5CC0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—называть даты (хронологические границы) важнейших событий и процессов отечественной и всеобщей истории XIX — начала XX в.; выделять этапы (периоды) в развитии ключевых событий и процессов;</w:t>
                  </w:r>
                </w:p>
                <w:p w14:paraId="2FBAA56D" w14:textId="37CF2BC3" w:rsidR="00EC2479" w:rsidRPr="00EC2479" w:rsidRDefault="0003666C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—выявлять синхронность</w:t>
                  </w:r>
                  <w:r w:rsidR="00EC2479" w:rsidRPr="00EC2479">
                    <w:rPr>
                      <w:rFonts w:ascii="Times New Roman" w:eastAsia="Times New Roman" w:hAnsi="Times New Roman" w:cs="Times New Roman"/>
                      <w:bCs/>
                    </w:rPr>
                    <w:t>/асинхронность исторических процессов отечественной и всеобщей истории XIX — начала XX в.;</w:t>
                  </w:r>
                </w:p>
                <w:p w14:paraId="2C53C9C7" w14:textId="57846B5A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—определять последовательность событий отечественной и всеобщей истории XIX — начала XX в. на основе анализа причинно-следственных связей.</w:t>
                  </w:r>
                </w:p>
                <w:p w14:paraId="2570AD2A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Знание исторических фактов, работа с фактами:</w:t>
                  </w:r>
                </w:p>
                <w:p w14:paraId="6EAFDDE0" w14:textId="2906A6BF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—характеризовать место, обстоятельства, участников, результаты важнейших событий отечественной и всеобщей истории XIX — начала XX в.;</w:t>
                  </w:r>
                </w:p>
                <w:p w14:paraId="6BDFCE5D" w14:textId="4CF09A45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—группировать, систематизировать  факты  по самостоятельно определяемому  признаку  (хронологии, принадлежности к историческим процессам, типологическим   основаниям и др.);</w:t>
                  </w:r>
                </w:p>
                <w:p w14:paraId="03FCA686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—составлять систематические таблицы.</w:t>
                  </w:r>
                </w:p>
                <w:p w14:paraId="0E8D02FA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исторической картой:</w:t>
                  </w:r>
                </w:p>
                <w:p w14:paraId="52B7EF4F" w14:textId="21CEB8CD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в.;</w:t>
                  </w:r>
                </w:p>
                <w:p w14:paraId="75649644" w14:textId="5685F8BC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—определять на основе карты влияние географического фактора на развитие различных сфер жизни страны  (группы стран).</w:t>
                  </w:r>
                </w:p>
                <w:p w14:paraId="2EE5B679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Работа с историческими источниками:</w:t>
                  </w:r>
                </w:p>
                <w:p w14:paraId="3D961EE4" w14:textId="2ECED384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            </w:r>
                </w:p>
                <w:p w14:paraId="432BEFFD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            </w:r>
                </w:p>
                <w:p w14:paraId="07A28A9D" w14:textId="4D1BB12B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—извлекать, сопоставлять и систематизировать информацию о событиях отечественной и всеобщей истории XIX — начала XX в. из разных письменных, визуальных и вещественных источников;</w:t>
                  </w:r>
                </w:p>
                <w:p w14:paraId="01AC6A60" w14:textId="331C3840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—различать в тексте письменных источников факты и интерпретации событий прошлого.</w:t>
                  </w:r>
                </w:p>
                <w:p w14:paraId="4E79A756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Историческое описание (реконструкция):</w:t>
                  </w:r>
                </w:p>
                <w:p w14:paraId="2C156C82" w14:textId="2B199C4F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—представлять развернутый рассказ о ключевых событиях отечественной и всеобщей истории XIX — начала XX в. с использованием  визуальных материалов (устно,   письменно в форме короткого эссе, презентации);</w:t>
                  </w:r>
                </w:p>
                <w:p w14:paraId="4CF06EAC" w14:textId="04BF9191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—составлять развернутую характеристику исторических личностей XIX — начала XX в. с описанием и оценкой их деятельности (сообщение, презентация, эссе);</w:t>
                  </w:r>
                </w:p>
                <w:p w14:paraId="3B648BDD" w14:textId="2B38AE7B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 периода;</w:t>
                  </w:r>
                </w:p>
                <w:p w14:paraId="1B566E36" w14:textId="22B0554F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            </w:r>
                </w:p>
                <w:p w14:paraId="5DCEC7AF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Анализ, объяснение исторических событий, явлений:</w:t>
                  </w:r>
                </w:p>
                <w:p w14:paraId="60CF7C02" w14:textId="3E7CB3CE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 xml:space="preserve">—раскрывать существенные черты: а) экономического,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соци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 xml:space="preserve">ального  и  политического  развития  России  и  других 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России;</w:t>
                  </w:r>
                </w:p>
                <w:p w14:paraId="12D54719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—объяснять смысл ключевых понятий, относящихся к данной эпохе отечественной и всеобщей истории; соотносить общие понятия и факты;</w:t>
                  </w:r>
                </w:p>
                <w:p w14:paraId="1B1552EA" w14:textId="4DC26743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 объяснение причин и следствий событий, 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            </w:r>
                </w:p>
                <w:p w14:paraId="78EA99A5" w14:textId="77777777" w:rsidR="0003666C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—проводить сопоставление однотипных событий и процессов отечественной и всеобщей  истории  XIX —  начала XX в.: а)указывать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            </w:r>
                </w:p>
                <w:p w14:paraId="450957FD" w14:textId="5B1547F3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7.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Рассмотрение исторических версий и оценок, определение своего отношения к наиболее значимым событиям и личностям прошлого:</w:t>
                  </w:r>
                </w:p>
                <w:p w14:paraId="1281712F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            </w:r>
                </w:p>
                <w:p w14:paraId="0ADFDD9C" w14:textId="599A31B0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—оценивать степень убедительности предложенных точек зрения, формулировать и аргументировать свое мнение;</w:t>
                  </w:r>
                </w:p>
                <w:p w14:paraId="494572BA" w14:textId="3614DE20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            </w:r>
                </w:p>
                <w:p w14:paraId="3979F7BD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Применение исторических знаний:</w:t>
                  </w:r>
                </w:p>
                <w:p w14:paraId="1721EEFF" w14:textId="2C982383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—распознавать в окружающей среде, в том числе в родном городе, регионе памятники материальной и художественной культуры XIX — начала ХХ в., объяснять, в чем заключалось их значение для времени их создания и для современного общества;</w:t>
                  </w:r>
                </w:p>
                <w:p w14:paraId="0BDA5E3E" w14:textId="77777777" w:rsidR="00EC2479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—выполнять учебные проекты по отечественной и всеобщей истории XIX — начала ХХ в. (в том числе на региональном материале);</w:t>
                  </w:r>
                </w:p>
                <w:p w14:paraId="26A475AF" w14:textId="38E9C97B" w:rsidR="00615988" w:rsidRPr="00EC2479" w:rsidRDefault="00EC2479" w:rsidP="00EC2479">
                  <w:pPr>
                    <w:spacing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C2479">
                    <w:rPr>
                      <w:rFonts w:ascii="Times New Roman" w:eastAsia="Times New Roman" w:hAnsi="Times New Roman" w:cs="Times New Roman"/>
                      <w:bCs/>
                    </w:rPr>
                    <w:t>—объяснять, в чем состоит наследие истории XIX — начала ХХ в. для России, других стран мира, высказывать и аргументировать свое отношение к культурному наследию в общественных обсуждениях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</w:p>
              </w:tc>
            </w:tr>
          </w:tbl>
          <w:p w14:paraId="1CF13E2F" w14:textId="77777777" w:rsidR="00D5305E" w:rsidRDefault="00D5305E" w:rsidP="00EC2479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8B17D55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C220FD4" w14:textId="51A535A7" w:rsidR="00656AA7" w:rsidRPr="008857D3" w:rsidRDefault="00994A0B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57D3">
        <w:rPr>
          <w:rFonts w:ascii="Times New Roman" w:hAnsi="Times New Roman" w:cs="Times New Roman"/>
          <w:b/>
        </w:rPr>
        <w:t xml:space="preserve">4. </w:t>
      </w:r>
      <w:r w:rsidR="00656AA7" w:rsidRPr="008857D3">
        <w:rPr>
          <w:rFonts w:ascii="Times New Roman" w:hAnsi="Times New Roman" w:cs="Times New Roman"/>
          <w:b/>
        </w:rPr>
        <w:t>Тематическое  планирование</w:t>
      </w:r>
    </w:p>
    <w:p w14:paraId="51C60BDC" w14:textId="77777777" w:rsid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AA4FD1" w14:textId="77777777" w:rsidR="002B4944" w:rsidRDefault="002B4944" w:rsidP="002B49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54">
        <w:rPr>
          <w:rFonts w:ascii="Times New Roman" w:hAnsi="Times New Roman" w:cs="Times New Roman"/>
          <w:b/>
          <w:sz w:val="28"/>
          <w:szCs w:val="28"/>
        </w:rPr>
        <w:t>4. Тематическое планирование</w:t>
      </w:r>
    </w:p>
    <w:p w14:paraId="01C4E836" w14:textId="77777777" w:rsidR="002B4944" w:rsidRDefault="002B4944" w:rsidP="002B49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600" w:type="dxa"/>
        <w:tblLook w:val="04A0" w:firstRow="1" w:lastRow="0" w:firstColumn="1" w:lastColumn="0" w:noHBand="0" w:noVBand="1"/>
      </w:tblPr>
      <w:tblGrid>
        <w:gridCol w:w="3369"/>
        <w:gridCol w:w="2409"/>
        <w:gridCol w:w="3822"/>
      </w:tblGrid>
      <w:tr w:rsidR="002B4944" w:rsidRPr="002139AB" w14:paraId="28CB8181" w14:textId="77777777" w:rsidTr="00AA7B86">
        <w:trPr>
          <w:trHeight w:val="281"/>
        </w:trPr>
        <w:tc>
          <w:tcPr>
            <w:tcW w:w="3369" w:type="dxa"/>
          </w:tcPr>
          <w:p w14:paraId="7A0D0694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A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</w:tcPr>
          <w:p w14:paraId="60C246FD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AB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182A45FC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AB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</w:tc>
      </w:tr>
      <w:tr w:rsidR="002B4944" w:rsidRPr="00F31133" w14:paraId="419ACB19" w14:textId="77777777" w:rsidTr="00AA7B86">
        <w:trPr>
          <w:trHeight w:val="281"/>
        </w:trPr>
        <w:tc>
          <w:tcPr>
            <w:tcW w:w="9600" w:type="dxa"/>
            <w:gridSpan w:val="3"/>
          </w:tcPr>
          <w:p w14:paraId="22340B1B" w14:textId="77777777" w:rsidR="002B4944" w:rsidRPr="00F31133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133">
              <w:rPr>
                <w:rFonts w:ascii="Times New Roman" w:hAnsi="Times New Roman" w:cs="Times New Roman"/>
                <w:b/>
              </w:rPr>
              <w:t xml:space="preserve">5 класс </w:t>
            </w:r>
            <w:r w:rsidRPr="00F31133">
              <w:rPr>
                <w:rFonts w:ascii="Times New Roman" w:hAnsi="Times New Roman" w:cs="Times New Roman"/>
                <w:b/>
                <w:bCs/>
              </w:rPr>
              <w:t>ИСТОРИЯ ДРЕВНЕГО МИРА</w:t>
            </w:r>
            <w:r w:rsidRPr="00F31133">
              <w:rPr>
                <w:rFonts w:ascii="Times New Roman" w:hAnsi="Times New Roman" w:cs="Times New Roman"/>
                <w:b/>
              </w:rPr>
              <w:t xml:space="preserve"> (68 часов)</w:t>
            </w:r>
          </w:p>
        </w:tc>
      </w:tr>
      <w:tr w:rsidR="002B4944" w:rsidRPr="002139AB" w14:paraId="0BF6E7EA" w14:textId="77777777" w:rsidTr="00AA7B86">
        <w:trPr>
          <w:trHeight w:val="281"/>
        </w:trPr>
        <w:tc>
          <w:tcPr>
            <w:tcW w:w="3369" w:type="dxa"/>
          </w:tcPr>
          <w:p w14:paraId="6A6E5213" w14:textId="77777777" w:rsidR="002B4944" w:rsidRPr="00F31133" w:rsidRDefault="002B4944" w:rsidP="00AA7B86">
            <w:pPr>
              <w:rPr>
                <w:rFonts w:ascii="Times New Roman" w:hAnsi="Times New Roman" w:cs="Times New Roman"/>
              </w:rPr>
            </w:pPr>
            <w:r w:rsidRPr="00F31133">
              <w:rPr>
                <w:rFonts w:ascii="Times New Roman" w:hAnsi="Times New Roman" w:cs="Times New Roman"/>
              </w:rPr>
              <w:t>1.Введение</w:t>
            </w:r>
          </w:p>
        </w:tc>
        <w:tc>
          <w:tcPr>
            <w:tcW w:w="2409" w:type="dxa"/>
          </w:tcPr>
          <w:p w14:paraId="254F947F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 w:val="restart"/>
          </w:tcPr>
          <w:p w14:paraId="79008DB2" w14:textId="77777777" w:rsidR="002B4944" w:rsidRPr="002A4B89" w:rsidRDefault="002B4944" w:rsidP="00AA7B86">
            <w:pPr>
              <w:rPr>
                <w:rFonts w:ascii="Times New Roman" w:hAnsi="Times New Roman" w:cs="Times New Roman"/>
              </w:rPr>
            </w:pPr>
            <w:r w:rsidRPr="002A4B89">
              <w:rPr>
                <w:rFonts w:ascii="Times New Roman" w:hAnsi="Times New Roman" w:cs="Times New Roman"/>
              </w:rPr>
              <w:t>Библиотека МЭШ</w:t>
            </w:r>
          </w:p>
          <w:p w14:paraId="2548E365" w14:textId="77777777" w:rsidR="002B4944" w:rsidRDefault="005E7D7D" w:rsidP="00AA7B86">
            <w:pPr>
              <w:rPr>
                <w:rFonts w:ascii="Times New Roman" w:hAnsi="Times New Roman" w:cs="Times New Roman"/>
              </w:rPr>
            </w:pPr>
            <w:hyperlink r:id="rId10" w:history="1">
              <w:r w:rsidR="002B4944" w:rsidRPr="00207799">
                <w:rPr>
                  <w:rStyle w:val="a8"/>
                  <w:rFonts w:ascii="Times New Roman" w:hAnsi="Times New Roman"/>
                </w:rPr>
                <w:t>https://uchebnik.mos.ru/catalogue</w:t>
              </w:r>
            </w:hyperlink>
          </w:p>
          <w:p w14:paraId="78486BBC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</w:rPr>
              <w:t>Мировая художественная культура. Древний мир: от первобытности до Рима:</w:t>
            </w:r>
          </w:p>
          <w:p w14:paraId="0D5A0788" w14:textId="77777777" w:rsidR="002B4944" w:rsidRDefault="005E7D7D" w:rsidP="00AA7B86">
            <w:pPr>
              <w:rPr>
                <w:rFonts w:ascii="Times New Roman" w:hAnsi="Times New Roman" w:cs="Times New Roman"/>
              </w:rPr>
            </w:pPr>
            <w:hyperlink r:id="rId11" w:history="1">
              <w:r w:rsidR="002B4944" w:rsidRPr="008C46C5">
                <w:rPr>
                  <w:rStyle w:val="a8"/>
                  <w:rFonts w:ascii="Times New Roman" w:hAnsi="Times New Roman"/>
                </w:rPr>
                <w:t>http://www.mhk.spb.ru/</w:t>
              </w:r>
            </w:hyperlink>
          </w:p>
          <w:p w14:paraId="51DFA62D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  <w:r w:rsidRPr="002A4B8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Российская</w:t>
            </w:r>
            <w:r w:rsidRPr="002A4B8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2A4B8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электронная</w:t>
            </w:r>
            <w:r w:rsidRPr="002A4B8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2A4B8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 xml:space="preserve">школа </w:t>
            </w:r>
            <w:hyperlink r:id="rId12" w:history="1">
              <w:r w:rsidRPr="002A4B89">
                <w:rPr>
                  <w:rStyle w:val="a8"/>
                  <w:rFonts w:ascii="Times New Roman" w:hAnsi="Times New Roman"/>
                </w:rPr>
                <w:t>https://resh.edu.ru/</w:t>
              </w:r>
            </w:hyperlink>
          </w:p>
        </w:tc>
      </w:tr>
      <w:tr w:rsidR="002B4944" w:rsidRPr="002139AB" w14:paraId="31F6E560" w14:textId="77777777" w:rsidTr="00AA7B86">
        <w:trPr>
          <w:trHeight w:val="281"/>
        </w:trPr>
        <w:tc>
          <w:tcPr>
            <w:tcW w:w="3369" w:type="dxa"/>
          </w:tcPr>
          <w:p w14:paraId="1A2BAE23" w14:textId="77777777" w:rsidR="002B4944" w:rsidRPr="00F31133" w:rsidRDefault="002B4944" w:rsidP="00AA7B86">
            <w:pPr>
              <w:rPr>
                <w:rFonts w:ascii="Times New Roman" w:hAnsi="Times New Roman" w:cs="Times New Roman"/>
              </w:rPr>
            </w:pPr>
            <w:r w:rsidRPr="00F3113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Первобытность</w:t>
            </w:r>
          </w:p>
        </w:tc>
        <w:tc>
          <w:tcPr>
            <w:tcW w:w="2409" w:type="dxa"/>
          </w:tcPr>
          <w:p w14:paraId="18C43C0D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vMerge/>
          </w:tcPr>
          <w:p w14:paraId="3B406F34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139AB" w14:paraId="4D92ADF6" w14:textId="77777777" w:rsidTr="00AA7B86">
        <w:trPr>
          <w:trHeight w:val="281"/>
        </w:trPr>
        <w:tc>
          <w:tcPr>
            <w:tcW w:w="3369" w:type="dxa"/>
          </w:tcPr>
          <w:p w14:paraId="67CA524A" w14:textId="77777777" w:rsidR="002B4944" w:rsidRPr="00F31133" w:rsidRDefault="002B4944" w:rsidP="00AA7B86">
            <w:pPr>
              <w:rPr>
                <w:rFonts w:ascii="Times New Roman" w:hAnsi="Times New Roman" w:cs="Times New Roman"/>
              </w:rPr>
            </w:pPr>
            <w:r w:rsidRPr="00F31133">
              <w:rPr>
                <w:rFonts w:ascii="Times New Roman" w:hAnsi="Times New Roman" w:cs="Times New Roman"/>
              </w:rPr>
              <w:t>3. Древний Восток</w:t>
            </w:r>
          </w:p>
        </w:tc>
        <w:tc>
          <w:tcPr>
            <w:tcW w:w="2409" w:type="dxa"/>
          </w:tcPr>
          <w:p w14:paraId="57C3C67C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2" w:type="dxa"/>
            <w:vMerge/>
          </w:tcPr>
          <w:p w14:paraId="0CA26894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139AB" w14:paraId="2F7D6C90" w14:textId="77777777" w:rsidTr="00AA7B86">
        <w:trPr>
          <w:trHeight w:val="281"/>
        </w:trPr>
        <w:tc>
          <w:tcPr>
            <w:tcW w:w="3369" w:type="dxa"/>
          </w:tcPr>
          <w:p w14:paraId="0F28990D" w14:textId="77777777" w:rsidR="002B4944" w:rsidRPr="00F31133" w:rsidRDefault="002B4944" w:rsidP="00AA7B86">
            <w:pPr>
              <w:rPr>
                <w:rFonts w:ascii="Times New Roman" w:hAnsi="Times New Roman" w:cs="Times New Roman"/>
              </w:rPr>
            </w:pPr>
            <w:r w:rsidRPr="00F31133">
              <w:rPr>
                <w:rFonts w:ascii="Times New Roman" w:hAnsi="Times New Roman" w:cs="Times New Roman"/>
              </w:rPr>
              <w:t>4. Древняя Греция. Эллинизм</w:t>
            </w:r>
          </w:p>
        </w:tc>
        <w:tc>
          <w:tcPr>
            <w:tcW w:w="2409" w:type="dxa"/>
          </w:tcPr>
          <w:p w14:paraId="238443AB" w14:textId="77777777" w:rsidR="002B4944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2" w:type="dxa"/>
            <w:vMerge/>
          </w:tcPr>
          <w:p w14:paraId="2424B696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139AB" w14:paraId="4D7E11AE" w14:textId="77777777" w:rsidTr="00AA7B86">
        <w:trPr>
          <w:trHeight w:val="281"/>
        </w:trPr>
        <w:tc>
          <w:tcPr>
            <w:tcW w:w="3369" w:type="dxa"/>
          </w:tcPr>
          <w:p w14:paraId="79BAA281" w14:textId="77777777" w:rsidR="002B4944" w:rsidRPr="00F31133" w:rsidRDefault="002B4944" w:rsidP="00AA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F31133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2409" w:type="dxa"/>
          </w:tcPr>
          <w:p w14:paraId="07F93909" w14:textId="77777777" w:rsidR="002B4944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2" w:type="dxa"/>
            <w:vMerge/>
          </w:tcPr>
          <w:p w14:paraId="7F0DBFA5" w14:textId="77777777" w:rsidR="002B4944" w:rsidRPr="002139A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61A1A598" w14:textId="77777777" w:rsidTr="00AA7B86">
        <w:trPr>
          <w:trHeight w:val="281"/>
        </w:trPr>
        <w:tc>
          <w:tcPr>
            <w:tcW w:w="9600" w:type="dxa"/>
            <w:gridSpan w:val="3"/>
          </w:tcPr>
          <w:p w14:paraId="78791A0C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C6B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E70C6B">
              <w:rPr>
                <w:rFonts w:ascii="Times New Roman" w:hAnsi="Times New Roman" w:cs="Times New Roman"/>
                <w:b/>
                <w:bCs/>
              </w:rPr>
              <w:t>ВСЕОБЩАЯ ИСТОРИЯ. ИСТОРИЯ СРЕДНИХ ВЕКОВ.</w:t>
            </w:r>
          </w:p>
          <w:p w14:paraId="58E93665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C6B">
              <w:rPr>
                <w:rFonts w:ascii="Times New Roman" w:hAnsi="Times New Roman" w:cs="Times New Roman"/>
                <w:b/>
                <w:bCs/>
              </w:rPr>
              <w:t>ИСТОРИЯ РОССИИ. ОТ РУСИ К РОССИЙСКОМУ ГОСУДАРСТВУ</w:t>
            </w:r>
          </w:p>
          <w:p w14:paraId="05D89A3C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C6B">
              <w:rPr>
                <w:rFonts w:ascii="Times New Roman" w:hAnsi="Times New Roman" w:cs="Times New Roman"/>
                <w:b/>
                <w:bCs/>
              </w:rPr>
              <w:t>(68 часов)</w:t>
            </w:r>
          </w:p>
        </w:tc>
      </w:tr>
      <w:tr w:rsidR="002B4944" w:rsidRPr="00E70C6B" w14:paraId="391C6098" w14:textId="77777777" w:rsidTr="00AA7B86">
        <w:trPr>
          <w:trHeight w:val="281"/>
        </w:trPr>
        <w:tc>
          <w:tcPr>
            <w:tcW w:w="3369" w:type="dxa"/>
          </w:tcPr>
          <w:p w14:paraId="115AA218" w14:textId="77777777" w:rsidR="002B4944" w:rsidRPr="00E70C6B" w:rsidRDefault="002B4944" w:rsidP="00AA7B86">
            <w:pPr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  <w:bCs/>
              </w:rPr>
              <w:lastRenderedPageBreak/>
              <w:t>1.Введение</w:t>
            </w:r>
          </w:p>
        </w:tc>
        <w:tc>
          <w:tcPr>
            <w:tcW w:w="2409" w:type="dxa"/>
          </w:tcPr>
          <w:p w14:paraId="5D093F72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 w:val="restart"/>
          </w:tcPr>
          <w:p w14:paraId="46D3D241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Библиотека МЭШ</w:t>
            </w:r>
          </w:p>
          <w:p w14:paraId="4735D949" w14:textId="77777777" w:rsidR="002B4944" w:rsidRDefault="005E7D7D" w:rsidP="00AA7B86">
            <w:pPr>
              <w:rPr>
                <w:rFonts w:ascii="Times New Roman" w:hAnsi="Times New Roman" w:cs="Times New Roman"/>
              </w:rPr>
            </w:pPr>
            <w:hyperlink r:id="rId13" w:history="1">
              <w:r w:rsidR="002B4944" w:rsidRPr="00B673D9">
                <w:rPr>
                  <w:rStyle w:val="a8"/>
                  <w:rFonts w:ascii="Times New Roman" w:hAnsi="Times New Roman"/>
                </w:rPr>
                <w:t>https://uchebnik.mos.ru/catalogue</w:t>
              </w:r>
            </w:hyperlink>
          </w:p>
          <w:p w14:paraId="77DD9EE8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Виртуальная школа Кирилла и Мефодия. «Уроки Отечественной истории» и «Уроки Всемирной истории»</w:t>
            </w:r>
          </w:p>
          <w:p w14:paraId="0C261EE0" w14:textId="77777777" w:rsidR="002B4944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История государства Российского – видеоресурс на  YouTube</w:t>
            </w:r>
          </w:p>
          <w:p w14:paraId="2D7B1CC4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</w:p>
          <w:p w14:paraId="670B572E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47B03A7F" w14:textId="77777777" w:rsidTr="00AA7B86">
        <w:trPr>
          <w:trHeight w:val="281"/>
        </w:trPr>
        <w:tc>
          <w:tcPr>
            <w:tcW w:w="3369" w:type="dxa"/>
          </w:tcPr>
          <w:p w14:paraId="10B27BBE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2.Народы Европы в раннее Средневековье</w:t>
            </w:r>
          </w:p>
        </w:tc>
        <w:tc>
          <w:tcPr>
            <w:tcW w:w="2409" w:type="dxa"/>
          </w:tcPr>
          <w:p w14:paraId="2A41D74E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vMerge/>
          </w:tcPr>
          <w:p w14:paraId="3AED966A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6B8F6F18" w14:textId="77777777" w:rsidTr="00AA7B86">
        <w:trPr>
          <w:trHeight w:val="281"/>
        </w:trPr>
        <w:tc>
          <w:tcPr>
            <w:tcW w:w="3369" w:type="dxa"/>
          </w:tcPr>
          <w:p w14:paraId="4EC0F9BF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3.Византийская империя в VI—ХI вв</w:t>
            </w:r>
          </w:p>
        </w:tc>
        <w:tc>
          <w:tcPr>
            <w:tcW w:w="2409" w:type="dxa"/>
          </w:tcPr>
          <w:p w14:paraId="5C39E588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342787BF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75C839DC" w14:textId="77777777" w:rsidTr="00AA7B86">
        <w:trPr>
          <w:trHeight w:val="281"/>
        </w:trPr>
        <w:tc>
          <w:tcPr>
            <w:tcW w:w="3369" w:type="dxa"/>
          </w:tcPr>
          <w:p w14:paraId="78A5DB35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4.Арабы в VI—ХI вв.</w:t>
            </w:r>
          </w:p>
        </w:tc>
        <w:tc>
          <w:tcPr>
            <w:tcW w:w="2409" w:type="dxa"/>
          </w:tcPr>
          <w:p w14:paraId="0DD78B40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2105C7A1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095F66B7" w14:textId="77777777" w:rsidTr="00AA7B86">
        <w:trPr>
          <w:trHeight w:val="281"/>
        </w:trPr>
        <w:tc>
          <w:tcPr>
            <w:tcW w:w="3369" w:type="dxa"/>
          </w:tcPr>
          <w:p w14:paraId="1D60ACFA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5.Средневековое европейское общество</w:t>
            </w:r>
          </w:p>
        </w:tc>
        <w:tc>
          <w:tcPr>
            <w:tcW w:w="2409" w:type="dxa"/>
          </w:tcPr>
          <w:p w14:paraId="20D8B6A2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34E32717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2D40A757" w14:textId="77777777" w:rsidTr="00AA7B86">
        <w:trPr>
          <w:trHeight w:val="281"/>
        </w:trPr>
        <w:tc>
          <w:tcPr>
            <w:tcW w:w="3369" w:type="dxa"/>
          </w:tcPr>
          <w:p w14:paraId="2BF4274A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6.Государства Европы в ХII—ХV вв.</w:t>
            </w:r>
          </w:p>
        </w:tc>
        <w:tc>
          <w:tcPr>
            <w:tcW w:w="2409" w:type="dxa"/>
          </w:tcPr>
          <w:p w14:paraId="50940D2F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vMerge/>
          </w:tcPr>
          <w:p w14:paraId="5ACAB2F7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6E336F58" w14:textId="77777777" w:rsidTr="00AA7B86">
        <w:trPr>
          <w:trHeight w:val="281"/>
        </w:trPr>
        <w:tc>
          <w:tcPr>
            <w:tcW w:w="3369" w:type="dxa"/>
          </w:tcPr>
          <w:p w14:paraId="246086E1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7.Культура средневековой Европы</w:t>
            </w:r>
          </w:p>
        </w:tc>
        <w:tc>
          <w:tcPr>
            <w:tcW w:w="2409" w:type="dxa"/>
          </w:tcPr>
          <w:p w14:paraId="26232A26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2E14C76D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5C2EA54E" w14:textId="77777777" w:rsidTr="00AA7B86">
        <w:trPr>
          <w:trHeight w:val="281"/>
        </w:trPr>
        <w:tc>
          <w:tcPr>
            <w:tcW w:w="3369" w:type="dxa"/>
          </w:tcPr>
          <w:p w14:paraId="46437F80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8.Страны Востока в Средние века</w:t>
            </w:r>
          </w:p>
        </w:tc>
        <w:tc>
          <w:tcPr>
            <w:tcW w:w="2409" w:type="dxa"/>
          </w:tcPr>
          <w:p w14:paraId="267F2725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770D8184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306A3B4C" w14:textId="77777777" w:rsidTr="00AA7B86">
        <w:trPr>
          <w:trHeight w:val="281"/>
        </w:trPr>
        <w:tc>
          <w:tcPr>
            <w:tcW w:w="3369" w:type="dxa"/>
          </w:tcPr>
          <w:p w14:paraId="04888106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9.Государства доколумбовой Америки в Средние века</w:t>
            </w:r>
          </w:p>
        </w:tc>
        <w:tc>
          <w:tcPr>
            <w:tcW w:w="2409" w:type="dxa"/>
          </w:tcPr>
          <w:p w14:paraId="03CA74F0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08F4BFAE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016BDB2E" w14:textId="77777777" w:rsidTr="00AA7B86">
        <w:trPr>
          <w:trHeight w:val="281"/>
        </w:trPr>
        <w:tc>
          <w:tcPr>
            <w:tcW w:w="3369" w:type="dxa"/>
          </w:tcPr>
          <w:p w14:paraId="76719837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 xml:space="preserve">10.Обобщение </w:t>
            </w:r>
          </w:p>
        </w:tc>
        <w:tc>
          <w:tcPr>
            <w:tcW w:w="2409" w:type="dxa"/>
          </w:tcPr>
          <w:p w14:paraId="7EE96C5D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5BEF2BB0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27CC8229" w14:textId="77777777" w:rsidTr="00AA7B86">
        <w:trPr>
          <w:trHeight w:val="281"/>
        </w:trPr>
        <w:tc>
          <w:tcPr>
            <w:tcW w:w="3369" w:type="dxa"/>
          </w:tcPr>
          <w:p w14:paraId="21C417D4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 xml:space="preserve">11. Введение </w:t>
            </w:r>
          </w:p>
        </w:tc>
        <w:tc>
          <w:tcPr>
            <w:tcW w:w="2409" w:type="dxa"/>
          </w:tcPr>
          <w:p w14:paraId="7AD2E89E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0833017B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783187FA" w14:textId="77777777" w:rsidTr="00AA7B86">
        <w:trPr>
          <w:trHeight w:val="281"/>
        </w:trPr>
        <w:tc>
          <w:tcPr>
            <w:tcW w:w="3369" w:type="dxa"/>
          </w:tcPr>
          <w:p w14:paraId="6BAA1464" w14:textId="77777777" w:rsidR="002B4944" w:rsidRPr="00E70C6B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12. Народы и государства на территории нашей страны</w:t>
            </w:r>
          </w:p>
          <w:p w14:paraId="76DD34B0" w14:textId="77777777" w:rsidR="002B4944" w:rsidRPr="00E70C6B" w:rsidRDefault="002B4944" w:rsidP="00AA7B86">
            <w:pPr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в древности. Восточная Европа в середине I тыс. н. э.</w:t>
            </w:r>
          </w:p>
        </w:tc>
        <w:tc>
          <w:tcPr>
            <w:tcW w:w="2409" w:type="dxa"/>
          </w:tcPr>
          <w:p w14:paraId="1F3B4797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vMerge/>
          </w:tcPr>
          <w:p w14:paraId="403624E0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4B1523AA" w14:textId="77777777" w:rsidTr="00AA7B86">
        <w:trPr>
          <w:trHeight w:val="281"/>
        </w:trPr>
        <w:tc>
          <w:tcPr>
            <w:tcW w:w="3369" w:type="dxa"/>
          </w:tcPr>
          <w:p w14:paraId="1F3A8386" w14:textId="77777777" w:rsidR="002B4944" w:rsidRPr="00E70C6B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13. Русь в IX — начале XII в.</w:t>
            </w:r>
          </w:p>
        </w:tc>
        <w:tc>
          <w:tcPr>
            <w:tcW w:w="2409" w:type="dxa"/>
          </w:tcPr>
          <w:p w14:paraId="22D46F58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4AC03745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492AF484" w14:textId="77777777" w:rsidTr="00AA7B86">
        <w:trPr>
          <w:trHeight w:val="281"/>
        </w:trPr>
        <w:tc>
          <w:tcPr>
            <w:tcW w:w="3369" w:type="dxa"/>
          </w:tcPr>
          <w:p w14:paraId="0506032F" w14:textId="77777777" w:rsidR="002B4944" w:rsidRPr="00E70C6B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14. Русь в середине XII — начале XIII в.</w:t>
            </w:r>
          </w:p>
        </w:tc>
        <w:tc>
          <w:tcPr>
            <w:tcW w:w="2409" w:type="dxa"/>
          </w:tcPr>
          <w:p w14:paraId="52B4CE0E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vMerge/>
          </w:tcPr>
          <w:p w14:paraId="7D51E0D3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6A70B3C5" w14:textId="77777777" w:rsidTr="00AA7B86">
        <w:trPr>
          <w:trHeight w:val="281"/>
        </w:trPr>
        <w:tc>
          <w:tcPr>
            <w:tcW w:w="3369" w:type="dxa"/>
          </w:tcPr>
          <w:p w14:paraId="0FF33B28" w14:textId="77777777" w:rsidR="002B4944" w:rsidRPr="00E70C6B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15. Русские земли и их соседи в середине XIII — XIV в.</w:t>
            </w:r>
          </w:p>
        </w:tc>
        <w:tc>
          <w:tcPr>
            <w:tcW w:w="2409" w:type="dxa"/>
          </w:tcPr>
          <w:p w14:paraId="013120C9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  <w:vMerge/>
          </w:tcPr>
          <w:p w14:paraId="54C37BC9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79D89B80" w14:textId="77777777" w:rsidTr="00AA7B86">
        <w:trPr>
          <w:trHeight w:val="281"/>
        </w:trPr>
        <w:tc>
          <w:tcPr>
            <w:tcW w:w="3369" w:type="dxa"/>
          </w:tcPr>
          <w:p w14:paraId="00AD8B80" w14:textId="77777777" w:rsidR="002B4944" w:rsidRPr="00E70C6B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16. Формирование единого Русского государства в XV в.</w:t>
            </w:r>
          </w:p>
        </w:tc>
        <w:tc>
          <w:tcPr>
            <w:tcW w:w="2409" w:type="dxa"/>
          </w:tcPr>
          <w:p w14:paraId="1CCD5570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2" w:type="dxa"/>
            <w:vMerge/>
          </w:tcPr>
          <w:p w14:paraId="0C537C6A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1AA7611D" w14:textId="77777777" w:rsidTr="00AA7B86">
        <w:trPr>
          <w:trHeight w:val="281"/>
        </w:trPr>
        <w:tc>
          <w:tcPr>
            <w:tcW w:w="3369" w:type="dxa"/>
          </w:tcPr>
          <w:p w14:paraId="05D26D69" w14:textId="77777777" w:rsidR="002B4944" w:rsidRPr="00E70C6B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C6B">
              <w:rPr>
                <w:rFonts w:ascii="Times New Roman" w:hAnsi="Times New Roman" w:cs="Times New Roman"/>
                <w:bCs/>
              </w:rPr>
              <w:t>17. Обобщение</w:t>
            </w:r>
          </w:p>
        </w:tc>
        <w:tc>
          <w:tcPr>
            <w:tcW w:w="2409" w:type="dxa"/>
          </w:tcPr>
          <w:p w14:paraId="74BC003A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70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6B619BEA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E70C6B" w14:paraId="3F45FD6A" w14:textId="77777777" w:rsidTr="00AA7B86">
        <w:trPr>
          <w:trHeight w:val="281"/>
        </w:trPr>
        <w:tc>
          <w:tcPr>
            <w:tcW w:w="9600" w:type="dxa"/>
            <w:gridSpan w:val="3"/>
          </w:tcPr>
          <w:p w14:paraId="224547D0" w14:textId="77777777" w:rsidR="002B4944" w:rsidRPr="00E70C6B" w:rsidRDefault="002B4944" w:rsidP="00AA7B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C6B">
              <w:rPr>
                <w:rFonts w:ascii="Times New Roman" w:hAnsi="Times New Roman" w:cs="Times New Roman"/>
                <w:b/>
              </w:rPr>
              <w:t xml:space="preserve">7 класс </w:t>
            </w:r>
            <w:r w:rsidRPr="00E70C6B">
              <w:rPr>
                <w:rFonts w:ascii="Times New Roman" w:hAnsi="Times New Roman" w:cs="Times New Roman"/>
                <w:b/>
                <w:bCs/>
              </w:rPr>
              <w:t>ВСЕОБЩАЯ ИСТОРИЯ. ИСТОРИЯ НОВОГО ВРЕМЕНИ.</w:t>
            </w:r>
          </w:p>
          <w:p w14:paraId="56E0CBD4" w14:textId="77777777" w:rsidR="002B4944" w:rsidRPr="00E70C6B" w:rsidRDefault="002B4944" w:rsidP="00AA7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C6B">
              <w:rPr>
                <w:rFonts w:ascii="Times New Roman" w:hAnsi="Times New Roman" w:cs="Times New Roman"/>
                <w:b/>
                <w:bCs/>
              </w:rPr>
              <w:t>ИСТОРИЯ РОССИИ. РОССИЯ В XVI—XVII вв.: ОТ ВЕЛИКОГО КНЯЖЕСТВА К ЦАРСТВУ</w:t>
            </w:r>
          </w:p>
          <w:p w14:paraId="08F878FB" w14:textId="77777777" w:rsidR="002B4944" w:rsidRPr="00E70C6B" w:rsidRDefault="002B4944" w:rsidP="00AA7B86">
            <w:pPr>
              <w:autoSpaceDE w:val="0"/>
              <w:autoSpaceDN w:val="0"/>
              <w:adjustRightInd w:val="0"/>
              <w:jc w:val="center"/>
              <w:rPr>
                <w:rFonts w:ascii="OfficinaSansExtraBoldITC-Reg" w:hAnsi="OfficinaSansExtraBoldITC-Reg" w:cs="OfficinaSansExtraBoldITC-Reg"/>
                <w:b/>
                <w:bCs/>
              </w:rPr>
            </w:pPr>
            <w:r w:rsidRPr="00E70C6B">
              <w:rPr>
                <w:rFonts w:ascii="Times New Roman" w:hAnsi="Times New Roman" w:cs="Times New Roman"/>
                <w:b/>
                <w:bCs/>
              </w:rPr>
              <w:t>(68 часов)</w:t>
            </w:r>
          </w:p>
        </w:tc>
      </w:tr>
      <w:tr w:rsidR="002B4944" w:rsidRPr="002D5E5C" w14:paraId="04A7B5EF" w14:textId="77777777" w:rsidTr="00AA7B86">
        <w:trPr>
          <w:trHeight w:val="281"/>
        </w:trPr>
        <w:tc>
          <w:tcPr>
            <w:tcW w:w="3369" w:type="dxa"/>
          </w:tcPr>
          <w:p w14:paraId="7B17A93D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1. Введение</w:t>
            </w:r>
          </w:p>
        </w:tc>
        <w:tc>
          <w:tcPr>
            <w:tcW w:w="2409" w:type="dxa"/>
          </w:tcPr>
          <w:p w14:paraId="55C49247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 w:val="restart"/>
          </w:tcPr>
          <w:p w14:paraId="712C9737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Библиотека МЭШ</w:t>
            </w:r>
          </w:p>
          <w:p w14:paraId="56B2089F" w14:textId="77777777" w:rsidR="002B4944" w:rsidRPr="00B673D9" w:rsidRDefault="005E7D7D" w:rsidP="00AA7B86">
            <w:pPr>
              <w:rPr>
                <w:rFonts w:ascii="Times New Roman" w:hAnsi="Times New Roman" w:cs="Times New Roman"/>
              </w:rPr>
            </w:pPr>
            <w:hyperlink r:id="rId14" w:history="1">
              <w:r w:rsidR="002B4944" w:rsidRPr="00B673D9">
                <w:rPr>
                  <w:rStyle w:val="a8"/>
                  <w:rFonts w:ascii="Times New Roman" w:hAnsi="Times New Roman"/>
                </w:rPr>
                <w:t>https://uchebnik.mos.ru/catalogue</w:t>
              </w:r>
            </w:hyperlink>
          </w:p>
          <w:p w14:paraId="0701AE7B" w14:textId="77777777" w:rsidR="002B4944" w:rsidRDefault="002B4944" w:rsidP="00AA7B86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История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государства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 xml:space="preserve">Российского – видеоресурс на 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YouTube</w:t>
            </w:r>
          </w:p>
          <w:p w14:paraId="668F5BAE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Виртуальная школа Кирилла и Мефодия. «Уроки Отечественной истории» и «Уроки Всемирной истории</w:t>
            </w:r>
          </w:p>
          <w:p w14:paraId="24BD087D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Российская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электронная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 xml:space="preserve">школа </w:t>
            </w:r>
            <w:hyperlink r:id="rId15" w:history="1">
              <w:r w:rsidRPr="00B673D9">
                <w:rPr>
                  <w:rStyle w:val="a8"/>
                  <w:rFonts w:ascii="Times New Roman" w:hAnsi="Times New Roman"/>
                </w:rPr>
                <w:t>https://resh.edu.ru/</w:t>
              </w:r>
            </w:hyperlink>
          </w:p>
          <w:p w14:paraId="02FB7AEE" w14:textId="77777777" w:rsidR="002B4944" w:rsidRPr="002D5E5C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1DF05A57" w14:textId="77777777" w:rsidTr="00AA7B86">
        <w:trPr>
          <w:trHeight w:val="281"/>
        </w:trPr>
        <w:tc>
          <w:tcPr>
            <w:tcW w:w="3369" w:type="dxa"/>
          </w:tcPr>
          <w:p w14:paraId="30FB5184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2. Великие географические открытия</w:t>
            </w:r>
          </w:p>
        </w:tc>
        <w:tc>
          <w:tcPr>
            <w:tcW w:w="2409" w:type="dxa"/>
          </w:tcPr>
          <w:p w14:paraId="34730E8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3D0257D5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649D820D" w14:textId="77777777" w:rsidTr="00AA7B86">
        <w:trPr>
          <w:trHeight w:val="281"/>
        </w:trPr>
        <w:tc>
          <w:tcPr>
            <w:tcW w:w="3369" w:type="dxa"/>
          </w:tcPr>
          <w:p w14:paraId="28C67035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3. Изменения в европейском обществе в XVI—XVII вв.</w:t>
            </w:r>
          </w:p>
        </w:tc>
        <w:tc>
          <w:tcPr>
            <w:tcW w:w="2409" w:type="dxa"/>
          </w:tcPr>
          <w:p w14:paraId="5FCB685C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196F79BA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3BE9E6FA" w14:textId="77777777" w:rsidTr="00AA7B86">
        <w:trPr>
          <w:trHeight w:val="281"/>
        </w:trPr>
        <w:tc>
          <w:tcPr>
            <w:tcW w:w="3369" w:type="dxa"/>
          </w:tcPr>
          <w:p w14:paraId="09931062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4. Реформация и контрреформация в Европе</w:t>
            </w:r>
          </w:p>
        </w:tc>
        <w:tc>
          <w:tcPr>
            <w:tcW w:w="2409" w:type="dxa"/>
          </w:tcPr>
          <w:p w14:paraId="69E8230A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0995339E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30BA425" w14:textId="77777777" w:rsidTr="00AA7B86">
        <w:trPr>
          <w:trHeight w:val="281"/>
        </w:trPr>
        <w:tc>
          <w:tcPr>
            <w:tcW w:w="3369" w:type="dxa"/>
          </w:tcPr>
          <w:p w14:paraId="174ECF9A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5. Государства Европы в XVI—XVII вв</w:t>
            </w:r>
          </w:p>
        </w:tc>
        <w:tc>
          <w:tcPr>
            <w:tcW w:w="2409" w:type="dxa"/>
          </w:tcPr>
          <w:p w14:paraId="457F0510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2" w:type="dxa"/>
            <w:vMerge/>
          </w:tcPr>
          <w:p w14:paraId="34F2008B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104FD2BB" w14:textId="77777777" w:rsidTr="00AA7B86">
        <w:trPr>
          <w:trHeight w:val="281"/>
        </w:trPr>
        <w:tc>
          <w:tcPr>
            <w:tcW w:w="3369" w:type="dxa"/>
          </w:tcPr>
          <w:p w14:paraId="30A4FC81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6. Международные отношения в XVI—XVII вв.</w:t>
            </w:r>
          </w:p>
        </w:tc>
        <w:tc>
          <w:tcPr>
            <w:tcW w:w="2409" w:type="dxa"/>
          </w:tcPr>
          <w:p w14:paraId="4477AB44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3DF237B4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0807E402" w14:textId="77777777" w:rsidTr="00AA7B86">
        <w:trPr>
          <w:trHeight w:val="281"/>
        </w:trPr>
        <w:tc>
          <w:tcPr>
            <w:tcW w:w="3369" w:type="dxa"/>
          </w:tcPr>
          <w:p w14:paraId="6153F758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lastRenderedPageBreak/>
              <w:t>7. Европейская культура в раннее Новое время</w:t>
            </w:r>
          </w:p>
        </w:tc>
        <w:tc>
          <w:tcPr>
            <w:tcW w:w="2409" w:type="dxa"/>
          </w:tcPr>
          <w:p w14:paraId="6D44D9A3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055E26EC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13861B67" w14:textId="77777777" w:rsidTr="00AA7B86">
        <w:trPr>
          <w:trHeight w:val="281"/>
        </w:trPr>
        <w:tc>
          <w:tcPr>
            <w:tcW w:w="3369" w:type="dxa"/>
          </w:tcPr>
          <w:p w14:paraId="31C2E403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8. Страны Востока в XVI—XVII вв.</w:t>
            </w:r>
          </w:p>
        </w:tc>
        <w:tc>
          <w:tcPr>
            <w:tcW w:w="2409" w:type="dxa"/>
          </w:tcPr>
          <w:p w14:paraId="1CB22547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794CD4A1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5D9F78A6" w14:textId="77777777" w:rsidTr="00AA7B86">
        <w:trPr>
          <w:trHeight w:val="281"/>
        </w:trPr>
        <w:tc>
          <w:tcPr>
            <w:tcW w:w="3369" w:type="dxa"/>
          </w:tcPr>
          <w:p w14:paraId="1AD5FC16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 xml:space="preserve">9. Обобщение </w:t>
            </w:r>
            <w:r w:rsidRPr="002D5E5C">
              <w:rPr>
                <w:rFonts w:ascii="Times New Roman" w:hAnsi="Times New Roman" w:cs="Times New Roman"/>
              </w:rPr>
              <w:t>(1 ч).</w:t>
            </w:r>
          </w:p>
        </w:tc>
        <w:tc>
          <w:tcPr>
            <w:tcW w:w="2409" w:type="dxa"/>
          </w:tcPr>
          <w:p w14:paraId="1E349E47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63A8CBCE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12F68DBC" w14:textId="77777777" w:rsidTr="00AA7B86">
        <w:trPr>
          <w:trHeight w:val="281"/>
        </w:trPr>
        <w:tc>
          <w:tcPr>
            <w:tcW w:w="3369" w:type="dxa"/>
          </w:tcPr>
          <w:p w14:paraId="49E457D7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10. Россия в XVI в.</w:t>
            </w:r>
          </w:p>
        </w:tc>
        <w:tc>
          <w:tcPr>
            <w:tcW w:w="2409" w:type="dxa"/>
          </w:tcPr>
          <w:p w14:paraId="580A9D49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2A40CC9E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272BAB99" w14:textId="77777777" w:rsidTr="00AA7B86">
        <w:trPr>
          <w:trHeight w:val="281"/>
        </w:trPr>
        <w:tc>
          <w:tcPr>
            <w:tcW w:w="3369" w:type="dxa"/>
          </w:tcPr>
          <w:p w14:paraId="17A831F4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11. Смута в России</w:t>
            </w:r>
          </w:p>
        </w:tc>
        <w:tc>
          <w:tcPr>
            <w:tcW w:w="2409" w:type="dxa"/>
          </w:tcPr>
          <w:p w14:paraId="2A910A26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2" w:type="dxa"/>
            <w:vMerge/>
          </w:tcPr>
          <w:p w14:paraId="193F299A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7F245D0" w14:textId="77777777" w:rsidTr="00AA7B86">
        <w:trPr>
          <w:trHeight w:val="281"/>
        </w:trPr>
        <w:tc>
          <w:tcPr>
            <w:tcW w:w="3369" w:type="dxa"/>
          </w:tcPr>
          <w:p w14:paraId="5162DE54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12. Россия в XVII в.</w:t>
            </w:r>
          </w:p>
        </w:tc>
        <w:tc>
          <w:tcPr>
            <w:tcW w:w="2409" w:type="dxa"/>
          </w:tcPr>
          <w:p w14:paraId="58F81CD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2" w:type="dxa"/>
            <w:vMerge/>
          </w:tcPr>
          <w:p w14:paraId="4178877B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638B7491" w14:textId="77777777" w:rsidTr="00AA7B86">
        <w:trPr>
          <w:trHeight w:val="281"/>
        </w:trPr>
        <w:tc>
          <w:tcPr>
            <w:tcW w:w="3369" w:type="dxa"/>
          </w:tcPr>
          <w:p w14:paraId="346D0505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 xml:space="preserve">13. Культурное пространство XVI–XVII вв. </w:t>
            </w:r>
          </w:p>
        </w:tc>
        <w:tc>
          <w:tcPr>
            <w:tcW w:w="2409" w:type="dxa"/>
          </w:tcPr>
          <w:p w14:paraId="55665D18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vMerge/>
          </w:tcPr>
          <w:p w14:paraId="530E381C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7D1DD66F" w14:textId="77777777" w:rsidTr="00AA7B86">
        <w:trPr>
          <w:trHeight w:val="281"/>
        </w:trPr>
        <w:tc>
          <w:tcPr>
            <w:tcW w:w="3369" w:type="dxa"/>
          </w:tcPr>
          <w:p w14:paraId="7803DC2D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14. Обобщение</w:t>
            </w:r>
          </w:p>
        </w:tc>
        <w:tc>
          <w:tcPr>
            <w:tcW w:w="2409" w:type="dxa"/>
          </w:tcPr>
          <w:p w14:paraId="4722B411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1962C49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E6A6334" w14:textId="77777777" w:rsidTr="00AA7B86">
        <w:trPr>
          <w:trHeight w:val="281"/>
        </w:trPr>
        <w:tc>
          <w:tcPr>
            <w:tcW w:w="9600" w:type="dxa"/>
            <w:gridSpan w:val="3"/>
          </w:tcPr>
          <w:p w14:paraId="7CB855E2" w14:textId="77777777" w:rsidR="002B4944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E5C">
              <w:rPr>
                <w:rFonts w:ascii="Times New Roman" w:hAnsi="Times New Roman" w:cs="Times New Roman"/>
                <w:b/>
              </w:rPr>
              <w:t xml:space="preserve">8 класс ВСЕОБЩАЯ ИСТОРИЯ. ИСТОРИЯ РОССИИ. РОССИЯ В КОНЦЕ XVII — XVIII в.: </w:t>
            </w:r>
          </w:p>
          <w:p w14:paraId="46C3BF27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E5C">
              <w:rPr>
                <w:rFonts w:ascii="Times New Roman" w:hAnsi="Times New Roman" w:cs="Times New Roman"/>
                <w:b/>
              </w:rPr>
              <w:t>ОТ ЦАРСТВА К ИМПЕРИИОРИЯ НОВОГО ВРЕМЕНИ. XVIII в.</w:t>
            </w:r>
          </w:p>
          <w:p w14:paraId="5E892557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E5C">
              <w:rPr>
                <w:rFonts w:ascii="Times New Roman" w:hAnsi="Times New Roman" w:cs="Times New Roman"/>
                <w:b/>
              </w:rPr>
              <w:t>(68 часов)</w:t>
            </w:r>
          </w:p>
        </w:tc>
      </w:tr>
      <w:tr w:rsidR="002B4944" w:rsidRPr="002D5E5C" w14:paraId="0AB77C3D" w14:textId="77777777" w:rsidTr="00AA7B86">
        <w:trPr>
          <w:trHeight w:val="281"/>
        </w:trPr>
        <w:tc>
          <w:tcPr>
            <w:tcW w:w="3369" w:type="dxa"/>
          </w:tcPr>
          <w:p w14:paraId="626CB19B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1. Введение</w:t>
            </w:r>
          </w:p>
        </w:tc>
        <w:tc>
          <w:tcPr>
            <w:tcW w:w="2409" w:type="dxa"/>
          </w:tcPr>
          <w:p w14:paraId="7EE680D7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 w:val="restart"/>
          </w:tcPr>
          <w:p w14:paraId="6BE9A9C5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Библиотека МЭШ</w:t>
            </w:r>
          </w:p>
          <w:p w14:paraId="7E22D988" w14:textId="77777777" w:rsidR="002B4944" w:rsidRDefault="005E7D7D" w:rsidP="00AA7B86">
            <w:pPr>
              <w:rPr>
                <w:rFonts w:ascii="Times New Roman" w:hAnsi="Times New Roman" w:cs="Times New Roman"/>
              </w:rPr>
            </w:pPr>
            <w:hyperlink r:id="rId16" w:history="1">
              <w:r w:rsidR="002B4944" w:rsidRPr="00B673D9">
                <w:rPr>
                  <w:rStyle w:val="a8"/>
                  <w:rFonts w:ascii="Times New Roman" w:hAnsi="Times New Roman"/>
                </w:rPr>
                <w:t>https://uchebnik.mos.ru/catalogue</w:t>
              </w:r>
            </w:hyperlink>
          </w:p>
          <w:p w14:paraId="1A003710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</w:rPr>
              <w:t>Виртуальная школа Кирилла и Мефодия. «Уроки Отечественной истории» и «Уроки Всемирной истории</w:t>
            </w:r>
          </w:p>
          <w:p w14:paraId="154D0FA5" w14:textId="77777777" w:rsidR="002B4944" w:rsidRDefault="002B4944" w:rsidP="00AA7B86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История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государства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 xml:space="preserve">Российского – видеоресурс на 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YouTube</w:t>
            </w:r>
          </w:p>
          <w:p w14:paraId="485DF493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Российская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электронная</w:t>
            </w:r>
            <w:r w:rsidRPr="00B673D9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B673D9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 xml:space="preserve">школа </w:t>
            </w:r>
            <w:hyperlink r:id="rId17" w:history="1">
              <w:r w:rsidRPr="00B673D9">
                <w:rPr>
                  <w:rStyle w:val="a8"/>
                  <w:rFonts w:ascii="Times New Roman" w:hAnsi="Times New Roman"/>
                </w:rPr>
                <w:t>https://resh.edu.ru/</w:t>
              </w:r>
            </w:hyperlink>
          </w:p>
          <w:p w14:paraId="577C77C1" w14:textId="77777777" w:rsidR="002B4944" w:rsidRPr="00B673D9" w:rsidRDefault="002B4944" w:rsidP="00AA7B86">
            <w:pPr>
              <w:rPr>
                <w:rFonts w:ascii="Times New Roman" w:hAnsi="Times New Roman" w:cs="Times New Roman"/>
              </w:rPr>
            </w:pPr>
          </w:p>
          <w:p w14:paraId="5D0B0479" w14:textId="77777777" w:rsidR="002B4944" w:rsidRPr="002D5E5C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79DD4F7F" w14:textId="77777777" w:rsidTr="00AA7B86">
        <w:trPr>
          <w:trHeight w:val="281"/>
        </w:trPr>
        <w:tc>
          <w:tcPr>
            <w:tcW w:w="3369" w:type="dxa"/>
          </w:tcPr>
          <w:p w14:paraId="3C25E150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2. Век Просвещения</w:t>
            </w:r>
          </w:p>
        </w:tc>
        <w:tc>
          <w:tcPr>
            <w:tcW w:w="2409" w:type="dxa"/>
          </w:tcPr>
          <w:p w14:paraId="144199E6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33B9CC3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FE53629" w14:textId="77777777" w:rsidTr="00AA7B86">
        <w:trPr>
          <w:trHeight w:val="281"/>
        </w:trPr>
        <w:tc>
          <w:tcPr>
            <w:tcW w:w="3369" w:type="dxa"/>
          </w:tcPr>
          <w:p w14:paraId="3A3FA755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3. Государства Европы в XVIII в.</w:t>
            </w:r>
          </w:p>
        </w:tc>
        <w:tc>
          <w:tcPr>
            <w:tcW w:w="2409" w:type="dxa"/>
          </w:tcPr>
          <w:p w14:paraId="37034CC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14A66E61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178C5DBC" w14:textId="77777777" w:rsidTr="00AA7B86">
        <w:trPr>
          <w:trHeight w:val="281"/>
        </w:trPr>
        <w:tc>
          <w:tcPr>
            <w:tcW w:w="3369" w:type="dxa"/>
          </w:tcPr>
          <w:p w14:paraId="275BA235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4. Британские колонии в Северной Америке:</w:t>
            </w:r>
          </w:p>
          <w:p w14:paraId="016A8088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борьба за независимость</w:t>
            </w:r>
          </w:p>
        </w:tc>
        <w:tc>
          <w:tcPr>
            <w:tcW w:w="2409" w:type="dxa"/>
          </w:tcPr>
          <w:p w14:paraId="6DD19A80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1D210A14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3225C3F7" w14:textId="77777777" w:rsidTr="00AA7B86">
        <w:trPr>
          <w:trHeight w:val="281"/>
        </w:trPr>
        <w:tc>
          <w:tcPr>
            <w:tcW w:w="3369" w:type="dxa"/>
          </w:tcPr>
          <w:p w14:paraId="7EF4BF2C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5. Французская революция конца XVIII в.</w:t>
            </w:r>
          </w:p>
        </w:tc>
        <w:tc>
          <w:tcPr>
            <w:tcW w:w="2409" w:type="dxa"/>
          </w:tcPr>
          <w:p w14:paraId="0E56FEF0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3A7EEBB8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50D21A4E" w14:textId="77777777" w:rsidTr="00AA7B86">
        <w:trPr>
          <w:trHeight w:val="281"/>
        </w:trPr>
        <w:tc>
          <w:tcPr>
            <w:tcW w:w="3369" w:type="dxa"/>
          </w:tcPr>
          <w:p w14:paraId="6DDBB790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6. Европейская культура в XVIII в.</w:t>
            </w:r>
          </w:p>
        </w:tc>
        <w:tc>
          <w:tcPr>
            <w:tcW w:w="2409" w:type="dxa"/>
          </w:tcPr>
          <w:p w14:paraId="211E118A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1993A949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1FEE961F" w14:textId="77777777" w:rsidTr="00AA7B86">
        <w:trPr>
          <w:trHeight w:val="281"/>
        </w:trPr>
        <w:tc>
          <w:tcPr>
            <w:tcW w:w="3369" w:type="dxa"/>
          </w:tcPr>
          <w:p w14:paraId="2747F270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7. Международные отношения в XVIII в.</w:t>
            </w:r>
          </w:p>
        </w:tc>
        <w:tc>
          <w:tcPr>
            <w:tcW w:w="2409" w:type="dxa"/>
          </w:tcPr>
          <w:p w14:paraId="0E2C6CD6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5957FF6B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7733F017" w14:textId="77777777" w:rsidTr="00AA7B86">
        <w:trPr>
          <w:trHeight w:val="281"/>
        </w:trPr>
        <w:tc>
          <w:tcPr>
            <w:tcW w:w="3369" w:type="dxa"/>
          </w:tcPr>
          <w:p w14:paraId="1F01EC78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8. Страны Востока в XVIII в.</w:t>
            </w:r>
          </w:p>
        </w:tc>
        <w:tc>
          <w:tcPr>
            <w:tcW w:w="2409" w:type="dxa"/>
          </w:tcPr>
          <w:p w14:paraId="27D97CD4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5D96A48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0FE36B81" w14:textId="77777777" w:rsidTr="00AA7B86">
        <w:trPr>
          <w:trHeight w:val="281"/>
        </w:trPr>
        <w:tc>
          <w:tcPr>
            <w:tcW w:w="3369" w:type="dxa"/>
          </w:tcPr>
          <w:p w14:paraId="1E8EA302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9. Страны Востока в XVIII в.</w:t>
            </w:r>
          </w:p>
        </w:tc>
        <w:tc>
          <w:tcPr>
            <w:tcW w:w="2409" w:type="dxa"/>
          </w:tcPr>
          <w:p w14:paraId="611058EB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4B301D5E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BC071D4" w14:textId="77777777" w:rsidTr="00AA7B86">
        <w:trPr>
          <w:trHeight w:val="281"/>
        </w:trPr>
        <w:tc>
          <w:tcPr>
            <w:tcW w:w="3369" w:type="dxa"/>
          </w:tcPr>
          <w:p w14:paraId="229FEADD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10. Обобщение</w:t>
            </w:r>
          </w:p>
        </w:tc>
        <w:tc>
          <w:tcPr>
            <w:tcW w:w="2409" w:type="dxa"/>
          </w:tcPr>
          <w:p w14:paraId="6C01E032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1F02DC0C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6BD2BFED" w14:textId="77777777" w:rsidTr="00AA7B86">
        <w:trPr>
          <w:trHeight w:val="281"/>
        </w:trPr>
        <w:tc>
          <w:tcPr>
            <w:tcW w:w="3369" w:type="dxa"/>
          </w:tcPr>
          <w:p w14:paraId="30DBB812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11. Введение</w:t>
            </w:r>
          </w:p>
        </w:tc>
        <w:tc>
          <w:tcPr>
            <w:tcW w:w="2409" w:type="dxa"/>
          </w:tcPr>
          <w:p w14:paraId="78314D26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16699701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E05C9C4" w14:textId="77777777" w:rsidTr="00AA7B86">
        <w:trPr>
          <w:trHeight w:val="281"/>
        </w:trPr>
        <w:tc>
          <w:tcPr>
            <w:tcW w:w="3369" w:type="dxa"/>
          </w:tcPr>
          <w:p w14:paraId="0F19DAA4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12. Россия в эпоху преобразований Петра I</w:t>
            </w:r>
          </w:p>
        </w:tc>
        <w:tc>
          <w:tcPr>
            <w:tcW w:w="2409" w:type="dxa"/>
          </w:tcPr>
          <w:p w14:paraId="6DE57CA6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17EBD98E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0702F0C5" w14:textId="77777777" w:rsidTr="00AA7B86">
        <w:trPr>
          <w:trHeight w:val="281"/>
        </w:trPr>
        <w:tc>
          <w:tcPr>
            <w:tcW w:w="3369" w:type="dxa"/>
          </w:tcPr>
          <w:p w14:paraId="4F1A5259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12. Россия после Петра I. Дворцовые перевороты</w:t>
            </w:r>
          </w:p>
        </w:tc>
        <w:tc>
          <w:tcPr>
            <w:tcW w:w="2409" w:type="dxa"/>
          </w:tcPr>
          <w:p w14:paraId="3FD5FA9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2" w:type="dxa"/>
            <w:vMerge/>
          </w:tcPr>
          <w:p w14:paraId="0EFC7AE2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030F548F" w14:textId="77777777" w:rsidTr="00AA7B86">
        <w:trPr>
          <w:trHeight w:val="281"/>
        </w:trPr>
        <w:tc>
          <w:tcPr>
            <w:tcW w:w="3369" w:type="dxa"/>
          </w:tcPr>
          <w:p w14:paraId="16DB5FAE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13. Россия в 1760—1790-х гг.</w:t>
            </w:r>
          </w:p>
          <w:p w14:paraId="78F24CD5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Правление Екатерины II и Павла I</w:t>
            </w:r>
          </w:p>
        </w:tc>
        <w:tc>
          <w:tcPr>
            <w:tcW w:w="2409" w:type="dxa"/>
          </w:tcPr>
          <w:p w14:paraId="027A712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2" w:type="dxa"/>
            <w:vMerge/>
          </w:tcPr>
          <w:p w14:paraId="2E54B778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5B168E3C" w14:textId="77777777" w:rsidTr="00AA7B86">
        <w:trPr>
          <w:trHeight w:val="281"/>
        </w:trPr>
        <w:tc>
          <w:tcPr>
            <w:tcW w:w="3369" w:type="dxa"/>
          </w:tcPr>
          <w:p w14:paraId="7E2BB3E2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14. Культурное пространство Российской империи в</w:t>
            </w:r>
            <w:r>
              <w:rPr>
                <w:rFonts w:ascii="Times New Roman" w:hAnsi="Times New Roman" w:cs="Times New Roman"/>
                <w:bCs/>
              </w:rPr>
              <w:t xml:space="preserve"> XVIII</w:t>
            </w:r>
            <w:r w:rsidRPr="002D5E5C">
              <w:rPr>
                <w:rFonts w:ascii="Times New Roman" w:hAnsi="Times New Roman" w:cs="Times New Roman"/>
                <w:bCs/>
              </w:rPr>
              <w:t>в.</w:t>
            </w:r>
          </w:p>
        </w:tc>
        <w:tc>
          <w:tcPr>
            <w:tcW w:w="2409" w:type="dxa"/>
          </w:tcPr>
          <w:p w14:paraId="6DA0DF4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vMerge/>
          </w:tcPr>
          <w:p w14:paraId="4FA3D45B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4725D427" w14:textId="77777777" w:rsidTr="00AA7B86">
        <w:trPr>
          <w:trHeight w:val="281"/>
        </w:trPr>
        <w:tc>
          <w:tcPr>
            <w:tcW w:w="3369" w:type="dxa"/>
          </w:tcPr>
          <w:p w14:paraId="0B5B7236" w14:textId="77777777" w:rsidR="002B4944" w:rsidRPr="002D5E5C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5E5C">
              <w:rPr>
                <w:rFonts w:ascii="Times New Roman" w:hAnsi="Times New Roman" w:cs="Times New Roman"/>
                <w:bCs/>
              </w:rPr>
              <w:t>15. Обобщение</w:t>
            </w:r>
          </w:p>
        </w:tc>
        <w:tc>
          <w:tcPr>
            <w:tcW w:w="2409" w:type="dxa"/>
          </w:tcPr>
          <w:p w14:paraId="4E392FFF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2D5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02F33430" w14:textId="77777777" w:rsidR="002B4944" w:rsidRPr="002D5E5C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4" w:rsidRPr="002D5E5C" w14:paraId="0CF2A986" w14:textId="77777777" w:rsidTr="00AA7B86">
        <w:trPr>
          <w:trHeight w:val="281"/>
        </w:trPr>
        <w:tc>
          <w:tcPr>
            <w:tcW w:w="9600" w:type="dxa"/>
            <w:gridSpan w:val="3"/>
          </w:tcPr>
          <w:p w14:paraId="1148B749" w14:textId="77777777" w:rsidR="002B4944" w:rsidRDefault="002B4944" w:rsidP="00AA7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E5C">
              <w:rPr>
                <w:rFonts w:ascii="Times New Roman" w:hAnsi="Times New Roman" w:cs="Times New Roman"/>
                <w:b/>
              </w:rPr>
              <w:t xml:space="preserve">9 класс </w:t>
            </w:r>
            <w:r w:rsidRPr="002D5E5C">
              <w:rPr>
                <w:rFonts w:ascii="Times New Roman" w:hAnsi="Times New Roman" w:cs="Times New Roman"/>
                <w:b/>
                <w:bCs/>
              </w:rPr>
              <w:t xml:space="preserve">ВСЕОБЩАЯ ИСТОРИЯ. ИСТОРИЯ НОВОГО ВРЕМЕНИ. XIX — НАЧАЛО ХХ в. </w:t>
            </w:r>
          </w:p>
          <w:p w14:paraId="2DAC3134" w14:textId="77777777" w:rsidR="002B4944" w:rsidRDefault="002B4944" w:rsidP="00AA7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E5C">
              <w:rPr>
                <w:rFonts w:ascii="Times New Roman" w:hAnsi="Times New Roman" w:cs="Times New Roman"/>
                <w:b/>
                <w:bCs/>
              </w:rPr>
              <w:t>ИСТОРИЯ РОССИИ. РОССИЙСКАЯ ИМПЕРИЯ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5E5C">
              <w:rPr>
                <w:rFonts w:ascii="Times New Roman" w:hAnsi="Times New Roman" w:cs="Times New Roman"/>
                <w:b/>
                <w:bCs/>
              </w:rPr>
              <w:t>В XIX — НАЧАЛЕ XX В.</w:t>
            </w:r>
          </w:p>
          <w:p w14:paraId="41E86EE2" w14:textId="5B6D68E6" w:rsidR="002B4944" w:rsidRPr="002D5E5C" w:rsidRDefault="002B4944" w:rsidP="002B4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(66 часов)</w:t>
            </w:r>
          </w:p>
        </w:tc>
      </w:tr>
      <w:tr w:rsidR="002B4944" w:rsidRPr="00ED7172" w14:paraId="309D014C" w14:textId="77777777" w:rsidTr="00AA7B86">
        <w:trPr>
          <w:trHeight w:val="281"/>
        </w:trPr>
        <w:tc>
          <w:tcPr>
            <w:tcW w:w="3369" w:type="dxa"/>
          </w:tcPr>
          <w:p w14:paraId="545E2FDA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lastRenderedPageBreak/>
              <w:t>1. Введение</w:t>
            </w:r>
          </w:p>
        </w:tc>
        <w:tc>
          <w:tcPr>
            <w:tcW w:w="2409" w:type="dxa"/>
          </w:tcPr>
          <w:p w14:paraId="3C5EA48C" w14:textId="77777777" w:rsidR="002B4944" w:rsidRPr="008C46C5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 w:val="restart"/>
          </w:tcPr>
          <w:p w14:paraId="15DB6D59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</w:rPr>
              <w:t>Библиотека МЭШ</w:t>
            </w:r>
          </w:p>
          <w:p w14:paraId="1DFEA4AF" w14:textId="77777777" w:rsidR="002B4944" w:rsidRPr="008C46C5" w:rsidRDefault="005E7D7D" w:rsidP="00AA7B86">
            <w:pPr>
              <w:rPr>
                <w:rFonts w:ascii="Times New Roman" w:hAnsi="Times New Roman" w:cs="Times New Roman"/>
              </w:rPr>
            </w:pPr>
            <w:hyperlink r:id="rId18" w:history="1">
              <w:r w:rsidR="002B4944" w:rsidRPr="008C46C5">
                <w:rPr>
                  <w:rStyle w:val="a8"/>
                  <w:rFonts w:ascii="Times New Roman" w:hAnsi="Times New Roman"/>
                </w:rPr>
                <w:t>https://uchebnik.mos.ru/catalogue</w:t>
              </w:r>
            </w:hyperlink>
          </w:p>
          <w:p w14:paraId="4D008DA3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</w:rPr>
              <w:t>Виртуальная школа Кирилла и Мефодия. «Уроки Отечественной истории» и «Уроки Всемирной истории</w:t>
            </w:r>
          </w:p>
          <w:p w14:paraId="29468BAB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  <w:p w14:paraId="1268F6B7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Российская</w:t>
            </w:r>
            <w:r w:rsidRPr="008C46C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8C46C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электронная</w:t>
            </w:r>
            <w:r w:rsidRPr="008C46C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8C46C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 xml:space="preserve">школа </w:t>
            </w:r>
            <w:hyperlink r:id="rId19" w:history="1">
              <w:r w:rsidRPr="008C46C5">
                <w:rPr>
                  <w:rStyle w:val="a8"/>
                  <w:rFonts w:ascii="Times New Roman" w:hAnsi="Times New Roman"/>
                </w:rPr>
                <w:t>https://resh.edu.ru/</w:t>
              </w:r>
            </w:hyperlink>
          </w:p>
          <w:p w14:paraId="5FCD8AEB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  <w:r w:rsidRPr="008C46C5">
              <w:t xml:space="preserve"> </w:t>
            </w:r>
            <w:r w:rsidRPr="008C46C5">
              <w:rPr>
                <w:rFonts w:ascii="Times New Roman" w:hAnsi="Times New Roman" w:cs="Times New Roman"/>
              </w:rPr>
              <w:t>ФИПИ - http://www.fipi.ru  </w:t>
            </w:r>
          </w:p>
          <w:p w14:paraId="6B573B4D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  <w:p w14:paraId="0C8AE253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  <w:p w14:paraId="47194C9D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0D4E8459" w14:textId="77777777" w:rsidTr="00AA7B86">
        <w:trPr>
          <w:trHeight w:val="281"/>
        </w:trPr>
        <w:tc>
          <w:tcPr>
            <w:tcW w:w="3369" w:type="dxa"/>
          </w:tcPr>
          <w:p w14:paraId="1247876B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2. Европа в начале XIX в.</w:t>
            </w:r>
          </w:p>
        </w:tc>
        <w:tc>
          <w:tcPr>
            <w:tcW w:w="2409" w:type="dxa"/>
          </w:tcPr>
          <w:p w14:paraId="5D22E04C" w14:textId="77777777" w:rsidR="002B4944" w:rsidRPr="008C46C5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1E03A7F1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1EE52614" w14:textId="77777777" w:rsidTr="00AA7B86">
        <w:trPr>
          <w:trHeight w:val="281"/>
        </w:trPr>
        <w:tc>
          <w:tcPr>
            <w:tcW w:w="3369" w:type="dxa"/>
          </w:tcPr>
          <w:p w14:paraId="1837FBDD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3. Развитие индустриального общества в первой половине XIX в.:</w:t>
            </w:r>
          </w:p>
          <w:p w14:paraId="6576E63E" w14:textId="0FF1E6CD" w:rsidR="002B4944" w:rsidRPr="00ED7172" w:rsidRDefault="002B4944" w:rsidP="007664E2">
            <w:pPr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экономика, социальные отношения,</w:t>
            </w:r>
            <w:r w:rsidR="007664E2">
              <w:rPr>
                <w:rFonts w:ascii="Times New Roman" w:hAnsi="Times New Roman" w:cs="Times New Roman"/>
              </w:rPr>
              <w:t xml:space="preserve"> </w:t>
            </w:r>
            <w:r w:rsidRPr="00ED7172">
              <w:rPr>
                <w:rFonts w:ascii="Times New Roman" w:hAnsi="Times New Roman" w:cs="Times New Roman"/>
              </w:rPr>
              <w:t xml:space="preserve">политические процессы </w:t>
            </w:r>
          </w:p>
        </w:tc>
        <w:tc>
          <w:tcPr>
            <w:tcW w:w="2409" w:type="dxa"/>
          </w:tcPr>
          <w:p w14:paraId="1D6BC360" w14:textId="58A2CE7D" w:rsidR="002B4944" w:rsidRPr="008C46C5" w:rsidRDefault="007664E2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4A32EE1A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2236D795" w14:textId="77777777" w:rsidTr="00AA7B86">
        <w:trPr>
          <w:trHeight w:val="281"/>
        </w:trPr>
        <w:tc>
          <w:tcPr>
            <w:tcW w:w="3369" w:type="dxa"/>
          </w:tcPr>
          <w:p w14:paraId="0CC35064" w14:textId="22F920EA" w:rsidR="002B4944" w:rsidRPr="00ED7172" w:rsidRDefault="002B4944" w:rsidP="007664E2">
            <w:pPr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4.Политическое развитие европейских стран</w:t>
            </w:r>
            <w:r w:rsidR="007664E2">
              <w:rPr>
                <w:rFonts w:ascii="Times New Roman" w:hAnsi="Times New Roman" w:cs="Times New Roman"/>
              </w:rPr>
              <w:t xml:space="preserve"> </w:t>
            </w:r>
            <w:r w:rsidRPr="00ED7172">
              <w:rPr>
                <w:rFonts w:ascii="Times New Roman" w:hAnsi="Times New Roman" w:cs="Times New Roman"/>
              </w:rPr>
              <w:t xml:space="preserve">в 1815—1840-е гг. </w:t>
            </w:r>
          </w:p>
        </w:tc>
        <w:tc>
          <w:tcPr>
            <w:tcW w:w="2409" w:type="dxa"/>
          </w:tcPr>
          <w:p w14:paraId="3BEFB4DD" w14:textId="77777777" w:rsidR="002B4944" w:rsidRPr="008C46C5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8C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75FA6663" w14:textId="77777777" w:rsidR="002B4944" w:rsidRPr="008C46C5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5D7E93C5" w14:textId="77777777" w:rsidTr="00AA7B86">
        <w:trPr>
          <w:trHeight w:val="281"/>
        </w:trPr>
        <w:tc>
          <w:tcPr>
            <w:tcW w:w="3369" w:type="dxa"/>
          </w:tcPr>
          <w:p w14:paraId="6E43D3DF" w14:textId="313C3C68" w:rsidR="002B4944" w:rsidRPr="00ED7172" w:rsidRDefault="002B4944" w:rsidP="0076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5. </w:t>
            </w:r>
            <w:r w:rsidRPr="00ED7172">
              <w:rPr>
                <w:rFonts w:ascii="Times New Roman" w:hAnsi="Times New Roman" w:cs="Times New Roman"/>
                <w:bCs/>
              </w:rPr>
              <w:t>Страны Европы и Северной Америки</w:t>
            </w:r>
            <w:r w:rsidR="007664E2">
              <w:rPr>
                <w:rFonts w:ascii="Times New Roman" w:hAnsi="Times New Roman" w:cs="Times New Roman"/>
                <w:bCs/>
              </w:rPr>
              <w:t xml:space="preserve"> </w:t>
            </w:r>
            <w:r w:rsidRPr="00ED7172">
              <w:rPr>
                <w:rFonts w:ascii="Times New Roman" w:hAnsi="Times New Roman" w:cs="Times New Roman"/>
                <w:bCs/>
              </w:rPr>
              <w:t>в середине ХIХ — начале ХХ в.</w:t>
            </w:r>
          </w:p>
        </w:tc>
        <w:tc>
          <w:tcPr>
            <w:tcW w:w="2409" w:type="dxa"/>
          </w:tcPr>
          <w:p w14:paraId="3B241044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vMerge/>
          </w:tcPr>
          <w:p w14:paraId="7190DD16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54033E82" w14:textId="77777777" w:rsidTr="00AA7B86">
        <w:trPr>
          <w:trHeight w:val="281"/>
        </w:trPr>
        <w:tc>
          <w:tcPr>
            <w:tcW w:w="3369" w:type="dxa"/>
          </w:tcPr>
          <w:p w14:paraId="5BF7D34B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6. </w:t>
            </w:r>
            <w:r w:rsidRPr="00ED7172">
              <w:rPr>
                <w:rFonts w:ascii="Times New Roman" w:hAnsi="Times New Roman" w:cs="Times New Roman"/>
                <w:bCs/>
              </w:rPr>
              <w:t>Страны Латинской Америки в XIX — начале ХХ в</w:t>
            </w:r>
          </w:p>
        </w:tc>
        <w:tc>
          <w:tcPr>
            <w:tcW w:w="2409" w:type="dxa"/>
          </w:tcPr>
          <w:p w14:paraId="4D71BF35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1FC141BA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2605BAB6" w14:textId="77777777" w:rsidTr="00AA7B86">
        <w:trPr>
          <w:trHeight w:val="281"/>
        </w:trPr>
        <w:tc>
          <w:tcPr>
            <w:tcW w:w="3369" w:type="dxa"/>
          </w:tcPr>
          <w:p w14:paraId="1B81D513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7. </w:t>
            </w:r>
            <w:r w:rsidRPr="00ED7172">
              <w:rPr>
                <w:rFonts w:ascii="Times New Roman" w:hAnsi="Times New Roman" w:cs="Times New Roman"/>
                <w:bCs/>
              </w:rPr>
              <w:t>Страны Азии в ХIХ — начале ХХ в.</w:t>
            </w:r>
          </w:p>
        </w:tc>
        <w:tc>
          <w:tcPr>
            <w:tcW w:w="2409" w:type="dxa"/>
          </w:tcPr>
          <w:p w14:paraId="5ED7F731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1E3302F9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7ACB5AF3" w14:textId="77777777" w:rsidTr="00AA7B86">
        <w:trPr>
          <w:trHeight w:val="281"/>
        </w:trPr>
        <w:tc>
          <w:tcPr>
            <w:tcW w:w="3369" w:type="dxa"/>
          </w:tcPr>
          <w:p w14:paraId="44D8B10F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8. </w:t>
            </w:r>
            <w:r w:rsidRPr="00ED7172">
              <w:rPr>
                <w:rFonts w:ascii="Times New Roman" w:hAnsi="Times New Roman" w:cs="Times New Roman"/>
                <w:bCs/>
              </w:rPr>
              <w:t>Народы Африки в ХIХ — начале ХХ в.</w:t>
            </w:r>
          </w:p>
        </w:tc>
        <w:tc>
          <w:tcPr>
            <w:tcW w:w="2409" w:type="dxa"/>
          </w:tcPr>
          <w:p w14:paraId="480D573A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42D8308D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7FABB051" w14:textId="77777777" w:rsidTr="00AA7B86">
        <w:trPr>
          <w:trHeight w:val="281"/>
        </w:trPr>
        <w:tc>
          <w:tcPr>
            <w:tcW w:w="3369" w:type="dxa"/>
          </w:tcPr>
          <w:p w14:paraId="666D124A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9.</w:t>
            </w:r>
            <w:r w:rsidRPr="00ED7172">
              <w:rPr>
                <w:rFonts w:ascii="Times New Roman" w:hAnsi="Times New Roman" w:cs="Times New Roman"/>
                <w:bCs/>
              </w:rPr>
              <w:t>Развитие культуры в XIX — начале ХХ в.</w:t>
            </w:r>
          </w:p>
        </w:tc>
        <w:tc>
          <w:tcPr>
            <w:tcW w:w="2409" w:type="dxa"/>
          </w:tcPr>
          <w:p w14:paraId="01637E06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60E65730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5ED393F7" w14:textId="77777777" w:rsidTr="00AA7B86">
        <w:trPr>
          <w:trHeight w:val="281"/>
        </w:trPr>
        <w:tc>
          <w:tcPr>
            <w:tcW w:w="3369" w:type="dxa"/>
          </w:tcPr>
          <w:p w14:paraId="7897FD99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10. </w:t>
            </w:r>
            <w:r w:rsidRPr="00ED7172">
              <w:rPr>
                <w:rFonts w:ascii="Times New Roman" w:hAnsi="Times New Roman" w:cs="Times New Roman"/>
                <w:bCs/>
              </w:rPr>
              <w:t>Международные отношения в XIX — начале XX в.</w:t>
            </w:r>
          </w:p>
        </w:tc>
        <w:tc>
          <w:tcPr>
            <w:tcW w:w="2409" w:type="dxa"/>
          </w:tcPr>
          <w:p w14:paraId="79E8BF41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70FE175F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5F600BDA" w14:textId="77777777" w:rsidTr="00AA7B86">
        <w:trPr>
          <w:trHeight w:val="281"/>
        </w:trPr>
        <w:tc>
          <w:tcPr>
            <w:tcW w:w="3369" w:type="dxa"/>
          </w:tcPr>
          <w:p w14:paraId="75E05FB1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11.</w:t>
            </w:r>
            <w:r w:rsidRPr="00ED7172">
              <w:rPr>
                <w:rFonts w:ascii="Times New Roman" w:hAnsi="Times New Roman" w:cs="Times New Roman"/>
                <w:bCs/>
              </w:rPr>
              <w:t>Обобщение</w:t>
            </w:r>
          </w:p>
        </w:tc>
        <w:tc>
          <w:tcPr>
            <w:tcW w:w="2409" w:type="dxa"/>
          </w:tcPr>
          <w:p w14:paraId="3BC3F7E5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6809E9ED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09A9788D" w14:textId="77777777" w:rsidTr="00AA7B86">
        <w:trPr>
          <w:trHeight w:val="281"/>
        </w:trPr>
        <w:tc>
          <w:tcPr>
            <w:tcW w:w="3369" w:type="dxa"/>
          </w:tcPr>
          <w:p w14:paraId="02B39379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12. </w:t>
            </w:r>
            <w:r w:rsidRPr="00ED7172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2409" w:type="dxa"/>
          </w:tcPr>
          <w:p w14:paraId="3E2D444D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69A2126B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47683596" w14:textId="77777777" w:rsidTr="00AA7B86">
        <w:trPr>
          <w:trHeight w:val="281"/>
        </w:trPr>
        <w:tc>
          <w:tcPr>
            <w:tcW w:w="3369" w:type="dxa"/>
          </w:tcPr>
          <w:p w14:paraId="45827F5B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13.</w:t>
            </w:r>
            <w:r w:rsidRPr="00ED7172">
              <w:rPr>
                <w:rFonts w:ascii="Times New Roman" w:hAnsi="Times New Roman" w:cs="Times New Roman"/>
                <w:bCs/>
              </w:rPr>
              <w:t>Александровская эпоха: государственный либерализм</w:t>
            </w:r>
          </w:p>
        </w:tc>
        <w:tc>
          <w:tcPr>
            <w:tcW w:w="2409" w:type="dxa"/>
          </w:tcPr>
          <w:p w14:paraId="3A5CA07F" w14:textId="056CB5A1" w:rsidR="002B4944" w:rsidRPr="00ED7172" w:rsidRDefault="007664E2" w:rsidP="00A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vMerge/>
          </w:tcPr>
          <w:p w14:paraId="0E860B32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5A5EACA8" w14:textId="77777777" w:rsidTr="00AA7B86">
        <w:trPr>
          <w:trHeight w:val="281"/>
        </w:trPr>
        <w:tc>
          <w:tcPr>
            <w:tcW w:w="3369" w:type="dxa"/>
          </w:tcPr>
          <w:p w14:paraId="3F0F1E6C" w14:textId="0BB453B0" w:rsidR="002B4944" w:rsidRPr="00ED7172" w:rsidRDefault="002B4944" w:rsidP="0076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14. </w:t>
            </w:r>
            <w:r w:rsidRPr="00ED7172">
              <w:rPr>
                <w:rFonts w:ascii="Times New Roman" w:hAnsi="Times New Roman" w:cs="Times New Roman"/>
                <w:bCs/>
              </w:rPr>
              <w:t>Николаевское самодержавие:</w:t>
            </w:r>
            <w:r w:rsidR="007664E2">
              <w:rPr>
                <w:rFonts w:ascii="Times New Roman" w:hAnsi="Times New Roman" w:cs="Times New Roman"/>
                <w:bCs/>
              </w:rPr>
              <w:t xml:space="preserve"> </w:t>
            </w:r>
            <w:r w:rsidRPr="00ED7172">
              <w:rPr>
                <w:rFonts w:ascii="Times New Roman" w:hAnsi="Times New Roman" w:cs="Times New Roman"/>
                <w:bCs/>
              </w:rPr>
              <w:t>государственный консерватизм</w:t>
            </w:r>
          </w:p>
        </w:tc>
        <w:tc>
          <w:tcPr>
            <w:tcW w:w="2409" w:type="dxa"/>
          </w:tcPr>
          <w:p w14:paraId="420EFC30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vMerge/>
          </w:tcPr>
          <w:p w14:paraId="53ED86F1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21B4B04A" w14:textId="77777777" w:rsidTr="00AA7B86">
        <w:trPr>
          <w:trHeight w:val="281"/>
        </w:trPr>
        <w:tc>
          <w:tcPr>
            <w:tcW w:w="3369" w:type="dxa"/>
          </w:tcPr>
          <w:p w14:paraId="7D129274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172">
              <w:rPr>
                <w:rFonts w:ascii="Times New Roman" w:hAnsi="Times New Roman" w:cs="Times New Roman"/>
              </w:rPr>
              <w:t>15.</w:t>
            </w:r>
            <w:r w:rsidRPr="00ED7172">
              <w:rPr>
                <w:rFonts w:ascii="Times New Roman" w:hAnsi="Times New Roman" w:cs="Times New Roman"/>
                <w:bCs/>
              </w:rPr>
              <w:t>Культурное пространство империи</w:t>
            </w:r>
          </w:p>
          <w:p w14:paraId="4C895BC9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  <w:bCs/>
              </w:rPr>
              <w:t>в первой половине XIX в.</w:t>
            </w:r>
          </w:p>
        </w:tc>
        <w:tc>
          <w:tcPr>
            <w:tcW w:w="2409" w:type="dxa"/>
          </w:tcPr>
          <w:p w14:paraId="4C92FA5F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Merge/>
          </w:tcPr>
          <w:p w14:paraId="3D9BEBDF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774670ED" w14:textId="77777777" w:rsidTr="00AA7B86">
        <w:trPr>
          <w:trHeight w:val="281"/>
        </w:trPr>
        <w:tc>
          <w:tcPr>
            <w:tcW w:w="3369" w:type="dxa"/>
          </w:tcPr>
          <w:p w14:paraId="2BDBDE67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16.</w:t>
            </w:r>
            <w:r w:rsidRPr="00ED7172">
              <w:rPr>
                <w:rFonts w:ascii="Times New Roman" w:hAnsi="Times New Roman" w:cs="Times New Roman"/>
                <w:bCs/>
              </w:rPr>
              <w:t xml:space="preserve">Народы России в первой половине XIX в. </w:t>
            </w:r>
          </w:p>
        </w:tc>
        <w:tc>
          <w:tcPr>
            <w:tcW w:w="2409" w:type="dxa"/>
          </w:tcPr>
          <w:p w14:paraId="2CEFCEE4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06E0C085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1D005D0B" w14:textId="77777777" w:rsidTr="00AA7B86">
        <w:trPr>
          <w:trHeight w:val="281"/>
        </w:trPr>
        <w:tc>
          <w:tcPr>
            <w:tcW w:w="3369" w:type="dxa"/>
          </w:tcPr>
          <w:p w14:paraId="6467204B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172">
              <w:rPr>
                <w:rFonts w:ascii="Times New Roman" w:hAnsi="Times New Roman" w:cs="Times New Roman"/>
              </w:rPr>
              <w:t>17.</w:t>
            </w:r>
            <w:r w:rsidRPr="00ED7172">
              <w:rPr>
                <w:rFonts w:ascii="Times New Roman" w:hAnsi="Times New Roman" w:cs="Times New Roman"/>
                <w:bCs/>
              </w:rPr>
              <w:t>Социальная и правовая модернизация страны</w:t>
            </w:r>
          </w:p>
          <w:p w14:paraId="634EC22C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  <w:bCs/>
              </w:rPr>
              <w:t>при Александре II</w:t>
            </w:r>
          </w:p>
        </w:tc>
        <w:tc>
          <w:tcPr>
            <w:tcW w:w="2409" w:type="dxa"/>
          </w:tcPr>
          <w:p w14:paraId="5F7C0586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vMerge/>
          </w:tcPr>
          <w:p w14:paraId="33ECC2F7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3FF4F4E8" w14:textId="77777777" w:rsidTr="00AA7B86">
        <w:trPr>
          <w:trHeight w:val="281"/>
        </w:trPr>
        <w:tc>
          <w:tcPr>
            <w:tcW w:w="3369" w:type="dxa"/>
          </w:tcPr>
          <w:p w14:paraId="31FE2445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18.</w:t>
            </w:r>
            <w:r w:rsidRPr="00ED7172">
              <w:rPr>
                <w:rFonts w:ascii="Times New Roman" w:hAnsi="Times New Roman" w:cs="Times New Roman"/>
                <w:bCs/>
              </w:rPr>
              <w:t>Россия в 1880—1890-х гг.</w:t>
            </w:r>
          </w:p>
        </w:tc>
        <w:tc>
          <w:tcPr>
            <w:tcW w:w="2409" w:type="dxa"/>
          </w:tcPr>
          <w:p w14:paraId="7DC24A86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vMerge/>
          </w:tcPr>
          <w:p w14:paraId="21B1E041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002158A8" w14:textId="77777777" w:rsidTr="00AA7B86">
        <w:trPr>
          <w:trHeight w:val="281"/>
        </w:trPr>
        <w:tc>
          <w:tcPr>
            <w:tcW w:w="3369" w:type="dxa"/>
          </w:tcPr>
          <w:p w14:paraId="260D6AAC" w14:textId="2307375F" w:rsidR="002B4944" w:rsidRPr="00ED7172" w:rsidRDefault="002B4944" w:rsidP="0076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 xml:space="preserve">19. </w:t>
            </w:r>
            <w:r w:rsidRPr="00ED7172">
              <w:rPr>
                <w:rFonts w:ascii="Times New Roman" w:hAnsi="Times New Roman" w:cs="Times New Roman"/>
                <w:bCs/>
              </w:rPr>
              <w:t xml:space="preserve">Культурное пространство </w:t>
            </w:r>
            <w:r w:rsidRPr="00ED7172">
              <w:rPr>
                <w:rFonts w:ascii="Times New Roman" w:hAnsi="Times New Roman" w:cs="Times New Roman"/>
                <w:bCs/>
              </w:rPr>
              <w:lastRenderedPageBreak/>
              <w:t>империи</w:t>
            </w:r>
            <w:r w:rsidR="007664E2">
              <w:rPr>
                <w:rFonts w:ascii="Times New Roman" w:hAnsi="Times New Roman" w:cs="Times New Roman"/>
                <w:bCs/>
              </w:rPr>
              <w:t xml:space="preserve"> </w:t>
            </w:r>
            <w:r w:rsidRPr="00ED7172">
              <w:rPr>
                <w:rFonts w:ascii="Times New Roman" w:hAnsi="Times New Roman" w:cs="Times New Roman"/>
                <w:bCs/>
              </w:rPr>
              <w:t>во второй половине XIX в.</w:t>
            </w:r>
          </w:p>
        </w:tc>
        <w:tc>
          <w:tcPr>
            <w:tcW w:w="2409" w:type="dxa"/>
          </w:tcPr>
          <w:p w14:paraId="6BC209F8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2" w:type="dxa"/>
            <w:vMerge/>
          </w:tcPr>
          <w:p w14:paraId="0E0565DC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2E3AE6D1" w14:textId="77777777" w:rsidTr="00AA7B86">
        <w:trPr>
          <w:trHeight w:val="281"/>
        </w:trPr>
        <w:tc>
          <w:tcPr>
            <w:tcW w:w="3369" w:type="dxa"/>
          </w:tcPr>
          <w:p w14:paraId="1A52CD32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lastRenderedPageBreak/>
              <w:t>20.</w:t>
            </w:r>
            <w:r w:rsidRPr="00ED7172">
              <w:rPr>
                <w:rFonts w:ascii="Times New Roman" w:hAnsi="Times New Roman" w:cs="Times New Roman"/>
                <w:bCs/>
              </w:rPr>
              <w:t>Этнокультурный облик империи</w:t>
            </w:r>
          </w:p>
        </w:tc>
        <w:tc>
          <w:tcPr>
            <w:tcW w:w="2409" w:type="dxa"/>
          </w:tcPr>
          <w:p w14:paraId="7596B86D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322E1DD3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5283D3F6" w14:textId="77777777" w:rsidTr="00AA7B86">
        <w:trPr>
          <w:trHeight w:val="281"/>
        </w:trPr>
        <w:tc>
          <w:tcPr>
            <w:tcW w:w="3369" w:type="dxa"/>
          </w:tcPr>
          <w:p w14:paraId="6B597DBA" w14:textId="521F2D8B" w:rsidR="002B4944" w:rsidRPr="00ED7172" w:rsidRDefault="002B4944" w:rsidP="0076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21.</w:t>
            </w:r>
            <w:r w:rsidRPr="00ED7172">
              <w:rPr>
                <w:rFonts w:ascii="Times New Roman" w:hAnsi="Times New Roman" w:cs="Times New Roman"/>
                <w:bCs/>
              </w:rPr>
              <w:t>Формирование гражданского общества</w:t>
            </w:r>
            <w:r w:rsidR="007664E2">
              <w:rPr>
                <w:rFonts w:ascii="Times New Roman" w:hAnsi="Times New Roman" w:cs="Times New Roman"/>
                <w:bCs/>
              </w:rPr>
              <w:t xml:space="preserve"> </w:t>
            </w:r>
            <w:r w:rsidRPr="00ED7172">
              <w:rPr>
                <w:rFonts w:ascii="Times New Roman" w:hAnsi="Times New Roman" w:cs="Times New Roman"/>
                <w:bCs/>
              </w:rPr>
              <w:t>и основные направления общественных движений</w:t>
            </w:r>
          </w:p>
        </w:tc>
        <w:tc>
          <w:tcPr>
            <w:tcW w:w="2409" w:type="dxa"/>
          </w:tcPr>
          <w:p w14:paraId="63392AE0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Merge/>
          </w:tcPr>
          <w:p w14:paraId="232EB934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291285F4" w14:textId="77777777" w:rsidTr="00AA7B86">
        <w:trPr>
          <w:trHeight w:val="281"/>
        </w:trPr>
        <w:tc>
          <w:tcPr>
            <w:tcW w:w="3369" w:type="dxa"/>
          </w:tcPr>
          <w:p w14:paraId="26675691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22.</w:t>
            </w:r>
            <w:r w:rsidRPr="00ED7172">
              <w:rPr>
                <w:rFonts w:ascii="Times New Roman" w:hAnsi="Times New Roman" w:cs="Times New Roman"/>
                <w:bCs/>
              </w:rPr>
              <w:t>Россия на пороге ХХ в.</w:t>
            </w:r>
          </w:p>
        </w:tc>
        <w:tc>
          <w:tcPr>
            <w:tcW w:w="2409" w:type="dxa"/>
          </w:tcPr>
          <w:p w14:paraId="6570B61D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2" w:type="dxa"/>
            <w:vMerge/>
          </w:tcPr>
          <w:p w14:paraId="300774A4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  <w:tr w:rsidR="002B4944" w:rsidRPr="00ED7172" w14:paraId="15BE5CAD" w14:textId="77777777" w:rsidTr="00AA7B86">
        <w:trPr>
          <w:trHeight w:val="281"/>
        </w:trPr>
        <w:tc>
          <w:tcPr>
            <w:tcW w:w="3369" w:type="dxa"/>
          </w:tcPr>
          <w:p w14:paraId="46A9BB54" w14:textId="77777777" w:rsidR="002B4944" w:rsidRPr="00ED7172" w:rsidRDefault="002B4944" w:rsidP="00AA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23.</w:t>
            </w:r>
            <w:r w:rsidRPr="00ED7172">
              <w:rPr>
                <w:rFonts w:ascii="Times New Roman" w:hAnsi="Times New Roman" w:cs="Times New Roman"/>
                <w:bCs/>
              </w:rPr>
              <w:t>Обобщение</w:t>
            </w:r>
          </w:p>
        </w:tc>
        <w:tc>
          <w:tcPr>
            <w:tcW w:w="2409" w:type="dxa"/>
          </w:tcPr>
          <w:p w14:paraId="78846F9C" w14:textId="77777777" w:rsidR="002B4944" w:rsidRPr="00ED7172" w:rsidRDefault="002B4944" w:rsidP="00AA7B86">
            <w:pPr>
              <w:jc w:val="center"/>
              <w:rPr>
                <w:rFonts w:ascii="Times New Roman" w:hAnsi="Times New Roman" w:cs="Times New Roman"/>
              </w:rPr>
            </w:pPr>
            <w:r w:rsidRPr="00ED7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Merge/>
          </w:tcPr>
          <w:p w14:paraId="0BBABBAC" w14:textId="77777777" w:rsidR="002B4944" w:rsidRPr="00ED7172" w:rsidRDefault="002B4944" w:rsidP="00AA7B86">
            <w:pPr>
              <w:rPr>
                <w:rFonts w:ascii="Times New Roman" w:hAnsi="Times New Roman" w:cs="Times New Roman"/>
              </w:rPr>
            </w:pPr>
          </w:p>
        </w:tc>
      </w:tr>
    </w:tbl>
    <w:p w14:paraId="42F60C40" w14:textId="77777777" w:rsidR="002B4944" w:rsidRPr="00ED7172" w:rsidRDefault="002B4944" w:rsidP="002B4944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67B90104" w14:textId="77777777" w:rsidR="002B4944" w:rsidRPr="002B4944" w:rsidRDefault="002B4944" w:rsidP="002B49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B4944">
        <w:rPr>
          <w:rFonts w:ascii="Times New Roman" w:eastAsia="Times New Roman" w:hAnsi="Times New Roman" w:cs="Times New Roman"/>
          <w:b/>
          <w:color w:val="auto"/>
        </w:rPr>
        <w:t xml:space="preserve">Формой организации обучения являются: </w:t>
      </w:r>
      <w:r w:rsidRPr="002B4944">
        <w:rPr>
          <w:rFonts w:ascii="Times New Roman" w:eastAsia="Times New Roman" w:hAnsi="Times New Roman" w:cs="Times New Roman"/>
          <w:color w:val="auto"/>
        </w:rPr>
        <w:t>урок</w:t>
      </w:r>
      <w:r w:rsidRPr="002B494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2B4944">
        <w:rPr>
          <w:rFonts w:ascii="Times New Roman" w:eastAsia="Times New Roman" w:hAnsi="Times New Roman" w:cs="Times New Roman"/>
          <w:color w:val="auto"/>
        </w:rPr>
        <w:t>(в игровой форме, моделирования исторических ситуаций, «круглый стол», лекционно-семинарские практикумы, метод проектов, коллоквиум и др.), внеурочные мероприятия по предмету.</w:t>
      </w:r>
    </w:p>
    <w:p w14:paraId="36AEA1BD" w14:textId="77777777" w:rsidR="002B4944" w:rsidRDefault="002B4944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94D7E31" w14:textId="77777777" w:rsidR="002B4944" w:rsidRDefault="002B4944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254322" w14:textId="77777777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/>
          <w:bCs/>
          <w:iCs/>
          <w:lang w:bidi="ar-SA"/>
        </w:rPr>
        <w:t>5. Условия реализации учебного предмета</w:t>
      </w:r>
    </w:p>
    <w:p w14:paraId="568D6B22" w14:textId="77777777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/>
          <w:iCs/>
          <w:lang w:bidi="ar-SA"/>
        </w:rPr>
        <w:t>5.1. Минимальное материально-техническое обеспечение</w:t>
      </w:r>
    </w:p>
    <w:p w14:paraId="649FC14B" w14:textId="48F76616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Технические средства: мультимедийный проектор, интерактивная доска, персональный компьютер, принтер</w:t>
      </w:r>
      <w:r>
        <w:rPr>
          <w:rFonts w:ascii="Times New Roman" w:eastAsia="Times New Roman" w:hAnsi="Times New Roman" w:cs="Times New Roman"/>
          <w:bCs/>
          <w:iCs/>
          <w:lang w:bidi="ar-SA"/>
        </w:rPr>
        <w:t>, а</w:t>
      </w: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удиоколонки</w:t>
      </w:r>
      <w:r>
        <w:rPr>
          <w:rFonts w:ascii="Times New Roman" w:eastAsia="Times New Roman" w:hAnsi="Times New Roman" w:cs="Times New Roman"/>
          <w:bCs/>
          <w:iCs/>
          <w:lang w:bidi="ar-SA"/>
        </w:rPr>
        <w:t>, э</w:t>
      </w: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лектронные приложения к учебникам</w:t>
      </w:r>
      <w:r>
        <w:rPr>
          <w:rFonts w:ascii="Times New Roman" w:eastAsia="Times New Roman" w:hAnsi="Times New Roman" w:cs="Times New Roman"/>
          <w:bCs/>
          <w:iCs/>
          <w:lang w:bidi="ar-SA"/>
        </w:rPr>
        <w:t>, э</w:t>
      </w: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лектронные и настенные исторические карты</w:t>
      </w:r>
    </w:p>
    <w:p w14:paraId="0A53D3E4" w14:textId="16B532A8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4CF491D1" w14:textId="77777777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/>
          <w:iCs/>
          <w:lang w:bidi="ar-SA"/>
        </w:rPr>
        <w:t xml:space="preserve">5.2. Информационное обеспечение </w:t>
      </w:r>
    </w:p>
    <w:p w14:paraId="5D8ADD69" w14:textId="77777777" w:rsid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/>
          <w:iCs/>
          <w:lang w:bidi="ar-SA"/>
        </w:rPr>
        <w:t>Учебно-методический комплект:</w:t>
      </w:r>
    </w:p>
    <w:p w14:paraId="7E9006F9" w14:textId="77777777" w:rsidR="00994A0B" w:rsidRPr="00994A0B" w:rsidRDefault="00994A0B" w:rsidP="00994A0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u w:val="single"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u w:val="single"/>
          <w:lang w:bidi="ar-SA"/>
        </w:rPr>
        <w:t>5 класс</w:t>
      </w:r>
    </w:p>
    <w:p w14:paraId="76687777" w14:textId="45B921BD" w:rsidR="00994A0B" w:rsidRPr="00994A0B" w:rsidRDefault="00994A0B" w:rsidP="006F0A32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Вигасин А.А., Годер И.И. Всеобщая история. История Древнего мира: учебник для 5 класса основной школы. - М.: Просвещение, 20</w:t>
      </w:r>
      <w:r>
        <w:rPr>
          <w:rFonts w:ascii="Times New Roman" w:eastAsia="Times New Roman" w:hAnsi="Times New Roman" w:cs="Times New Roman"/>
          <w:bCs/>
          <w:iCs/>
          <w:lang w:bidi="ar-SA"/>
        </w:rPr>
        <w:t>20</w:t>
      </w: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.</w:t>
      </w:r>
    </w:p>
    <w:p w14:paraId="20BBF78F" w14:textId="77777777" w:rsidR="00994A0B" w:rsidRPr="00994A0B" w:rsidRDefault="00994A0B" w:rsidP="00994A0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6614EF01" w14:textId="77777777" w:rsidR="00994A0B" w:rsidRPr="00994A0B" w:rsidRDefault="00994A0B" w:rsidP="00994A0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u w:val="single"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u w:val="single"/>
          <w:lang w:bidi="ar-SA"/>
        </w:rPr>
        <w:t>6 класс</w:t>
      </w:r>
    </w:p>
    <w:p w14:paraId="4C21F332" w14:textId="1DA02457" w:rsidR="00994A0B" w:rsidRPr="00994A0B" w:rsidRDefault="00994A0B" w:rsidP="006F0A32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Агибалова Е.В, Донской Г.М.. «История Средних веков. 6 класс». Учебник для общеобразовательных организаций.- М.: Просвещение, 20</w:t>
      </w:r>
      <w:r>
        <w:rPr>
          <w:rFonts w:ascii="Times New Roman" w:eastAsia="Times New Roman" w:hAnsi="Times New Roman" w:cs="Times New Roman"/>
          <w:bCs/>
          <w:iCs/>
          <w:lang w:bidi="ar-SA"/>
        </w:rPr>
        <w:t>20</w:t>
      </w: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.</w:t>
      </w:r>
    </w:p>
    <w:p w14:paraId="239EF2BA" w14:textId="77777777" w:rsidR="00994A0B" w:rsidRPr="00994A0B" w:rsidRDefault="00994A0B" w:rsidP="006F0A32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u w:val="single"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Арсентьев Н.М., Данилов А.А. История России в 2 частях (IX-XV вв). 6 класс.- М.: Просвещение, 2017,2018.</w:t>
      </w:r>
    </w:p>
    <w:p w14:paraId="4D7BAC57" w14:textId="23D28A3C" w:rsidR="00994A0B" w:rsidRPr="00994A0B" w:rsidRDefault="00994A0B" w:rsidP="00994A0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iCs/>
          <w:u w:val="single"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994A0B">
        <w:rPr>
          <w:rFonts w:ascii="Times New Roman" w:eastAsia="Times New Roman" w:hAnsi="Times New Roman" w:cs="Times New Roman"/>
          <w:bCs/>
          <w:iCs/>
          <w:u w:val="single"/>
          <w:lang w:bidi="ar-SA"/>
        </w:rPr>
        <w:t>7 класс:</w:t>
      </w:r>
    </w:p>
    <w:p w14:paraId="1C8F6405" w14:textId="75D6DAE3" w:rsidR="00994A0B" w:rsidRPr="00994A0B" w:rsidRDefault="00994A0B" w:rsidP="006F0A3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Юдовская А.Я., Баранов П.А., Ванюшкина Л. М. «Новая история.1500-1800 гг.».7 класс. Учебник для общеобразовательных организаций.- М.: Просвещение, 2017.</w:t>
      </w:r>
    </w:p>
    <w:p w14:paraId="42E8B450" w14:textId="77777777" w:rsidR="00994A0B" w:rsidRDefault="00994A0B" w:rsidP="006F0A3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Арсентьев Н.М., Данилов А.А. История России в 2 частях (XVI-XVII вв.). 7 класс. - М.: Просвещение, 2016,2018. </w:t>
      </w:r>
    </w:p>
    <w:p w14:paraId="43FCC232" w14:textId="745A3A26" w:rsidR="00994A0B" w:rsidRPr="00994A0B" w:rsidRDefault="00994A0B" w:rsidP="00994A0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u w:val="single"/>
          <w:lang w:bidi="ar-SA"/>
        </w:rPr>
        <w:t>8 класс:</w:t>
      </w:r>
    </w:p>
    <w:p w14:paraId="52B2E2B6" w14:textId="77777777" w:rsidR="00994A0B" w:rsidRPr="00994A0B" w:rsidRDefault="00994A0B" w:rsidP="006F0A32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- Юдовская А.Я., Баранов П.А., Ванюшкина Л.М. «Всеобщая история. История Нового времени». 8 класс. Учебник для общеобразовательных организаций.- М.: Просвещение, 2020. </w:t>
      </w:r>
    </w:p>
    <w:p w14:paraId="1981943D" w14:textId="77777777" w:rsidR="00994A0B" w:rsidRPr="00994A0B" w:rsidRDefault="00994A0B" w:rsidP="006F0A32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u w:val="single"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Арсентьев Н.М., Данилов А.А. История России в 2 частях (XVIII – начало XIX вв.). М.: Просвещение, 2017,2018.</w:t>
      </w:r>
    </w:p>
    <w:p w14:paraId="33B04532" w14:textId="1B209F16" w:rsidR="00994A0B" w:rsidRPr="00994A0B" w:rsidRDefault="00994A0B" w:rsidP="00994A0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iCs/>
          <w:u w:val="single"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994A0B">
        <w:rPr>
          <w:rFonts w:ascii="Times New Roman" w:eastAsia="Times New Roman" w:hAnsi="Times New Roman" w:cs="Times New Roman"/>
          <w:bCs/>
          <w:iCs/>
          <w:u w:val="single"/>
          <w:lang w:bidi="ar-SA"/>
        </w:rPr>
        <w:t xml:space="preserve">9 класс: </w:t>
      </w:r>
    </w:p>
    <w:p w14:paraId="0C5B6A48" w14:textId="77777777" w:rsidR="00994A0B" w:rsidRPr="00994A0B" w:rsidRDefault="00994A0B" w:rsidP="006F0A32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- Юдовская А.Я., Баранов П.А., Ванюшкина Л.М. «Всеобщая история. История Нового времени.» 9 класс.  Учебник для общеобразовательных организаций.- М.: Просвещение, 2020.</w:t>
      </w:r>
    </w:p>
    <w:p w14:paraId="2A08FAD7" w14:textId="7781FD0D" w:rsidR="00994A0B" w:rsidRPr="00994A0B" w:rsidRDefault="00994A0B" w:rsidP="006F0A32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Арсентьев Н.М., Данилов А.А. История России в 2 частях ( XIX -начало ХХ вв. (до 1914 г.)).- М.: Просвещение, 2018.</w:t>
      </w:r>
    </w:p>
    <w:p w14:paraId="2BF6DBF8" w14:textId="77777777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1FB716AA" w14:textId="77777777" w:rsid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  <w:r w:rsidRPr="00C54BAC">
        <w:rPr>
          <w:rFonts w:ascii="Times New Roman" w:hAnsi="Times New Roman"/>
          <w:bCs/>
          <w:i/>
        </w:rPr>
        <w:lastRenderedPageBreak/>
        <w:t>Цифровые образовательные ресурсы</w:t>
      </w: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</w:p>
    <w:p w14:paraId="172DA52B" w14:textId="77777777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https://resh.edu.ru/ — Российская электронная школа </w:t>
      </w:r>
    </w:p>
    <w:p w14:paraId="4D262262" w14:textId="77777777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https://uchebnik.mos.ru/catalogue — Библиотека Московской электронной школы </w:t>
      </w:r>
    </w:p>
    <w:p w14:paraId="4B01F98B" w14:textId="77777777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http://fcior.edu.ru/methods — Федеральный центр информационно-образовательных ресурсов </w:t>
      </w:r>
    </w:p>
    <w:p w14:paraId="25CF3193" w14:textId="77777777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https://fipi.ru/ — Федеральный институт педагогических измерений (ФИПИ)</w:t>
      </w:r>
    </w:p>
    <w:p w14:paraId="5CAB267B" w14:textId="18AD9358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https://soc-oge.sdamgia.ru/ — Образовательный портал для подготовки к экзаменам</w:t>
      </w:r>
    </w:p>
    <w:p w14:paraId="57386245" w14:textId="66D80474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История Государства Российского. Документальный Фильм</w:t>
      </w:r>
      <w:hyperlink r:id="rId20">
        <w:r w:rsidRPr="00994A0B">
          <w:rPr>
            <w:rStyle w:val="a8"/>
            <w:rFonts w:ascii="Times New Roman" w:eastAsia="Times New Roman" w:hAnsi="Times New Roman" w:cs="Times New Roman"/>
            <w:bCs/>
            <w:iCs/>
            <w:lang w:bidi="ar-SA"/>
          </w:rPr>
          <w:t>.youtube.com</w:t>
        </w:r>
      </w:hyperlink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</w:p>
    <w:p w14:paraId="12A4E89F" w14:textId="082FC111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Проект «Инфоурок»</w:t>
      </w:r>
    </w:p>
    <w:p w14:paraId="5B7CC63F" w14:textId="2B0E645F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А. Лукьянова «Всемирная история для школьников. История первобытных времен, (httр://сепtеr.fio.ru/som/) </w:t>
      </w:r>
    </w:p>
    <w:p w14:paraId="73F490C8" w14:textId="622D5704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История Востока (Восток в древности) (l1ttр://www.kulichki.com/~gumilev/HE1) </w:t>
      </w:r>
    </w:p>
    <w:p w14:paraId="5CCE385A" w14:textId="007031BD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Эллада (httр://www.hе1lаdоs.гu)</w:t>
      </w:r>
    </w:p>
    <w:p w14:paraId="23CAB2FB" w14:textId="6B30C7BF" w:rsidR="00994A0B" w:rsidRPr="00994A0B" w:rsidRDefault="00994A0B" w:rsidP="006F0A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lang w:bidi="ar-SA"/>
        </w:rPr>
      </w:pPr>
      <w:r w:rsidRPr="00994A0B">
        <w:rPr>
          <w:rFonts w:ascii="Times New Roman" w:eastAsia="Times New Roman" w:hAnsi="Times New Roman" w:cs="Times New Roman"/>
          <w:bCs/>
          <w:iCs/>
          <w:lang w:bidi="ar-SA"/>
        </w:rPr>
        <w:t>Античная мифология (</w:t>
      </w:r>
      <w:hyperlink r:id="rId21" w:history="1">
        <w:r w:rsidRPr="00994A0B">
          <w:rPr>
            <w:rStyle w:val="a8"/>
            <w:rFonts w:ascii="Times New Roman" w:eastAsia="Times New Roman" w:hAnsi="Times New Roman" w:cs="Times New Roman"/>
            <w:bCs/>
            <w:iCs/>
            <w:lang w:bidi="ar-SA"/>
          </w:rPr>
          <w:t>http://mythology.sgu.ru/mythology/ant/index/htm</w:t>
        </w:r>
      </w:hyperlink>
      <w:r w:rsidRPr="00994A0B">
        <w:rPr>
          <w:rFonts w:ascii="Times New Roman" w:eastAsia="Times New Roman" w:hAnsi="Times New Roman" w:cs="Times New Roman"/>
          <w:bCs/>
          <w:iCs/>
          <w:lang w:bidi="ar-SA"/>
        </w:rPr>
        <w:t xml:space="preserve">) </w:t>
      </w:r>
    </w:p>
    <w:p w14:paraId="1B65ECE0" w14:textId="77777777" w:rsid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303D0E90" w14:textId="77777777" w:rsidR="00994A0B" w:rsidRPr="00994A0B" w:rsidRDefault="00994A0B" w:rsidP="00994A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5AAD3BE3" w14:textId="77777777" w:rsidR="00994A0B" w:rsidRPr="00656AA7" w:rsidRDefault="00994A0B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994A0B" w:rsidRPr="0065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ExtraBold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0B0"/>
    <w:multiLevelType w:val="hybridMultilevel"/>
    <w:tmpl w:val="E898A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2F1692"/>
    <w:multiLevelType w:val="hybridMultilevel"/>
    <w:tmpl w:val="71403798"/>
    <w:lvl w:ilvl="0" w:tplc="601EC93A">
      <w:start w:val="6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DDF0CF5"/>
    <w:multiLevelType w:val="hybridMultilevel"/>
    <w:tmpl w:val="92D68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E0396E"/>
    <w:multiLevelType w:val="hybridMultilevel"/>
    <w:tmpl w:val="CE30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23040E"/>
    <w:multiLevelType w:val="hybridMultilevel"/>
    <w:tmpl w:val="E286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786BBB"/>
    <w:multiLevelType w:val="hybridMultilevel"/>
    <w:tmpl w:val="92D68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AA5BF8"/>
    <w:multiLevelType w:val="hybridMultilevel"/>
    <w:tmpl w:val="FE580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8B58C2"/>
    <w:multiLevelType w:val="hybridMultilevel"/>
    <w:tmpl w:val="532AD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3666C"/>
    <w:rsid w:val="000A2A7B"/>
    <w:rsid w:val="00142CE6"/>
    <w:rsid w:val="001D240A"/>
    <w:rsid w:val="00256311"/>
    <w:rsid w:val="00284419"/>
    <w:rsid w:val="002B4944"/>
    <w:rsid w:val="002B6C78"/>
    <w:rsid w:val="003F77D8"/>
    <w:rsid w:val="00400955"/>
    <w:rsid w:val="00444988"/>
    <w:rsid w:val="0049764B"/>
    <w:rsid w:val="004B63C8"/>
    <w:rsid w:val="00540ACA"/>
    <w:rsid w:val="005637AC"/>
    <w:rsid w:val="005D7848"/>
    <w:rsid w:val="005E7D7D"/>
    <w:rsid w:val="005F5D74"/>
    <w:rsid w:val="00615988"/>
    <w:rsid w:val="00656AA7"/>
    <w:rsid w:val="006D230B"/>
    <w:rsid w:val="006F0A32"/>
    <w:rsid w:val="006F787B"/>
    <w:rsid w:val="00717791"/>
    <w:rsid w:val="007378C7"/>
    <w:rsid w:val="007664E2"/>
    <w:rsid w:val="007761A5"/>
    <w:rsid w:val="007E0481"/>
    <w:rsid w:val="007E7638"/>
    <w:rsid w:val="00837415"/>
    <w:rsid w:val="00876680"/>
    <w:rsid w:val="008834DA"/>
    <w:rsid w:val="008857D3"/>
    <w:rsid w:val="0088628B"/>
    <w:rsid w:val="00890653"/>
    <w:rsid w:val="008973A4"/>
    <w:rsid w:val="009018CA"/>
    <w:rsid w:val="00901972"/>
    <w:rsid w:val="00975D10"/>
    <w:rsid w:val="00994A0B"/>
    <w:rsid w:val="00A00322"/>
    <w:rsid w:val="00A21E34"/>
    <w:rsid w:val="00A6625F"/>
    <w:rsid w:val="00AA39F8"/>
    <w:rsid w:val="00AA7B86"/>
    <w:rsid w:val="00AC280E"/>
    <w:rsid w:val="00B84510"/>
    <w:rsid w:val="00C97C89"/>
    <w:rsid w:val="00CF5038"/>
    <w:rsid w:val="00D5305E"/>
    <w:rsid w:val="00D6610E"/>
    <w:rsid w:val="00D81126"/>
    <w:rsid w:val="00D90B76"/>
    <w:rsid w:val="00DB2F5A"/>
    <w:rsid w:val="00DC3292"/>
    <w:rsid w:val="00DD7B09"/>
    <w:rsid w:val="00E94D77"/>
    <w:rsid w:val="00EB35A7"/>
    <w:rsid w:val="00EC2479"/>
    <w:rsid w:val="00EE43B9"/>
    <w:rsid w:val="00EF4E4D"/>
    <w:rsid w:val="00F079AD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://mythology.sgu.ru/mythology/ant/index/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://yandex.ru/clck/jsredir?from=yandex.ru%3Bvideo%2Fsearch%3Bvideo%3B%3B&amp;text=&amp;etext=1373.8Ty25GhBdcOD53AU_fn-4J96dYOPze-aE_tOF6Ylx8ateuVeetLUu5XCesfM1rNhOdFwgKDW_SyBZlmSao-RWg.e20f38aaa9784b828b185f7d19d8fd25312bdba5&amp;uuid=&amp;state=EIW2pfxuI9g,&amp;data=UlNrNmk5WktYejR0eWJFYk1LdmtxbW9iajlOZE9UY2haM2otSU9tVGZnYmRQaTQ4WXJ6eEFaX0o2WFhvWjViZTg4a0JYNFJuWEwwdTVkdGRpOW14WEFrOG5tWi1PMXBDaW9YLVZhWktYbXhtVjhFU1VhNlRBc1c5LVVjeno0OEo,&amp;sign=b798e5b50c572465acfa29e66441e056&amp;keyno=0&amp;b64e=2&amp;l10n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mhk.spb.ru/&amp;sa=D&amp;ust=157881503393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uchebnik.mos.ru/catalog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9905-E678-4314-A28F-2D5492CA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41</Pages>
  <Words>18108</Words>
  <Characters>103218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PC</cp:lastModifiedBy>
  <cp:revision>13</cp:revision>
  <dcterms:created xsi:type="dcterms:W3CDTF">2021-11-12T10:08:00Z</dcterms:created>
  <dcterms:modified xsi:type="dcterms:W3CDTF">2022-10-07T05:07:00Z</dcterms:modified>
</cp:coreProperties>
</file>