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5C" w:rsidRPr="00AF2E5C" w:rsidRDefault="00AF2E5C" w:rsidP="00AF2E5C">
      <w:pPr>
        <w:widowControl w:val="0"/>
        <w:autoSpaceDE w:val="0"/>
        <w:autoSpaceDN w:val="0"/>
        <w:adjustRightInd w:val="0"/>
        <w:spacing w:before="0" w:beforeAutospacing="0" w:after="0" w:afterAutospacing="0"/>
        <w:ind w:left="8080" w:right="-500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AF2E5C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4</w:t>
      </w:r>
      <w:r w:rsidRPr="00AF2E5C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к ООП </w:t>
      </w: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</w:t>
      </w:r>
      <w:r w:rsidRPr="00AF2E5C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ОО, утвержденной </w:t>
      </w:r>
      <w:r w:rsidRPr="00AF2E5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приказом МБОУ «Средняя общеобразовательная школа № 10 с  углублённым изучением отдельных предметов» г.</w:t>
      </w:r>
      <w:r w:rsidRPr="00AF2E5C">
        <w:rPr>
          <w:rFonts w:ascii="Times New Roman" w:eastAsia="Calibri" w:hAnsi="Times New Roman" w:cs="Times New Roman"/>
          <w:sz w:val="20"/>
          <w:szCs w:val="20"/>
          <w:lang w:eastAsia="ru-RU"/>
        </w:rPr>
        <w:t>  </w:t>
      </w:r>
      <w:r w:rsidRPr="00AF2E5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Калуги 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Pr="00AF2E5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№ 81/01-09 от 31.08.2023</w:t>
      </w:r>
    </w:p>
    <w:p w:rsidR="006A2A74" w:rsidRDefault="00CC0949" w:rsidP="006A2A74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r w:rsidRPr="006A2A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План внеурочной деятельности НОО </w:t>
      </w:r>
    </w:p>
    <w:p w:rsidR="006A2A74" w:rsidRPr="006A2A74" w:rsidRDefault="006A2A74" w:rsidP="006A2A74">
      <w:pPr>
        <w:tabs>
          <w:tab w:val="left" w:pos="540"/>
          <w:tab w:val="left" w:pos="1440"/>
        </w:tabs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A2A7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МБОУ «Средняя общеобразовательная школа № 10 с углубленным изучением </w:t>
      </w:r>
    </w:p>
    <w:p w:rsidR="006A2A74" w:rsidRPr="006A2A74" w:rsidRDefault="006A2A74" w:rsidP="006A2A74">
      <w:pPr>
        <w:tabs>
          <w:tab w:val="left" w:pos="540"/>
          <w:tab w:val="left" w:pos="1440"/>
        </w:tabs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A2A7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отдельных предметов» г. Калуги </w:t>
      </w:r>
    </w:p>
    <w:p w:rsidR="006A2A74" w:rsidRPr="006A2A74" w:rsidRDefault="006A2A74" w:rsidP="006A2A74">
      <w:pPr>
        <w:spacing w:before="0" w:beforeAutospacing="0" w:after="24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A2A7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2023/2024 учебный год</w:t>
      </w:r>
    </w:p>
    <w:tbl>
      <w:tblPr>
        <w:tblW w:w="143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6"/>
        <w:gridCol w:w="2927"/>
        <w:gridCol w:w="4079"/>
        <w:gridCol w:w="709"/>
        <w:gridCol w:w="567"/>
        <w:gridCol w:w="567"/>
        <w:gridCol w:w="567"/>
      </w:tblGrid>
      <w:tr w:rsidR="00AF2E5C" w:rsidRPr="00AF2E5C" w:rsidTr="00AF2E5C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2E5C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AF2E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AF2E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2E5C">
              <w:rPr>
                <w:b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4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2E5C">
              <w:rPr>
                <w:b/>
                <w:sz w:val="24"/>
                <w:szCs w:val="24"/>
              </w:rPr>
              <w:t>Форма</w:t>
            </w:r>
            <w:proofErr w:type="spellEnd"/>
            <w:r w:rsidRPr="00AF2E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AF2E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AF2E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2E5C">
              <w:rPr>
                <w:b/>
                <w:sz w:val="24"/>
                <w:szCs w:val="24"/>
              </w:rPr>
              <w:t>Классы</w:t>
            </w:r>
            <w:proofErr w:type="spellEnd"/>
            <w:r w:rsidRPr="00AF2E5C">
              <w:rPr>
                <w:b/>
                <w:sz w:val="24"/>
                <w:szCs w:val="24"/>
              </w:rPr>
              <w:t>/</w:t>
            </w:r>
            <w:proofErr w:type="spellStart"/>
            <w:r w:rsidRPr="00AF2E5C">
              <w:rPr>
                <w:b/>
                <w:sz w:val="24"/>
                <w:szCs w:val="24"/>
              </w:rPr>
              <w:t>часы</w:t>
            </w:r>
            <w:proofErr w:type="spellEnd"/>
          </w:p>
        </w:tc>
      </w:tr>
      <w:tr w:rsidR="00AF2E5C" w:rsidRPr="00AF2E5C" w:rsidTr="00AF2E5C">
        <w:trPr>
          <w:trHeight w:val="2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AF2E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AF2E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AF2E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AF2E5C">
              <w:rPr>
                <w:b/>
                <w:sz w:val="24"/>
                <w:szCs w:val="24"/>
              </w:rPr>
              <w:t>4</w:t>
            </w:r>
          </w:p>
        </w:tc>
      </w:tr>
      <w:tr w:rsidR="00AF2E5C" w:rsidRPr="00AF2E5C" w:rsidTr="00AF2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r w:rsidRPr="00AF2E5C">
              <w:rPr>
                <w:sz w:val="24"/>
                <w:szCs w:val="24"/>
              </w:rPr>
              <w:t>«</w:t>
            </w:r>
            <w:proofErr w:type="spellStart"/>
            <w:r w:rsidRPr="00AF2E5C">
              <w:rPr>
                <w:sz w:val="24"/>
                <w:szCs w:val="24"/>
              </w:rPr>
              <w:t>Разговоры</w:t>
            </w:r>
            <w:proofErr w:type="spellEnd"/>
            <w:r w:rsidRPr="00AF2E5C">
              <w:rPr>
                <w:sz w:val="24"/>
                <w:szCs w:val="24"/>
              </w:rPr>
              <w:t xml:space="preserve"> о </w:t>
            </w:r>
            <w:proofErr w:type="spellStart"/>
            <w:r w:rsidRPr="00AF2E5C">
              <w:rPr>
                <w:sz w:val="24"/>
                <w:szCs w:val="24"/>
              </w:rPr>
              <w:t>важном</w:t>
            </w:r>
            <w:proofErr w:type="spellEnd"/>
            <w:r w:rsidRPr="00AF2E5C">
              <w:rPr>
                <w:sz w:val="24"/>
                <w:szCs w:val="24"/>
              </w:rPr>
              <w:t>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 xml:space="preserve">Разговор или беседа с </w:t>
            </w:r>
            <w:proofErr w:type="gramStart"/>
            <w:r w:rsidRPr="00AF2E5C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r w:rsidRPr="00AF2E5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r w:rsidRPr="00AF2E5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r w:rsidRPr="00AF2E5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r w:rsidRPr="00AF2E5C">
              <w:rPr>
                <w:sz w:val="24"/>
                <w:szCs w:val="24"/>
              </w:rPr>
              <w:t>1</w:t>
            </w:r>
          </w:p>
        </w:tc>
      </w:tr>
      <w:tr w:rsidR="00AF2E5C" w:rsidRPr="00AF2E5C" w:rsidTr="00AF2E5C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proofErr w:type="spellStart"/>
            <w:r w:rsidRPr="00AF2E5C">
              <w:rPr>
                <w:sz w:val="24"/>
                <w:szCs w:val="24"/>
              </w:rPr>
              <w:t>Спортивно-оздоровительная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Бассейн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-</w:t>
            </w:r>
          </w:p>
        </w:tc>
      </w:tr>
      <w:tr w:rsidR="00AF2E5C" w:rsidRPr="00AF2E5C" w:rsidTr="00AF2E5C">
        <w:trPr>
          <w:trHeight w:val="5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proofErr w:type="spellStart"/>
            <w:r w:rsidRPr="00AF2E5C">
              <w:rPr>
                <w:sz w:val="24"/>
                <w:szCs w:val="24"/>
              </w:rPr>
              <w:t>Проектно-исследовательская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«Разговор о правильном питании»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Кружок, экскурсии, общешкольные мероприятия, классные часы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0,5</w:t>
            </w:r>
          </w:p>
        </w:tc>
      </w:tr>
      <w:tr w:rsidR="00AF2E5C" w:rsidRPr="00AF2E5C" w:rsidTr="00AF2E5C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proofErr w:type="spellStart"/>
            <w:r w:rsidRPr="00AF2E5C">
              <w:rPr>
                <w:sz w:val="24"/>
                <w:szCs w:val="24"/>
              </w:rPr>
              <w:t>Коммуникативная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«Русский язык,  как не родной»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</w:tr>
      <w:tr w:rsidR="00AF2E5C" w:rsidRPr="00AF2E5C" w:rsidTr="00AF2E5C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proofErr w:type="spellStart"/>
            <w:r w:rsidRPr="00AF2E5C">
              <w:rPr>
                <w:sz w:val="24"/>
                <w:szCs w:val="24"/>
              </w:rPr>
              <w:t>Художественно-эстетическая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творческая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«Орлята России»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Детская школьная организация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</w:tr>
      <w:tr w:rsidR="00AF2E5C" w:rsidRPr="00AF2E5C" w:rsidTr="00AF2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proofErr w:type="spellStart"/>
            <w:r w:rsidRPr="00AF2E5C">
              <w:rPr>
                <w:sz w:val="24"/>
                <w:szCs w:val="24"/>
              </w:rPr>
              <w:t>Информационная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r w:rsidRPr="00AF2E5C">
              <w:rPr>
                <w:sz w:val="24"/>
                <w:szCs w:val="24"/>
                <w:lang w:val="ru-RU"/>
              </w:rPr>
              <w:t>Основы функциональной грамотности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F2E5C">
              <w:rPr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AF2E5C">
              <w:rPr>
                <w:sz w:val="24"/>
                <w:szCs w:val="24"/>
                <w:lang w:val="ru-RU"/>
              </w:rPr>
              <w:t xml:space="preserve"> кружок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</w:tr>
      <w:tr w:rsidR="00AF2E5C" w:rsidRPr="00AF2E5C" w:rsidTr="00AF2E5C">
        <w:trPr>
          <w:trHeight w:val="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proofErr w:type="spellStart"/>
            <w:r w:rsidRPr="00AF2E5C">
              <w:rPr>
                <w:sz w:val="24"/>
                <w:szCs w:val="24"/>
              </w:rPr>
              <w:t>Интеллектуальные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марафоны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 xml:space="preserve">ИГЗ 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</w:tr>
      <w:tr w:rsidR="00AF2E5C" w:rsidRPr="00AF2E5C" w:rsidTr="00AF2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r w:rsidRPr="00AF2E5C">
              <w:rPr>
                <w:sz w:val="24"/>
                <w:szCs w:val="24"/>
              </w:rPr>
              <w:t>«</w:t>
            </w:r>
            <w:proofErr w:type="spellStart"/>
            <w:r w:rsidRPr="00AF2E5C">
              <w:rPr>
                <w:sz w:val="24"/>
                <w:szCs w:val="24"/>
              </w:rPr>
              <w:t>Учение</w:t>
            </w:r>
            <w:proofErr w:type="spellEnd"/>
            <w:r w:rsidRPr="00AF2E5C">
              <w:rPr>
                <w:sz w:val="24"/>
                <w:szCs w:val="24"/>
              </w:rPr>
              <w:t xml:space="preserve"> с </w:t>
            </w:r>
            <w:proofErr w:type="spellStart"/>
            <w:r w:rsidRPr="00AF2E5C">
              <w:rPr>
                <w:sz w:val="24"/>
                <w:szCs w:val="24"/>
              </w:rPr>
              <w:t>увлечением</w:t>
            </w:r>
            <w:proofErr w:type="spellEnd"/>
            <w:r w:rsidRPr="00AF2E5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«Кем быть?»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Школа одаренных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</w:t>
            </w:r>
          </w:p>
        </w:tc>
      </w:tr>
      <w:tr w:rsidR="00AF2E5C" w:rsidRPr="00AF2E5C" w:rsidTr="00AF2E5C">
        <w:tc>
          <w:tcPr>
            <w:tcW w:w="1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proofErr w:type="spellStart"/>
            <w:r w:rsidRPr="00AF2E5C">
              <w:rPr>
                <w:sz w:val="24"/>
                <w:szCs w:val="24"/>
              </w:rPr>
              <w:t>Недельный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объем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внеурочной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6,5</w:t>
            </w:r>
          </w:p>
        </w:tc>
      </w:tr>
      <w:tr w:rsidR="00AF2E5C" w:rsidRPr="00AF2E5C" w:rsidTr="00AF2E5C">
        <w:tc>
          <w:tcPr>
            <w:tcW w:w="1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Объем внеурочной деятельности за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255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255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221</w:t>
            </w:r>
          </w:p>
        </w:tc>
      </w:tr>
      <w:tr w:rsidR="00AF2E5C" w:rsidRPr="00AF2E5C" w:rsidTr="00AF2E5C">
        <w:tc>
          <w:tcPr>
            <w:tcW w:w="1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rPr>
                <w:sz w:val="24"/>
                <w:szCs w:val="24"/>
              </w:rPr>
            </w:pPr>
            <w:proofErr w:type="spellStart"/>
            <w:r w:rsidRPr="00AF2E5C">
              <w:rPr>
                <w:sz w:val="24"/>
                <w:szCs w:val="24"/>
              </w:rPr>
              <w:t>Общий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объем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внеурочной</w:t>
            </w:r>
            <w:proofErr w:type="spellEnd"/>
            <w:r w:rsidRPr="00AF2E5C">
              <w:rPr>
                <w:sz w:val="24"/>
                <w:szCs w:val="24"/>
              </w:rPr>
              <w:t xml:space="preserve"> </w:t>
            </w:r>
            <w:proofErr w:type="spellStart"/>
            <w:r w:rsidRPr="00AF2E5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5C" w:rsidRPr="00AF2E5C" w:rsidRDefault="00AF2E5C" w:rsidP="00AF2E5C">
            <w:pPr>
              <w:pStyle w:val="a7"/>
              <w:jc w:val="right"/>
              <w:rPr>
                <w:sz w:val="24"/>
                <w:szCs w:val="24"/>
                <w:lang w:val="ru-RU"/>
              </w:rPr>
            </w:pPr>
            <w:r w:rsidRPr="00AF2E5C">
              <w:rPr>
                <w:sz w:val="24"/>
                <w:szCs w:val="24"/>
                <w:lang w:val="ru-RU"/>
              </w:rPr>
              <w:t>929</w:t>
            </w:r>
          </w:p>
        </w:tc>
      </w:tr>
    </w:tbl>
    <w:p w:rsidR="00CC0949" w:rsidRPr="00AF2E5C" w:rsidRDefault="00CC0949" w:rsidP="006A2A74">
      <w:pPr>
        <w:rPr>
          <w:lang w:val="ru-RU"/>
        </w:rPr>
      </w:pPr>
    </w:p>
    <w:sectPr w:rsidR="00CC0949" w:rsidRPr="00AF2E5C" w:rsidSect="006A2A74">
      <w:pgSz w:w="16839" w:h="11907" w:orient="landscape"/>
      <w:pgMar w:top="709" w:right="1440" w:bottom="42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7E" w:rsidRDefault="00561B7E" w:rsidP="001B7C72">
      <w:pPr>
        <w:spacing w:before="0" w:after="0"/>
      </w:pPr>
      <w:r>
        <w:separator/>
      </w:r>
    </w:p>
  </w:endnote>
  <w:endnote w:type="continuationSeparator" w:id="0">
    <w:p w:rsidR="00561B7E" w:rsidRDefault="00561B7E" w:rsidP="001B7C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7E" w:rsidRDefault="00561B7E" w:rsidP="001B7C72">
      <w:pPr>
        <w:spacing w:before="0" w:after="0"/>
      </w:pPr>
      <w:r>
        <w:separator/>
      </w:r>
    </w:p>
  </w:footnote>
  <w:footnote w:type="continuationSeparator" w:id="0">
    <w:p w:rsidR="00561B7E" w:rsidRDefault="00561B7E" w:rsidP="001B7C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9E6"/>
    <w:rsid w:val="001B7C72"/>
    <w:rsid w:val="001D15D2"/>
    <w:rsid w:val="002D2D23"/>
    <w:rsid w:val="002D33B1"/>
    <w:rsid w:val="002D3591"/>
    <w:rsid w:val="00314DA0"/>
    <w:rsid w:val="003514A0"/>
    <w:rsid w:val="004800B2"/>
    <w:rsid w:val="004F7E17"/>
    <w:rsid w:val="00517C53"/>
    <w:rsid w:val="00561B7E"/>
    <w:rsid w:val="005A05CE"/>
    <w:rsid w:val="00653AF6"/>
    <w:rsid w:val="00666834"/>
    <w:rsid w:val="006A2A74"/>
    <w:rsid w:val="0074262D"/>
    <w:rsid w:val="0083588C"/>
    <w:rsid w:val="008371A0"/>
    <w:rsid w:val="00846266"/>
    <w:rsid w:val="009F607C"/>
    <w:rsid w:val="00AF2E5C"/>
    <w:rsid w:val="00B73A5A"/>
    <w:rsid w:val="00BC2C2B"/>
    <w:rsid w:val="00CC0949"/>
    <w:rsid w:val="00D333EB"/>
    <w:rsid w:val="00DA06D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7C7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B7C72"/>
  </w:style>
  <w:style w:type="paragraph" w:styleId="a5">
    <w:name w:val="footer"/>
    <w:basedOn w:val="a"/>
    <w:link w:val="a6"/>
    <w:uiPriority w:val="99"/>
    <w:unhideWhenUsed/>
    <w:rsid w:val="001B7C7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B7C72"/>
  </w:style>
  <w:style w:type="paragraph" w:styleId="a7">
    <w:name w:val="No Spacing"/>
    <w:uiPriority w:val="1"/>
    <w:qFormat/>
    <w:rsid w:val="00AF2E5C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7C7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B7C72"/>
  </w:style>
  <w:style w:type="paragraph" w:styleId="a5">
    <w:name w:val="footer"/>
    <w:basedOn w:val="a"/>
    <w:link w:val="a6"/>
    <w:uiPriority w:val="99"/>
    <w:unhideWhenUsed/>
    <w:rsid w:val="001B7C7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B7C72"/>
  </w:style>
  <w:style w:type="paragraph" w:styleId="a7">
    <w:name w:val="No Spacing"/>
    <w:uiPriority w:val="1"/>
    <w:qFormat/>
    <w:rsid w:val="00AF2E5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>Подготовлено экспертами Актион-МЦФЭР</dc:description>
  <cp:lastModifiedBy>HP</cp:lastModifiedBy>
  <cp:revision>11</cp:revision>
  <dcterms:created xsi:type="dcterms:W3CDTF">2023-09-05T06:20:00Z</dcterms:created>
  <dcterms:modified xsi:type="dcterms:W3CDTF">2023-09-09T17:33:00Z</dcterms:modified>
</cp:coreProperties>
</file>